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 xml:space="preserve">«Кулундинская средняя общеобразовательная школа №3» </w:t>
      </w: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Кулундинского района Алтайского края</w:t>
      </w:r>
    </w:p>
    <w:p w:rsidR="006247BA" w:rsidRPr="00473608" w:rsidRDefault="006247BA" w:rsidP="005E30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(МБОУ «Кулундинская СОШ №3»)</w:t>
      </w:r>
    </w:p>
    <w:p w:rsidR="006247BA" w:rsidRPr="00473608" w:rsidRDefault="006247BA" w:rsidP="00B60AE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69F0" w:rsidRPr="00473608" w:rsidRDefault="00B60AEB" w:rsidP="0062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60AEB" w:rsidRPr="00473608" w:rsidRDefault="00B60AEB" w:rsidP="0062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B60AEB" w:rsidRPr="00473608" w:rsidRDefault="00B60AEB" w:rsidP="0062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«Кулундинская СОШ №</w:t>
      </w:r>
      <w:proofErr w:type="gramStart"/>
      <w:r w:rsidRPr="00473608">
        <w:rPr>
          <w:rFonts w:ascii="Times New Roman" w:hAnsi="Times New Roman" w:cs="Times New Roman"/>
          <w:sz w:val="24"/>
          <w:szCs w:val="24"/>
        </w:rPr>
        <w:t>3»_</w:t>
      </w:r>
      <w:proofErr w:type="gramEnd"/>
      <w:r w:rsidRPr="00473608">
        <w:rPr>
          <w:rFonts w:ascii="Times New Roman" w:hAnsi="Times New Roman" w:cs="Times New Roman"/>
          <w:sz w:val="24"/>
          <w:szCs w:val="24"/>
        </w:rPr>
        <w:t>__________</w:t>
      </w:r>
    </w:p>
    <w:p w:rsidR="00B60AEB" w:rsidRPr="00473608" w:rsidRDefault="00B60AEB" w:rsidP="0062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«11» декабря 2024</w:t>
      </w:r>
    </w:p>
    <w:p w:rsidR="00B60AEB" w:rsidRPr="00473608" w:rsidRDefault="00B60AEB" w:rsidP="0062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Приказ №</w:t>
      </w:r>
      <w:r w:rsidR="006247BA" w:rsidRPr="00473608">
        <w:rPr>
          <w:rFonts w:ascii="Times New Roman" w:hAnsi="Times New Roman" w:cs="Times New Roman"/>
          <w:sz w:val="24"/>
          <w:szCs w:val="24"/>
        </w:rPr>
        <w:t xml:space="preserve"> </w:t>
      </w:r>
      <w:r w:rsidRPr="00473608">
        <w:rPr>
          <w:rFonts w:ascii="Times New Roman" w:hAnsi="Times New Roman" w:cs="Times New Roman"/>
          <w:sz w:val="24"/>
          <w:szCs w:val="24"/>
        </w:rPr>
        <w:t>5 от 11.01</w:t>
      </w:r>
      <w:r w:rsidR="006247BA" w:rsidRPr="00473608">
        <w:rPr>
          <w:rFonts w:ascii="Times New Roman" w:hAnsi="Times New Roman" w:cs="Times New Roman"/>
          <w:sz w:val="24"/>
          <w:szCs w:val="24"/>
        </w:rPr>
        <w:t>.2024</w:t>
      </w:r>
    </w:p>
    <w:p w:rsidR="006247BA" w:rsidRPr="00473608" w:rsidRDefault="006247BA" w:rsidP="006247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ПРОГРАММА АНТИРИСКОВЫХ МЕР НА 2024</w:t>
      </w: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 xml:space="preserve">«Кулундинская средняя общеобразовательная школа №3» </w:t>
      </w: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Кулундинского района Алтайского края</w:t>
      </w:r>
    </w:p>
    <w:p w:rsidR="006247BA" w:rsidRPr="00473608" w:rsidRDefault="006247BA" w:rsidP="006247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(МБОУ «Кулундинская СОШ №3»)</w:t>
      </w:r>
    </w:p>
    <w:p w:rsidR="006247BA" w:rsidRPr="00473608" w:rsidRDefault="006247BA" w:rsidP="006247BA">
      <w:pPr>
        <w:rPr>
          <w:rFonts w:ascii="Times New Roman" w:hAnsi="Times New Roman" w:cs="Times New Roman"/>
          <w:sz w:val="24"/>
          <w:szCs w:val="24"/>
        </w:rPr>
      </w:pPr>
    </w:p>
    <w:p w:rsidR="005E3083" w:rsidRPr="00473608" w:rsidRDefault="005E3083" w:rsidP="005E3083">
      <w:pPr>
        <w:spacing w:after="0"/>
        <w:ind w:left="7797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Подготовили:</w:t>
      </w:r>
    </w:p>
    <w:p w:rsidR="005E3083" w:rsidRPr="00473608" w:rsidRDefault="005E3083" w:rsidP="005E3083">
      <w:pPr>
        <w:spacing w:after="0"/>
        <w:ind w:left="7797"/>
        <w:rPr>
          <w:rFonts w:ascii="Times New Roman" w:hAnsi="Times New Roman" w:cs="Times New Roman"/>
          <w:sz w:val="24"/>
          <w:szCs w:val="24"/>
        </w:rPr>
      </w:pPr>
      <w:proofErr w:type="spellStart"/>
      <w:r w:rsidRPr="00473608">
        <w:rPr>
          <w:rFonts w:ascii="Times New Roman" w:hAnsi="Times New Roman" w:cs="Times New Roman"/>
          <w:sz w:val="24"/>
          <w:szCs w:val="24"/>
        </w:rPr>
        <w:t>Чугреева</w:t>
      </w:r>
      <w:proofErr w:type="spellEnd"/>
      <w:r w:rsidRPr="00473608">
        <w:rPr>
          <w:rFonts w:ascii="Times New Roman" w:hAnsi="Times New Roman" w:cs="Times New Roman"/>
          <w:sz w:val="24"/>
          <w:szCs w:val="24"/>
        </w:rPr>
        <w:t xml:space="preserve"> Т.А. –директор школы;</w:t>
      </w:r>
    </w:p>
    <w:p w:rsidR="005E3083" w:rsidRPr="00473608" w:rsidRDefault="005E3083" w:rsidP="005E3083">
      <w:pPr>
        <w:spacing w:after="0"/>
        <w:ind w:left="7797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 xml:space="preserve">Симбирцева Е.В. –заместитель директора по УВР; </w:t>
      </w:r>
    </w:p>
    <w:p w:rsidR="005E3083" w:rsidRPr="00473608" w:rsidRDefault="005E3083" w:rsidP="005E3083">
      <w:pPr>
        <w:spacing w:after="0"/>
        <w:ind w:left="7797"/>
        <w:rPr>
          <w:rFonts w:ascii="Times New Roman" w:hAnsi="Times New Roman" w:cs="Times New Roman"/>
          <w:sz w:val="24"/>
          <w:szCs w:val="24"/>
        </w:rPr>
      </w:pPr>
      <w:proofErr w:type="spellStart"/>
      <w:r w:rsidRPr="00473608">
        <w:rPr>
          <w:rFonts w:ascii="Times New Roman" w:hAnsi="Times New Roman" w:cs="Times New Roman"/>
          <w:sz w:val="24"/>
          <w:szCs w:val="24"/>
        </w:rPr>
        <w:t>Носовец</w:t>
      </w:r>
      <w:proofErr w:type="spellEnd"/>
      <w:r w:rsidRPr="00473608">
        <w:rPr>
          <w:rFonts w:ascii="Times New Roman" w:hAnsi="Times New Roman" w:cs="Times New Roman"/>
          <w:sz w:val="24"/>
          <w:szCs w:val="24"/>
        </w:rPr>
        <w:t xml:space="preserve"> Ю.А. –заместитель директора по УВР.</w:t>
      </w:r>
    </w:p>
    <w:p w:rsidR="006247BA" w:rsidRPr="00473608" w:rsidRDefault="006247BA" w:rsidP="005E30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7BA" w:rsidRPr="00473608" w:rsidRDefault="006247BA" w:rsidP="006247BA">
      <w:pPr>
        <w:rPr>
          <w:rFonts w:ascii="Times New Roman" w:hAnsi="Times New Roman" w:cs="Times New Roman"/>
          <w:sz w:val="24"/>
          <w:szCs w:val="24"/>
        </w:rPr>
      </w:pPr>
    </w:p>
    <w:p w:rsidR="006247BA" w:rsidRPr="00473608" w:rsidRDefault="006247BA" w:rsidP="006247BA">
      <w:pPr>
        <w:rPr>
          <w:rFonts w:ascii="Times New Roman" w:hAnsi="Times New Roman" w:cs="Times New Roman"/>
          <w:sz w:val="24"/>
          <w:szCs w:val="24"/>
        </w:rPr>
      </w:pPr>
    </w:p>
    <w:p w:rsidR="005E3083" w:rsidRPr="00473608" w:rsidRDefault="005E3083" w:rsidP="005E30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sz w:val="24"/>
          <w:szCs w:val="24"/>
        </w:rPr>
        <w:t>Кулунда 2024</w:t>
      </w:r>
      <w:r w:rsidR="00846B14" w:rsidRPr="00473608">
        <w:rPr>
          <w:rFonts w:ascii="Times New Roman" w:hAnsi="Times New Roman" w:cs="Times New Roman"/>
          <w:sz w:val="24"/>
          <w:szCs w:val="24"/>
        </w:rPr>
        <w:t>г.</w:t>
      </w:r>
    </w:p>
    <w:p w:rsidR="005E3083" w:rsidRPr="00473608" w:rsidRDefault="005E3083" w:rsidP="006247BA">
      <w:pPr>
        <w:rPr>
          <w:rFonts w:ascii="Times New Roman" w:hAnsi="Times New Roman" w:cs="Times New Roman"/>
          <w:sz w:val="24"/>
          <w:szCs w:val="24"/>
        </w:rPr>
      </w:pPr>
    </w:p>
    <w:p w:rsidR="005E3083" w:rsidRPr="00473608" w:rsidRDefault="005E3083" w:rsidP="006247BA">
      <w:pPr>
        <w:rPr>
          <w:rFonts w:ascii="Times New Roman" w:hAnsi="Times New Roman" w:cs="Times New Roman"/>
          <w:sz w:val="24"/>
          <w:szCs w:val="24"/>
        </w:rPr>
      </w:pPr>
    </w:p>
    <w:p w:rsidR="006247BA" w:rsidRPr="00473608" w:rsidRDefault="006247BA" w:rsidP="006A5F10">
      <w:pPr>
        <w:jc w:val="both"/>
        <w:rPr>
          <w:rFonts w:ascii="Times New Roman" w:hAnsi="Times New Roman" w:cs="Times New Roman"/>
          <w:sz w:val="24"/>
          <w:szCs w:val="24"/>
        </w:rPr>
      </w:pPr>
      <w:r w:rsidRPr="004736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</w:t>
      </w:r>
      <w:r w:rsidR="006A5F10" w:rsidRPr="00473608"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="006A5F10" w:rsidRPr="00473608">
        <w:rPr>
          <w:rFonts w:ascii="Times New Roman" w:hAnsi="Times New Roman" w:cs="Times New Roman"/>
          <w:sz w:val="24"/>
          <w:szCs w:val="24"/>
        </w:rPr>
        <w:t xml:space="preserve">создание комплекса условий и мероприятий для эффективного введения системы непрерывного профессионального развития и роста методической и предметной компетенции педагогических кадров, направленные на повышение учебной мотивации, преодоления рисков учебной </w:t>
      </w:r>
      <w:proofErr w:type="spellStart"/>
      <w:r w:rsidR="006A5F10" w:rsidRPr="00473608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6A5F10" w:rsidRPr="00473608">
        <w:rPr>
          <w:rFonts w:ascii="Times New Roman" w:hAnsi="Times New Roman" w:cs="Times New Roman"/>
          <w:sz w:val="24"/>
          <w:szCs w:val="24"/>
        </w:rPr>
        <w:t xml:space="preserve"> в условиях эффективного взаимодействия участников образовательного процесса.</w:t>
      </w:r>
    </w:p>
    <w:p w:rsidR="006A5F10" w:rsidRPr="00473608" w:rsidRDefault="006A5F10" w:rsidP="006A5F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20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"/>
        <w:gridCol w:w="1702"/>
        <w:gridCol w:w="2126"/>
        <w:gridCol w:w="1275"/>
        <w:gridCol w:w="1701"/>
        <w:gridCol w:w="2977"/>
        <w:gridCol w:w="851"/>
        <w:gridCol w:w="1559"/>
        <w:gridCol w:w="992"/>
        <w:gridCol w:w="1418"/>
        <w:gridCol w:w="1276"/>
        <w:gridCol w:w="40"/>
      </w:tblGrid>
      <w:tr w:rsidR="00846B14" w:rsidRPr="00473608" w:rsidTr="004C099F">
        <w:trPr>
          <w:gridAfter w:val="1"/>
          <w:wAfter w:w="40" w:type="dxa"/>
        </w:trPr>
        <w:tc>
          <w:tcPr>
            <w:tcW w:w="283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Проблема, требующая решения</w:t>
            </w:r>
          </w:p>
        </w:tc>
        <w:tc>
          <w:tcPr>
            <w:tcW w:w="2126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275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Имеющиеся ресурсы для решения</w:t>
            </w:r>
          </w:p>
        </w:tc>
        <w:tc>
          <w:tcPr>
            <w:tcW w:w="1701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Недостающие ресурсы для решения</w:t>
            </w:r>
          </w:p>
        </w:tc>
        <w:tc>
          <w:tcPr>
            <w:tcW w:w="2977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Мер(ы)/ мероприятия</w:t>
            </w:r>
          </w:p>
        </w:tc>
        <w:tc>
          <w:tcPr>
            <w:tcW w:w="851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559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992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</w:tcPr>
          <w:p w:rsidR="00FD38D6" w:rsidRPr="00473608" w:rsidRDefault="00FD38D6" w:rsidP="0062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Подтверждающий (контрольный) документ </w:t>
            </w:r>
          </w:p>
        </w:tc>
      </w:tr>
      <w:tr w:rsidR="00846B14" w:rsidRPr="00473608" w:rsidTr="004C099F">
        <w:tc>
          <w:tcPr>
            <w:tcW w:w="16200" w:type="dxa"/>
            <w:gridSpan w:val="12"/>
          </w:tcPr>
          <w:p w:rsidR="00FD38D6" w:rsidRPr="00473608" w:rsidRDefault="00FD38D6" w:rsidP="00172F84">
            <w:pPr>
              <w:tabs>
                <w:tab w:val="left" w:pos="159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>Фактор риска</w:t>
            </w:r>
            <w:r w:rsidR="00172F84"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 Н</w:t>
            </w: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>едостаточная</w:t>
            </w:r>
            <w:r w:rsidRPr="00473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методическая и пред</w:t>
            </w:r>
            <w:r w:rsidR="00172F84" w:rsidRPr="00473608">
              <w:rPr>
                <w:rFonts w:ascii="Times New Roman" w:hAnsi="Times New Roman" w:cs="Times New Roman"/>
                <w:b/>
                <w:sz w:val="24"/>
                <w:szCs w:val="24"/>
              </w:rPr>
              <w:t>метная компетентность педагогических работников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 w:val="restart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</w:t>
            </w:r>
            <w:r w:rsidRPr="00473608">
              <w:rPr>
                <w:rFonts w:ascii="Times New Roman" w:hAnsi="Times New Roman" w:cs="Times New Roman"/>
                <w:b/>
                <w:sz w:val="24"/>
                <w:szCs w:val="24"/>
              </w:rPr>
              <w:t>1: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Низкий уровень сформированности профессиональных компетенций педагогов.</w:t>
            </w:r>
          </w:p>
        </w:tc>
        <w:tc>
          <w:tcPr>
            <w:tcW w:w="2126" w:type="dxa"/>
            <w:vMerge w:val="restart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99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оздать условия для повышения профессиональных компетенций учителя:</w:t>
            </w: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-предметной,</w:t>
            </w: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-методической.</w:t>
            </w:r>
          </w:p>
          <w:p w:rsidR="00291810" w:rsidRPr="00473608" w:rsidRDefault="00291810" w:rsidP="004C099F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4C099F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ктивизировать педагогов в области самообразования и саморазвития.</w:t>
            </w: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, наставники, ШМО</w:t>
            </w:r>
          </w:p>
        </w:tc>
        <w:tc>
          <w:tcPr>
            <w:tcW w:w="1701" w:type="dxa"/>
            <w:vMerge w:val="restart"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Молодые педагоги и педагоги совместители, с низкой мотивацией и недостаточной методичес</w:t>
            </w:r>
            <w:r w:rsidR="008F6CB4">
              <w:rPr>
                <w:rFonts w:ascii="Times New Roman" w:hAnsi="Times New Roman" w:cs="Times New Roman"/>
                <w:sz w:val="24"/>
                <w:szCs w:val="24"/>
              </w:rPr>
              <w:t>кой и предметной компетентность</w:t>
            </w:r>
          </w:p>
          <w:p w:rsidR="00291810" w:rsidRPr="00473608" w:rsidRDefault="00291810" w:rsidP="008F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B4">
              <w:rPr>
                <w:rFonts w:ascii="Times New Roman" w:hAnsi="Times New Roman" w:cs="Times New Roman"/>
                <w:sz w:val="24"/>
                <w:szCs w:val="24"/>
              </w:rPr>
              <w:t>Снижение уровня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 и саморазвития  педагогов.</w:t>
            </w:r>
          </w:p>
        </w:tc>
        <w:tc>
          <w:tcPr>
            <w:tcW w:w="2977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профессиональных дефицитов и затруднений педагогов (с учетом требований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«Педагог»).</w:t>
            </w: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A03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717CF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22.01.</w:t>
            </w:r>
          </w:p>
          <w:p w:rsidR="00291810" w:rsidRPr="00473608" w:rsidRDefault="00291810" w:rsidP="00717CF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2024 -31.01 2024 г.</w:t>
            </w: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810" w:rsidRPr="00473608" w:rsidRDefault="00291810" w:rsidP="00717CFB">
            <w:pPr>
              <w:ind w:left="-101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школы-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Чугреева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Т.А., заместитель директора по УВР -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Носовец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Ю.А., Симбирцева Е.В.</w:t>
            </w:r>
          </w:p>
        </w:tc>
        <w:tc>
          <w:tcPr>
            <w:tcW w:w="992" w:type="dxa"/>
          </w:tcPr>
          <w:p w:rsidR="00291810" w:rsidRPr="00473608" w:rsidRDefault="004C099F" w:rsidP="00846B1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уководящие и педагогические работники (члены рабочей группы)</w:t>
            </w:r>
          </w:p>
        </w:tc>
        <w:tc>
          <w:tcPr>
            <w:tcW w:w="1418" w:type="dxa"/>
          </w:tcPr>
          <w:p w:rsidR="00291810" w:rsidRPr="00473608" w:rsidRDefault="00291810" w:rsidP="00717CFB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Список дефицитов педагогов</w:t>
            </w:r>
          </w:p>
        </w:tc>
        <w:tc>
          <w:tcPr>
            <w:tcW w:w="1276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результатам мониторинга</w:t>
            </w:r>
          </w:p>
        </w:tc>
      </w:tr>
      <w:tr w:rsidR="008F6CB4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8F6CB4" w:rsidRPr="00473608" w:rsidRDefault="008F6CB4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F6CB4" w:rsidRDefault="008F6CB4" w:rsidP="0053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F6CB4" w:rsidRPr="00473608" w:rsidRDefault="008F6CB4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6CB4" w:rsidRDefault="008F6CB4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6CB4" w:rsidRDefault="008F6CB4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F6CB4" w:rsidRPr="00473608" w:rsidRDefault="008F6CB4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Педагогический совет «Профессиональная компетентность педагога»</w:t>
            </w:r>
          </w:p>
        </w:tc>
        <w:tc>
          <w:tcPr>
            <w:tcW w:w="851" w:type="dxa"/>
          </w:tcPr>
          <w:p w:rsidR="004C099F" w:rsidRPr="00473608" w:rsidRDefault="004C099F" w:rsidP="004C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21.02.</w:t>
            </w:r>
          </w:p>
          <w:p w:rsidR="004C099F" w:rsidRPr="00473608" w:rsidRDefault="004C099F" w:rsidP="004C0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8F6CB4" w:rsidRPr="00473608" w:rsidRDefault="008F6CB4" w:rsidP="00717CFB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F6CB4" w:rsidRPr="00473608" w:rsidRDefault="004C099F" w:rsidP="00717CFB">
            <w:pPr>
              <w:ind w:left="-101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школы-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Чугреева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Т.А., заместитель директора по УВР -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Носовец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Ю.А., Симбирцева Е.В.</w:t>
            </w:r>
          </w:p>
        </w:tc>
        <w:tc>
          <w:tcPr>
            <w:tcW w:w="992" w:type="dxa"/>
          </w:tcPr>
          <w:p w:rsidR="008F6CB4" w:rsidRPr="00473608" w:rsidRDefault="004C099F" w:rsidP="004C099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уководя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щие и педагогические работники </w:t>
            </w:r>
          </w:p>
        </w:tc>
        <w:tc>
          <w:tcPr>
            <w:tcW w:w="1418" w:type="dxa"/>
          </w:tcPr>
          <w:p w:rsidR="008F6CB4" w:rsidRPr="00473608" w:rsidRDefault="004C099F" w:rsidP="00717CFB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путей преодоления профессиональных дефицитов</w:t>
            </w:r>
          </w:p>
        </w:tc>
        <w:tc>
          <w:tcPr>
            <w:tcW w:w="1276" w:type="dxa"/>
          </w:tcPr>
          <w:p w:rsidR="008F6CB4" w:rsidRDefault="004C099F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совета.</w:t>
            </w:r>
          </w:p>
          <w:p w:rsidR="004C099F" w:rsidRPr="00473608" w:rsidRDefault="004C099F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фиксация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473608">
            <w:pPr>
              <w:pStyle w:val="1"/>
              <w:shd w:val="clear" w:color="auto" w:fill="FFFFFF"/>
              <w:spacing w:before="0" w:line="300" w:lineRule="atLeast"/>
              <w:ind w:right="-11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91810" w:rsidRPr="0047360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291810" w:rsidRPr="004736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="00291810" w:rsidRPr="0047360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Практикум для молодых педагогов.</w:t>
            </w:r>
            <w:r w:rsidR="00291810" w:rsidRPr="004736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291810" w:rsidRPr="00473608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Секреты профессионального мастерства»</w:t>
            </w:r>
          </w:p>
          <w:p w:rsidR="00291810" w:rsidRPr="00473608" w:rsidRDefault="00291810" w:rsidP="004736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F86159" w:rsidP="00F86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4C099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91810" w:rsidRPr="00473608" w:rsidRDefault="00291810" w:rsidP="006A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810" w:rsidRPr="00473608" w:rsidRDefault="00291810" w:rsidP="00473608">
            <w:pPr>
              <w:ind w:left="-107" w:right="-108" w:firstLine="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педагоги, 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молодых педагогов.</w:t>
            </w:r>
          </w:p>
        </w:tc>
        <w:tc>
          <w:tcPr>
            <w:tcW w:w="1276" w:type="dxa"/>
          </w:tcPr>
          <w:p w:rsidR="00291810" w:rsidRPr="00473608" w:rsidRDefault="00291810" w:rsidP="00473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и фотоотчет в социальных сетях.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30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 Курсы КПК (очные)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Участие педагогов в стажерских практиках в образовательных организациях с высокими образовательными результатами.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АИРО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Симбирцева Е.В.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Учителя и педагогические работники школы</w:t>
            </w:r>
          </w:p>
        </w:tc>
        <w:tc>
          <w:tcPr>
            <w:tcW w:w="1418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компетенций </w:t>
            </w:r>
            <w:r w:rsidR="004C099F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1276" w:type="dxa"/>
          </w:tcPr>
          <w:p w:rsidR="00291810" w:rsidRPr="00473608" w:rsidRDefault="00291810" w:rsidP="00535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Удостоверения КПК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положения о самообразовании педагогов школы 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- 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Чугреева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="008D3A8E" w:rsidRPr="0047360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8" w:type="dxa"/>
          </w:tcPr>
          <w:p w:rsidR="00291810" w:rsidRPr="006447E2" w:rsidRDefault="006447E2" w:rsidP="0064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Разработано и </w:t>
            </w:r>
            <w:proofErr w:type="spellStart"/>
            <w:r w:rsidRPr="006447E2">
              <w:rPr>
                <w:rFonts w:ascii="Times New Roman" w:eastAsia="Calibri" w:hAnsi="Times New Roman" w:cs="Times New Roman"/>
                <w:sz w:val="24"/>
                <w:szCs w:val="24"/>
              </w:rPr>
              <w:t>введенно</w:t>
            </w:r>
            <w:proofErr w:type="spellEnd"/>
            <w:r w:rsidRPr="006447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действие положение о программе профессионального само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педагогов.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Утвержденное положение.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Заседания ШМО по теме «Самообразование педагога»</w:t>
            </w:r>
          </w:p>
          <w:p w:rsidR="00291810" w:rsidRPr="00473608" w:rsidRDefault="00291810" w:rsidP="008C4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Февраль-март 2024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педагогические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 школы</w:t>
            </w:r>
          </w:p>
        </w:tc>
        <w:tc>
          <w:tcPr>
            <w:tcW w:w="1418" w:type="dxa"/>
          </w:tcPr>
          <w:p w:rsidR="00291810" w:rsidRPr="00473608" w:rsidRDefault="00291810" w:rsidP="0042195A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Сформирована система работы по самообразов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анию педагогов.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Протоколы ШМО.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Обмен опытом: Изучение и применение опыта коллег в своей профессиональной деятельности (</w:t>
            </w:r>
            <w:proofErr w:type="spellStart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уроков, проведение мастер классов, семинаров)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Март – ноябрь 2024 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педагогические работники</w:t>
            </w:r>
          </w:p>
        </w:tc>
        <w:tc>
          <w:tcPr>
            <w:tcW w:w="1418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молодых педагогов.</w:t>
            </w:r>
          </w:p>
        </w:tc>
        <w:tc>
          <w:tcPr>
            <w:tcW w:w="1276" w:type="dxa"/>
          </w:tcPr>
          <w:p w:rsidR="00291810" w:rsidRPr="00473608" w:rsidRDefault="00291810" w:rsidP="004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8D3A8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в социальных сетях о проведенных мероприятиях.</w:t>
            </w:r>
          </w:p>
        </w:tc>
      </w:tr>
      <w:tr w:rsidR="00291810" w:rsidRPr="00473608" w:rsidTr="004C099F">
        <w:trPr>
          <w:gridAfter w:val="1"/>
          <w:wAfter w:w="40" w:type="dxa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4C099F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Круглый стол «Результаты работы по темам самообразования»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316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руководители ШМО, педагогические работники</w:t>
            </w:r>
          </w:p>
        </w:tc>
        <w:tc>
          <w:tcPr>
            <w:tcW w:w="1418" w:type="dxa"/>
          </w:tcPr>
          <w:p w:rsidR="00291810" w:rsidRPr="00473608" w:rsidRDefault="00291810" w:rsidP="004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  <w:tc>
          <w:tcPr>
            <w:tcW w:w="1276" w:type="dxa"/>
          </w:tcPr>
          <w:p w:rsidR="00291810" w:rsidRPr="00473608" w:rsidRDefault="00291810" w:rsidP="00421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Протокол.</w:t>
            </w:r>
          </w:p>
        </w:tc>
      </w:tr>
      <w:tr w:rsidR="00846B14" w:rsidRPr="00473608" w:rsidTr="004C099F">
        <w:tc>
          <w:tcPr>
            <w:tcW w:w="16200" w:type="dxa"/>
            <w:gridSpan w:val="12"/>
          </w:tcPr>
          <w:p w:rsidR="00781E14" w:rsidRPr="00E15C71" w:rsidRDefault="00316F35" w:rsidP="00316F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Фактор риска 2. Высокая доля обучающихся с рисками школьной </w:t>
            </w:r>
            <w:proofErr w:type="spellStart"/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 w:val="restart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291810" w:rsidRPr="00F11E8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 1: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</w:t>
            </w:r>
          </w:p>
          <w:p w:rsidR="00291810" w:rsidRPr="00F11E8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обучающихся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91810" w:rsidRPr="00473608" w:rsidRDefault="00291810" w:rsidP="006F17A4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 xml:space="preserve">- </w:t>
            </w:r>
            <w:r w:rsidRPr="00473608">
              <w:t xml:space="preserve">Выявить причины </w:t>
            </w:r>
            <w:proofErr w:type="spellStart"/>
            <w:r w:rsidRPr="00473608">
              <w:t>неуспешности</w:t>
            </w:r>
            <w:proofErr w:type="spellEnd"/>
            <w:r w:rsidRPr="00473608">
              <w:t xml:space="preserve"> у обучающихся через диагностику </w:t>
            </w:r>
            <w:r w:rsidRPr="00473608">
              <w:lastRenderedPageBreak/>
              <w:t>уровня учебной мотивации.</w:t>
            </w:r>
          </w:p>
          <w:p w:rsidR="00291810" w:rsidRPr="00473608" w:rsidRDefault="00291810" w:rsidP="00DB35C0">
            <w:pPr>
              <w:pStyle w:val="a6"/>
              <w:shd w:val="clear" w:color="auto" w:fill="FFFFFF"/>
              <w:spacing w:before="0" w:beforeAutospacing="0" w:after="150" w:afterAutospacing="0"/>
              <w:ind w:right="-113"/>
            </w:pPr>
            <w:r>
              <w:t xml:space="preserve">- </w:t>
            </w:r>
            <w:r w:rsidRPr="00473608">
              <w:t>Формировать позитивную учебную мотивацию на уроках и внеурочной деятельности через создание комфортных условий для реализаций личностного потенциала обучающихся.</w:t>
            </w:r>
          </w:p>
          <w:p w:rsidR="00291810" w:rsidRPr="00473608" w:rsidRDefault="00291810" w:rsidP="00AD5A4D">
            <w:pPr>
              <w:pStyle w:val="a6"/>
              <w:shd w:val="clear" w:color="auto" w:fill="FFFFFF"/>
              <w:spacing w:before="0" w:beforeAutospacing="0" w:after="150" w:afterAutospacing="0"/>
            </w:pPr>
            <w:r>
              <w:t xml:space="preserve">- </w:t>
            </w:r>
            <w:r w:rsidRPr="00473608">
              <w:t>Организовать систематический контроль образовательных результатов учащихся с низкой учебной мотивацией.</w:t>
            </w:r>
          </w:p>
          <w:p w:rsidR="00291810" w:rsidRPr="00473608" w:rsidRDefault="00291810" w:rsidP="00F11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методики выявления школьной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мотивации, педагог психолог</w:t>
            </w: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91810" w:rsidRPr="00697FAD" w:rsidRDefault="00697FAD" w:rsidP="00697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Недостаточный уровень поддержки обучающихся с низкой </w:t>
            </w:r>
            <w:r w:rsidRPr="00697F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мотивацией к обучению</w:t>
            </w:r>
          </w:p>
        </w:tc>
        <w:tc>
          <w:tcPr>
            <w:tcW w:w="2977" w:type="dxa"/>
          </w:tcPr>
          <w:p w:rsidR="00291810" w:rsidRPr="00473608" w:rsidRDefault="00291810" w:rsidP="00DB3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«Школьная мотивация и отношение учащихся к обучению» низко мотивированных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выявить причины низкой учебной мотивации.</w:t>
            </w: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–февраль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школы, педагог психолог</w:t>
            </w:r>
          </w:p>
        </w:tc>
        <w:tc>
          <w:tcPr>
            <w:tcW w:w="992" w:type="dxa"/>
          </w:tcPr>
          <w:p w:rsidR="00291810" w:rsidRPr="00473608" w:rsidRDefault="00291810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690AA2">
              <w:rPr>
                <w:rFonts w:ascii="Times New Roman" w:hAnsi="Times New Roman" w:cs="Times New Roman"/>
                <w:sz w:val="24"/>
                <w:szCs w:val="24"/>
              </w:rPr>
              <w:t>ющ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иеся школы</w:t>
            </w:r>
          </w:p>
        </w:tc>
        <w:tc>
          <w:tcPr>
            <w:tcW w:w="1418" w:type="dxa"/>
          </w:tcPr>
          <w:p w:rsidR="00291810" w:rsidRPr="00473608" w:rsidRDefault="00291810" w:rsidP="00AD5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Список обучающихся и причины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низкой мотивации</w:t>
            </w:r>
            <w:r w:rsidR="00697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диагностики «Школьной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мотивации»</w:t>
            </w:r>
          </w:p>
        </w:tc>
      </w:tr>
      <w:tr w:rsidR="00697FAD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697FAD" w:rsidRDefault="00697FAD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97FAD" w:rsidRPr="00F11E88" w:rsidRDefault="00697FAD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97FAD" w:rsidRDefault="00697FAD" w:rsidP="006F17A4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275" w:type="dxa"/>
            <w:vMerge/>
          </w:tcPr>
          <w:p w:rsidR="00697FAD" w:rsidRDefault="00697FAD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97FAD" w:rsidRPr="00697FAD" w:rsidRDefault="00697FAD" w:rsidP="00697F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697FAD" w:rsidRPr="00697FAD" w:rsidRDefault="00697FAD" w:rsidP="00697FA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Контроль качества преподавания учебных предметов через посещение занятий. Выявить затруднения, препятствующие усвоению материала учащимися с низкой мотивацией.</w:t>
            </w:r>
          </w:p>
          <w:p w:rsidR="00697FAD" w:rsidRPr="00473608" w:rsidRDefault="00697FAD" w:rsidP="00DB3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7FAD" w:rsidRPr="00473608" w:rsidRDefault="00697FAD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ноябрь 2024</w:t>
            </w:r>
          </w:p>
        </w:tc>
        <w:tc>
          <w:tcPr>
            <w:tcW w:w="1559" w:type="dxa"/>
          </w:tcPr>
          <w:p w:rsidR="00697FAD" w:rsidRPr="00473608" w:rsidRDefault="00690AA2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 ШМО</w:t>
            </w:r>
          </w:p>
        </w:tc>
        <w:tc>
          <w:tcPr>
            <w:tcW w:w="992" w:type="dxa"/>
          </w:tcPr>
          <w:p w:rsidR="00697FAD" w:rsidRPr="00473608" w:rsidRDefault="00690AA2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иеся школы</w:t>
            </w:r>
          </w:p>
        </w:tc>
        <w:tc>
          <w:tcPr>
            <w:tcW w:w="1418" w:type="dxa"/>
          </w:tcPr>
          <w:p w:rsidR="00690AA2" w:rsidRPr="00697FAD" w:rsidRDefault="00690AA2" w:rsidP="00690A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низкой мотивации</w:t>
            </w:r>
            <w:r w:rsidRPr="00697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7FAD" w:rsidRPr="00473608" w:rsidRDefault="00697FAD" w:rsidP="00AD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97FAD" w:rsidRPr="00473608" w:rsidRDefault="00690AA2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 по результатам посещения уроков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6F17A4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690AA2" w:rsidP="0029181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91810">
              <w:rPr>
                <w:color w:val="auto"/>
              </w:rPr>
              <w:t xml:space="preserve">. </w:t>
            </w:r>
            <w:r w:rsidR="00291810" w:rsidRPr="00473608">
              <w:rPr>
                <w:color w:val="auto"/>
              </w:rPr>
              <w:t>Организация и проведение педагогического совета по направлению психолого- педагогического сопровождения низко мотивированных обучающихся.</w:t>
            </w:r>
          </w:p>
          <w:p w:rsidR="00291810" w:rsidRPr="00473608" w:rsidRDefault="00291810" w:rsidP="00697FA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Март –апрель  2024г.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 психолог</w:t>
            </w:r>
          </w:p>
        </w:tc>
        <w:tc>
          <w:tcPr>
            <w:tcW w:w="992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Учителя и педагогические работники школы</w:t>
            </w:r>
          </w:p>
        </w:tc>
        <w:tc>
          <w:tcPr>
            <w:tcW w:w="1418" w:type="dxa"/>
          </w:tcPr>
          <w:p w:rsidR="00291810" w:rsidRPr="00473608" w:rsidRDefault="00291810" w:rsidP="009655C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Педагоги повысят уровень компетентности в вопросах обучения и воспитания детей с низкой учебной мотивацией.</w:t>
            </w:r>
          </w:p>
          <w:p w:rsidR="00291810" w:rsidRPr="00473608" w:rsidRDefault="00291810" w:rsidP="00AD5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91810" w:rsidRPr="00473608" w:rsidRDefault="00291810" w:rsidP="00965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F11E8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6F17A4">
            <w:pPr>
              <w:pStyle w:val="a6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275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690AA2" w:rsidP="00DB35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r w:rsidR="00291810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динамики успеваемости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риском учебной </w:t>
            </w:r>
            <w:proofErr w:type="spellStart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предметам</w:t>
            </w:r>
          </w:p>
        </w:tc>
        <w:tc>
          <w:tcPr>
            <w:tcW w:w="851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Октябрь 2024г.</w:t>
            </w:r>
          </w:p>
        </w:tc>
        <w:tc>
          <w:tcPr>
            <w:tcW w:w="1559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 психолог</w:t>
            </w:r>
          </w:p>
        </w:tc>
        <w:tc>
          <w:tcPr>
            <w:tcW w:w="992" w:type="dxa"/>
          </w:tcPr>
          <w:p w:rsidR="00291810" w:rsidRPr="00473608" w:rsidRDefault="00291810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Обучающиеся школы</w:t>
            </w:r>
          </w:p>
        </w:tc>
        <w:tc>
          <w:tcPr>
            <w:tcW w:w="1418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  преодолев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ших трудности в обучении (на 3%)</w:t>
            </w:r>
          </w:p>
        </w:tc>
        <w:tc>
          <w:tcPr>
            <w:tcW w:w="1276" w:type="dxa"/>
          </w:tcPr>
          <w:p w:rsidR="00291810" w:rsidRPr="00473608" w:rsidRDefault="00291810" w:rsidP="0078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справка по результат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 мониторинга.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2" w:type="dxa"/>
            <w:vMerge w:val="restart"/>
          </w:tcPr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 2</w:t>
            </w:r>
            <w:r w:rsidRPr="00F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низкий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обучению в школе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A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571488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по раннему выявлению обучающихся имеющих трудности в обучении.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совместную работу</w:t>
            </w:r>
            <w:bookmarkStart w:id="0" w:name="_GoBack"/>
            <w:bookmarkEnd w:id="0"/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дошкольными образовательными организациями.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ПП консилиум</w:t>
            </w:r>
          </w:p>
        </w:tc>
        <w:tc>
          <w:tcPr>
            <w:tcW w:w="1701" w:type="dxa"/>
            <w:vMerge w:val="restart"/>
          </w:tcPr>
          <w:p w:rsidR="00291810" w:rsidRPr="00473608" w:rsidRDefault="00E15C71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0AA2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системного взаимодействия детский сад и школа. </w:t>
            </w:r>
          </w:p>
        </w:tc>
        <w:tc>
          <w:tcPr>
            <w:tcW w:w="2977" w:type="dxa"/>
          </w:tcPr>
          <w:p w:rsidR="00291810" w:rsidRPr="0047360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«Детский сад –Школа».</w:t>
            </w:r>
          </w:p>
          <w:p w:rsidR="00291810" w:rsidRPr="00473608" w:rsidRDefault="00291810" w:rsidP="00690AA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291810" w:rsidP="0025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9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559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Директор школы –</w:t>
            </w:r>
            <w:proofErr w:type="spellStart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Чугреева</w:t>
            </w:r>
            <w:proofErr w:type="spellEnd"/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Т.А. руководитель ШМО начальных классов.</w:t>
            </w:r>
          </w:p>
        </w:tc>
        <w:tc>
          <w:tcPr>
            <w:tcW w:w="992" w:type="dxa"/>
          </w:tcPr>
          <w:p w:rsidR="00291810" w:rsidRPr="00473608" w:rsidRDefault="00291810" w:rsidP="00256D92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Заведующие детских садов,  администрация школы, учителя начальных классов, члены ПП консилиума.</w:t>
            </w:r>
          </w:p>
        </w:tc>
        <w:tc>
          <w:tcPr>
            <w:tcW w:w="1418" w:type="dxa"/>
          </w:tcPr>
          <w:p w:rsidR="00291810" w:rsidRPr="00473608" w:rsidRDefault="00291810" w:rsidP="0025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сотрудничество в рамках подготовки детей к школе. </w:t>
            </w:r>
          </w:p>
        </w:tc>
        <w:tc>
          <w:tcPr>
            <w:tcW w:w="1276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</w:tc>
      </w:tr>
      <w:tr w:rsidR="00291810" w:rsidRPr="00473608" w:rsidTr="004C099F">
        <w:trPr>
          <w:gridAfter w:val="1"/>
          <w:wAfter w:w="40" w:type="dxa"/>
          <w:trHeight w:val="112"/>
        </w:trPr>
        <w:tc>
          <w:tcPr>
            <w:tcW w:w="283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291810" w:rsidRPr="0047360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91810" w:rsidRPr="00473608" w:rsidRDefault="00291810" w:rsidP="00256D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Разработка перспективного плана по </w:t>
            </w:r>
            <w:r w:rsidR="006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обеспечению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преемственности работы ДОО и ОО.</w:t>
            </w:r>
          </w:p>
        </w:tc>
        <w:tc>
          <w:tcPr>
            <w:tcW w:w="851" w:type="dxa"/>
          </w:tcPr>
          <w:p w:rsidR="00291810" w:rsidRPr="00473608" w:rsidRDefault="00690AA2" w:rsidP="0069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- м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арт 2024г.</w:t>
            </w:r>
          </w:p>
        </w:tc>
        <w:tc>
          <w:tcPr>
            <w:tcW w:w="1559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Руководитель ШМО учителей начальных классов.</w:t>
            </w:r>
          </w:p>
        </w:tc>
        <w:tc>
          <w:tcPr>
            <w:tcW w:w="992" w:type="dxa"/>
          </w:tcPr>
          <w:p w:rsidR="00291810" w:rsidRPr="00473608" w:rsidRDefault="00291810" w:rsidP="00256D92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детских садов,  администрация школы, учителя начальных классов, члены ПП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консилиума.</w:t>
            </w:r>
          </w:p>
        </w:tc>
        <w:tc>
          <w:tcPr>
            <w:tcW w:w="1418" w:type="dxa"/>
          </w:tcPr>
          <w:p w:rsidR="00291810" w:rsidRPr="00473608" w:rsidRDefault="00291810" w:rsidP="00256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Организовано сотрудничество в рамках подготовки детей к школе.</w:t>
            </w:r>
          </w:p>
        </w:tc>
        <w:tc>
          <w:tcPr>
            <w:tcW w:w="1276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6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преемственности работы ДОО и ОО.</w:t>
            </w:r>
          </w:p>
        </w:tc>
      </w:tr>
      <w:tr w:rsidR="00291810" w:rsidRPr="00473608" w:rsidTr="004C099F">
        <w:trPr>
          <w:gridAfter w:val="1"/>
          <w:wAfter w:w="40" w:type="dxa"/>
          <w:trHeight w:val="131"/>
        </w:trPr>
        <w:tc>
          <w:tcPr>
            <w:tcW w:w="283" w:type="dxa"/>
            <w:vMerge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Проблема 3</w:t>
            </w:r>
            <w:r w:rsidRPr="00F11E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низкие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обучающихся.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системное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</w:t>
            </w:r>
          </w:p>
          <w:p w:rsidR="00291810" w:rsidRPr="00F11E8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E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</w:t>
            </w:r>
          </w:p>
          <w:p w:rsidR="00291810" w:rsidRPr="00473608" w:rsidRDefault="00291810" w:rsidP="00B32F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трудностями </w:t>
            </w:r>
            <w:r w:rsidR="00690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обучении</w:t>
            </w:r>
          </w:p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1701" w:type="dxa"/>
            <w:vMerge w:val="restart"/>
          </w:tcPr>
          <w:p w:rsidR="00291810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Низкий уровень работы с обучающимися испытывающими трудности в обучении</w:t>
            </w:r>
          </w:p>
        </w:tc>
        <w:tc>
          <w:tcPr>
            <w:tcW w:w="2977" w:type="dxa"/>
          </w:tcPr>
          <w:p w:rsidR="00291810" w:rsidRPr="00473608" w:rsidRDefault="00291810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1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консилиума «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с </w:t>
            </w:r>
            <w:proofErr w:type="gramStart"/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трудностями  в</w:t>
            </w:r>
            <w:proofErr w:type="gramEnd"/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обучении»</w:t>
            </w:r>
          </w:p>
          <w:p w:rsidR="00291810" w:rsidRPr="00473608" w:rsidRDefault="00291810" w:rsidP="00B32F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91810" w:rsidRPr="00473608" w:rsidRDefault="00690AA2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291810" w:rsidRPr="00473608">
              <w:rPr>
                <w:rFonts w:ascii="Times New Roman" w:hAnsi="Times New Roman" w:cs="Times New Roman"/>
                <w:sz w:val="24"/>
                <w:szCs w:val="24"/>
              </w:rPr>
              <w:t>нварь 2024г.</w:t>
            </w:r>
          </w:p>
        </w:tc>
        <w:tc>
          <w:tcPr>
            <w:tcW w:w="1559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690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992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Члены консилиума, педагоги школы</w:t>
            </w:r>
          </w:p>
        </w:tc>
        <w:tc>
          <w:tcPr>
            <w:tcW w:w="1418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Список обучающихся на ТПМПК</w:t>
            </w:r>
          </w:p>
        </w:tc>
        <w:tc>
          <w:tcPr>
            <w:tcW w:w="1276" w:type="dxa"/>
          </w:tcPr>
          <w:p w:rsidR="00291810" w:rsidRPr="00473608" w:rsidRDefault="00291810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Протокол консилиума</w:t>
            </w:r>
          </w:p>
        </w:tc>
      </w:tr>
      <w:tr w:rsidR="00E15C71" w:rsidRPr="00473608" w:rsidTr="004C099F">
        <w:trPr>
          <w:gridAfter w:val="1"/>
          <w:wAfter w:w="40" w:type="dxa"/>
          <w:trHeight w:val="2494"/>
        </w:trPr>
        <w:tc>
          <w:tcPr>
            <w:tcW w:w="283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15C71" w:rsidRPr="00473608" w:rsidRDefault="00E15C71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5C71" w:rsidRPr="00473608" w:rsidRDefault="00E15C71" w:rsidP="00B32FB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и тренинги  по развитию познавательных процессов 1-4 классы.</w:t>
            </w:r>
          </w:p>
        </w:tc>
        <w:tc>
          <w:tcPr>
            <w:tcW w:w="851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Январь –ноябрь 2024г.</w:t>
            </w:r>
          </w:p>
        </w:tc>
        <w:tc>
          <w:tcPr>
            <w:tcW w:w="1559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Педагог психолог.</w:t>
            </w:r>
          </w:p>
        </w:tc>
        <w:tc>
          <w:tcPr>
            <w:tcW w:w="992" w:type="dxa"/>
          </w:tcPr>
          <w:p w:rsidR="00E15C71" w:rsidRPr="00473608" w:rsidRDefault="00E15C71" w:rsidP="00B32FB8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Обучающиеся испытывающие трудности в обучении</w:t>
            </w:r>
          </w:p>
        </w:tc>
        <w:tc>
          <w:tcPr>
            <w:tcW w:w="1418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Повышение доли обучающихся  преодолевших трудности в обучении (на 3%)</w:t>
            </w:r>
          </w:p>
        </w:tc>
        <w:tc>
          <w:tcPr>
            <w:tcW w:w="1276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развитию познавательных процессов. </w:t>
            </w:r>
          </w:p>
        </w:tc>
      </w:tr>
      <w:tr w:rsidR="00846B14" w:rsidRPr="00473608" w:rsidTr="004C099F">
        <w:trPr>
          <w:trHeight w:val="131"/>
        </w:trPr>
        <w:tc>
          <w:tcPr>
            <w:tcW w:w="16200" w:type="dxa"/>
            <w:gridSpan w:val="12"/>
          </w:tcPr>
          <w:p w:rsidR="00B32FB8" w:rsidRPr="00E15C71" w:rsidRDefault="007F685E" w:rsidP="007F68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C71">
              <w:rPr>
                <w:rFonts w:ascii="Times New Roman" w:hAnsi="Times New Roman" w:cs="Times New Roman"/>
                <w:b/>
                <w:sz w:val="24"/>
                <w:szCs w:val="24"/>
              </w:rPr>
              <w:t>Фактор риска 3.  Низкий уровень вовлеченности родителей.</w:t>
            </w:r>
          </w:p>
        </w:tc>
      </w:tr>
      <w:tr w:rsidR="00E15C71" w:rsidRPr="00473608" w:rsidTr="004C099F">
        <w:trPr>
          <w:gridAfter w:val="1"/>
          <w:wAfter w:w="40" w:type="dxa"/>
          <w:trHeight w:val="131"/>
        </w:trPr>
        <w:tc>
          <w:tcPr>
            <w:tcW w:w="283" w:type="dxa"/>
            <w:vMerge w:val="restart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Merge w:val="restart"/>
          </w:tcPr>
          <w:p w:rsidR="00E15C71" w:rsidRPr="00E15C71" w:rsidRDefault="00E15C71" w:rsidP="009139B9">
            <w:pPr>
              <w:pStyle w:val="Textbody"/>
              <w:spacing w:after="0"/>
              <w:ind w:left="-107" w:right="-105"/>
              <w:rPr>
                <w:rFonts w:cs="Times New Roman"/>
                <w:b/>
              </w:rPr>
            </w:pPr>
            <w:r w:rsidRPr="00E15C71">
              <w:rPr>
                <w:rFonts w:cs="Times New Roman"/>
                <w:b/>
              </w:rPr>
              <w:t>Проблема 1:</w:t>
            </w:r>
          </w:p>
          <w:p w:rsidR="00E15C71" w:rsidRPr="00473608" w:rsidRDefault="00E15C71" w:rsidP="009139B9">
            <w:pPr>
              <w:pStyle w:val="Textbody"/>
              <w:spacing w:after="0"/>
              <w:ind w:left="-107" w:right="-105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473608">
              <w:rPr>
                <w:rFonts w:cs="Times New Roman"/>
              </w:rPr>
              <w:t>едостаточное внимание родителей к проблемам обучения детей (группы риска)</w:t>
            </w:r>
          </w:p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15C71" w:rsidRPr="00473608" w:rsidRDefault="00E15C71" w:rsidP="009139B9">
            <w:pPr>
              <w:pStyle w:val="Textbody"/>
              <w:spacing w:after="0"/>
              <w:ind w:right="-108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Pr="00473608">
              <w:rPr>
                <w:rFonts w:cs="Times New Roman"/>
              </w:rPr>
              <w:t>Активизировать работу по всеобучу родителей;</w:t>
            </w:r>
          </w:p>
          <w:p w:rsidR="00E15C71" w:rsidRPr="00473608" w:rsidRDefault="00E15C71" w:rsidP="009139B9">
            <w:pPr>
              <w:pStyle w:val="Textbody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 Привлечь</w:t>
            </w:r>
            <w:r w:rsidRPr="00473608">
              <w:rPr>
                <w:rFonts w:cs="Times New Roman"/>
              </w:rPr>
              <w:t xml:space="preserve"> родителей для совместной работы;</w:t>
            </w:r>
          </w:p>
          <w:p w:rsidR="00E15C71" w:rsidRPr="00473608" w:rsidRDefault="00E15C71" w:rsidP="009C6FE5">
            <w:pPr>
              <w:pStyle w:val="Textbody"/>
              <w:spacing w:after="0"/>
              <w:rPr>
                <w:rFonts w:cs="Times New Roman"/>
              </w:rPr>
            </w:pPr>
          </w:p>
        </w:tc>
        <w:tc>
          <w:tcPr>
            <w:tcW w:w="1275" w:type="dxa"/>
            <w:vMerge w:val="restart"/>
          </w:tcPr>
          <w:p w:rsidR="00E15C71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Педагог психолог, социальный педагог,</w:t>
            </w:r>
          </w:p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Программа «школа ответственного родителя»</w:t>
            </w:r>
          </w:p>
        </w:tc>
        <w:tc>
          <w:tcPr>
            <w:tcW w:w="1701" w:type="dxa"/>
            <w:vMerge w:val="restart"/>
          </w:tcPr>
          <w:p w:rsidR="00E15C71" w:rsidRPr="00473608" w:rsidRDefault="00E15C71" w:rsidP="009139B9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Отсу</w:t>
            </w:r>
            <w:r w:rsidR="00135AF9">
              <w:rPr>
                <w:rFonts w:ascii="Times New Roman" w:hAnsi="Times New Roman" w:cs="Times New Roman"/>
                <w:sz w:val="24"/>
                <w:szCs w:val="24"/>
              </w:rPr>
              <w:t>тствие тесного взаимодействия  «Ш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  <w:r w:rsidR="00135A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="00135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E15C71" w:rsidRPr="00473608" w:rsidRDefault="00E15C71" w:rsidP="00986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Круглый стол по теме «Эффективные формы работы с семьями групп</w:t>
            </w:r>
            <w:r w:rsidR="00135AF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 риска».</w:t>
            </w:r>
          </w:p>
          <w:p w:rsidR="00E15C71" w:rsidRPr="00473608" w:rsidRDefault="00E15C71" w:rsidP="0098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C71" w:rsidRPr="00473608" w:rsidRDefault="00E15C71" w:rsidP="00986E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1559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Социальный педагог- Сайко В.И.</w:t>
            </w:r>
          </w:p>
        </w:tc>
        <w:tc>
          <w:tcPr>
            <w:tcW w:w="992" w:type="dxa"/>
          </w:tcPr>
          <w:p w:rsidR="00E15C71" w:rsidRPr="00473608" w:rsidRDefault="00E15C71" w:rsidP="008D3A8E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 советник по воспитанию, социальный педагог.</w:t>
            </w:r>
          </w:p>
        </w:tc>
        <w:tc>
          <w:tcPr>
            <w:tcW w:w="1418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взаимодействия  </w:t>
            </w:r>
            <w:r w:rsidR="00135AF9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="00135AF9"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кола </w:t>
            </w:r>
            <w:r w:rsidR="00135A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35AF9" w:rsidRPr="00473608"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  <w:r w:rsidR="00135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15C71" w:rsidRPr="00473608" w:rsidRDefault="00E15C71" w:rsidP="00B3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Протокол заседания.</w:t>
            </w:r>
          </w:p>
        </w:tc>
      </w:tr>
      <w:tr w:rsidR="00E15C71" w:rsidRPr="00473608" w:rsidTr="004C099F">
        <w:trPr>
          <w:gridAfter w:val="1"/>
          <w:wAfter w:w="40" w:type="dxa"/>
          <w:trHeight w:val="150"/>
        </w:trPr>
        <w:tc>
          <w:tcPr>
            <w:tcW w:w="283" w:type="dxa"/>
            <w:vMerge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2. Создание клуба родителей «Родители в школу»</w:t>
            </w:r>
          </w:p>
        </w:tc>
        <w:tc>
          <w:tcPr>
            <w:tcW w:w="851" w:type="dxa"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1559" w:type="dxa"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Социальный педагог- Сайко В.И.</w:t>
            </w:r>
          </w:p>
        </w:tc>
        <w:tc>
          <w:tcPr>
            <w:tcW w:w="992" w:type="dxa"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школы, с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оциал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 педагог,</w:t>
            </w:r>
          </w:p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418" w:type="dxa"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количества семей  стоящих на профилакт</w:t>
            </w: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ическом учете.</w:t>
            </w:r>
          </w:p>
        </w:tc>
        <w:tc>
          <w:tcPr>
            <w:tcW w:w="1276" w:type="dxa"/>
          </w:tcPr>
          <w:p w:rsidR="00E15C71" w:rsidRPr="00473608" w:rsidRDefault="00E15C71" w:rsidP="0084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клуба.</w:t>
            </w:r>
          </w:p>
        </w:tc>
      </w:tr>
    </w:tbl>
    <w:p w:rsidR="00FD3382" w:rsidRPr="00473608" w:rsidRDefault="00FD3382" w:rsidP="006247BA">
      <w:pPr>
        <w:rPr>
          <w:rFonts w:ascii="Times New Roman" w:hAnsi="Times New Roman" w:cs="Times New Roman"/>
          <w:sz w:val="24"/>
          <w:szCs w:val="24"/>
        </w:rPr>
      </w:pPr>
    </w:p>
    <w:sectPr w:rsidR="00FD3382" w:rsidRPr="00473608" w:rsidSect="006A5F10">
      <w:pgSz w:w="16838" w:h="11906" w:orient="landscape"/>
      <w:pgMar w:top="1701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357BB"/>
    <w:multiLevelType w:val="hybridMultilevel"/>
    <w:tmpl w:val="B094C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7D97"/>
    <w:multiLevelType w:val="hybridMultilevel"/>
    <w:tmpl w:val="B812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55F11"/>
    <w:multiLevelType w:val="multilevel"/>
    <w:tmpl w:val="BB30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EB"/>
    <w:rsid w:val="000B4862"/>
    <w:rsid w:val="000D77D2"/>
    <w:rsid w:val="00123DBF"/>
    <w:rsid w:val="00133BF0"/>
    <w:rsid w:val="00135AF9"/>
    <w:rsid w:val="00172F84"/>
    <w:rsid w:val="00256D92"/>
    <w:rsid w:val="00291810"/>
    <w:rsid w:val="003026E4"/>
    <w:rsid w:val="00316F35"/>
    <w:rsid w:val="0042195A"/>
    <w:rsid w:val="00473608"/>
    <w:rsid w:val="004C099F"/>
    <w:rsid w:val="005351BE"/>
    <w:rsid w:val="005508F3"/>
    <w:rsid w:val="00571488"/>
    <w:rsid w:val="005A2A6A"/>
    <w:rsid w:val="005E3083"/>
    <w:rsid w:val="006247BA"/>
    <w:rsid w:val="006447E2"/>
    <w:rsid w:val="00690AA2"/>
    <w:rsid w:val="00697FAD"/>
    <w:rsid w:val="006A5F10"/>
    <w:rsid w:val="006F17A4"/>
    <w:rsid w:val="00717CFB"/>
    <w:rsid w:val="00781E14"/>
    <w:rsid w:val="007B0B4A"/>
    <w:rsid w:val="007D1FF9"/>
    <w:rsid w:val="007F685E"/>
    <w:rsid w:val="008118B8"/>
    <w:rsid w:val="00846B14"/>
    <w:rsid w:val="008522EC"/>
    <w:rsid w:val="008C408E"/>
    <w:rsid w:val="008D3A8E"/>
    <w:rsid w:val="008F6CB4"/>
    <w:rsid w:val="009021F7"/>
    <w:rsid w:val="009139B9"/>
    <w:rsid w:val="009655C3"/>
    <w:rsid w:val="00986E3C"/>
    <w:rsid w:val="009C6FE5"/>
    <w:rsid w:val="00A03068"/>
    <w:rsid w:val="00AD5A4D"/>
    <w:rsid w:val="00B32FB8"/>
    <w:rsid w:val="00B60AEB"/>
    <w:rsid w:val="00DB35C0"/>
    <w:rsid w:val="00E15C71"/>
    <w:rsid w:val="00F11E88"/>
    <w:rsid w:val="00F86159"/>
    <w:rsid w:val="00FD3382"/>
    <w:rsid w:val="00FD38D6"/>
    <w:rsid w:val="00FD5D16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61C7-BB55-42A9-AE46-6D1ABC0D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7C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08F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6F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B3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9139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986E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7C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717C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Светлана Истомина</cp:lastModifiedBy>
  <cp:revision>5</cp:revision>
  <dcterms:created xsi:type="dcterms:W3CDTF">2024-01-11T06:09:00Z</dcterms:created>
  <dcterms:modified xsi:type="dcterms:W3CDTF">2024-01-12T04:08:00Z</dcterms:modified>
</cp:coreProperties>
</file>