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8A" w:rsidRPr="0005626D" w:rsidRDefault="00B56365" w:rsidP="00820BEB">
      <w:pPr>
        <w:ind w:left="360"/>
        <w:jc w:val="center"/>
        <w:rPr>
          <w:sz w:val="28"/>
          <w:szCs w:val="28"/>
        </w:rPr>
      </w:pPr>
      <w:r w:rsidRPr="00B56365">
        <w:rPr>
          <w:noProof/>
          <w:sz w:val="28"/>
          <w:szCs w:val="28"/>
        </w:rPr>
        <w:drawing>
          <wp:anchor distT="0" distB="0" distL="114300" distR="114300" simplePos="0" relativeHeight="251658240" behindDoc="1" locked="0" layoutInCell="1" allowOverlap="1">
            <wp:simplePos x="0" y="0"/>
            <wp:positionH relativeFrom="page">
              <wp:align>right</wp:align>
            </wp:positionH>
            <wp:positionV relativeFrom="paragraph">
              <wp:posOffset>-720090</wp:posOffset>
            </wp:positionV>
            <wp:extent cx="7553325" cy="10668000"/>
            <wp:effectExtent l="0" t="0" r="9525" b="0"/>
            <wp:wrapNone/>
            <wp:docPr id="1" name="Рисунок 1" descr="C:\Users\Перец\Desktop\0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ерец\Desktop\001-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18A" w:rsidRPr="0005626D" w:rsidRDefault="0036518A" w:rsidP="006860CE">
      <w:pPr>
        <w:ind w:left="360"/>
        <w:jc w:val="center"/>
        <w:rPr>
          <w:b/>
          <w:sz w:val="28"/>
          <w:szCs w:val="28"/>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211BF7" w:rsidRDefault="00211BF7" w:rsidP="00F76AA1">
      <w:pPr>
        <w:ind w:left="360"/>
        <w:jc w:val="center"/>
        <w:rPr>
          <w:b/>
          <w:sz w:val="28"/>
          <w:szCs w:val="28"/>
          <w:lang w:val="en-US"/>
        </w:rPr>
      </w:pPr>
    </w:p>
    <w:p w:rsidR="00F76AA1" w:rsidRPr="0005626D" w:rsidRDefault="006860CE" w:rsidP="00F76AA1">
      <w:pPr>
        <w:ind w:left="360"/>
        <w:jc w:val="center"/>
        <w:rPr>
          <w:b/>
          <w:sz w:val="28"/>
          <w:szCs w:val="28"/>
        </w:rPr>
      </w:pPr>
      <w:r w:rsidRPr="0005626D">
        <w:rPr>
          <w:b/>
          <w:sz w:val="28"/>
          <w:szCs w:val="28"/>
          <w:lang w:val="en-US"/>
        </w:rPr>
        <w:lastRenderedPageBreak/>
        <w:t>I</w:t>
      </w:r>
      <w:r w:rsidRPr="0005626D">
        <w:rPr>
          <w:b/>
          <w:sz w:val="28"/>
          <w:szCs w:val="28"/>
        </w:rPr>
        <w:t xml:space="preserve">.Итоги работы комитета по </w:t>
      </w:r>
      <w:proofErr w:type="gramStart"/>
      <w:r w:rsidRPr="0005626D">
        <w:rPr>
          <w:b/>
          <w:sz w:val="28"/>
          <w:szCs w:val="28"/>
        </w:rPr>
        <w:t>образованию  и</w:t>
      </w:r>
      <w:proofErr w:type="gramEnd"/>
      <w:r w:rsidRPr="0005626D">
        <w:rPr>
          <w:b/>
          <w:sz w:val="28"/>
          <w:szCs w:val="28"/>
        </w:rPr>
        <w:t xml:space="preserve"> делам молодежи администрации Кулундинского района за 2018 го</w:t>
      </w:r>
      <w:r w:rsidR="00F76AA1" w:rsidRPr="0005626D">
        <w:rPr>
          <w:b/>
          <w:sz w:val="28"/>
          <w:szCs w:val="28"/>
        </w:rPr>
        <w:t>д</w:t>
      </w:r>
    </w:p>
    <w:p w:rsidR="00F76AA1" w:rsidRPr="0005626D" w:rsidRDefault="00F76AA1" w:rsidP="00F76AA1">
      <w:pPr>
        <w:ind w:left="360"/>
        <w:jc w:val="center"/>
        <w:rPr>
          <w:sz w:val="28"/>
          <w:szCs w:val="28"/>
        </w:rPr>
      </w:pPr>
    </w:p>
    <w:p w:rsidR="00F76AA1" w:rsidRPr="0005626D" w:rsidRDefault="00F76AA1" w:rsidP="00AC5384">
      <w:pPr>
        <w:ind w:left="360"/>
        <w:jc w:val="both"/>
        <w:rPr>
          <w:sz w:val="28"/>
          <w:szCs w:val="28"/>
        </w:rPr>
      </w:pPr>
      <w:r w:rsidRPr="0005626D">
        <w:rPr>
          <w:sz w:val="28"/>
          <w:szCs w:val="28"/>
        </w:rPr>
        <w:tab/>
        <w:t>Функционирование и развитие муниципальной</w:t>
      </w:r>
      <w:r w:rsidRPr="0005626D">
        <w:rPr>
          <w:sz w:val="28"/>
          <w:szCs w:val="28"/>
        </w:rPr>
        <w:tab/>
        <w:t xml:space="preserve"> </w:t>
      </w:r>
      <w:r w:rsidR="00A400EA" w:rsidRPr="0005626D">
        <w:rPr>
          <w:sz w:val="28"/>
          <w:szCs w:val="28"/>
        </w:rPr>
        <w:t>систем образования в 2018 году определялось основными направлениями Стратегии инновационного развития Российской Федерации до 2020 года, государственной программой Алтайского края «Развитие образования и молодежной политики в Алтайском крае</w:t>
      </w:r>
      <w:r w:rsidR="00314A93" w:rsidRPr="0005626D">
        <w:rPr>
          <w:sz w:val="28"/>
          <w:szCs w:val="28"/>
        </w:rPr>
        <w:t>» на 2014-2020 годы, муниципальной</w:t>
      </w:r>
      <w:r w:rsidR="0079684C" w:rsidRPr="0005626D">
        <w:rPr>
          <w:sz w:val="28"/>
          <w:szCs w:val="28"/>
        </w:rPr>
        <w:t xml:space="preserve"> целевой</w:t>
      </w:r>
      <w:r w:rsidR="00314A93" w:rsidRPr="0005626D">
        <w:rPr>
          <w:sz w:val="28"/>
          <w:szCs w:val="28"/>
        </w:rPr>
        <w:t xml:space="preserve"> программой </w:t>
      </w:r>
      <w:r w:rsidR="0079684C" w:rsidRPr="0005626D">
        <w:rPr>
          <w:sz w:val="28"/>
          <w:szCs w:val="28"/>
        </w:rPr>
        <w:t>«Развитие системы образования в Кулундинском районе</w:t>
      </w:r>
      <w:r w:rsidR="002F2B9C" w:rsidRPr="0005626D">
        <w:rPr>
          <w:sz w:val="28"/>
          <w:szCs w:val="28"/>
        </w:rPr>
        <w:t>»</w:t>
      </w:r>
      <w:r w:rsidR="0079684C" w:rsidRPr="0005626D">
        <w:rPr>
          <w:sz w:val="28"/>
          <w:szCs w:val="28"/>
        </w:rPr>
        <w:t xml:space="preserve"> на 2014-2020 годы</w:t>
      </w:r>
      <w:r w:rsidR="002F2B9C" w:rsidRPr="0005626D">
        <w:rPr>
          <w:sz w:val="28"/>
          <w:szCs w:val="28"/>
        </w:rPr>
        <w:t>»</w:t>
      </w:r>
    </w:p>
    <w:p w:rsidR="002F2B9C" w:rsidRPr="0005626D" w:rsidRDefault="002F2B9C" w:rsidP="002F2B9C">
      <w:pPr>
        <w:ind w:left="360" w:firstLine="348"/>
        <w:jc w:val="both"/>
        <w:rPr>
          <w:sz w:val="28"/>
          <w:szCs w:val="28"/>
        </w:rPr>
      </w:pPr>
      <w:r w:rsidRPr="0005626D">
        <w:rPr>
          <w:sz w:val="28"/>
          <w:szCs w:val="28"/>
        </w:rPr>
        <w:t>Осно</w:t>
      </w:r>
      <w:r w:rsidR="00983B72" w:rsidRPr="0005626D">
        <w:rPr>
          <w:sz w:val="28"/>
          <w:szCs w:val="28"/>
        </w:rPr>
        <w:t>в</w:t>
      </w:r>
      <w:r w:rsidRPr="0005626D">
        <w:rPr>
          <w:sz w:val="28"/>
          <w:szCs w:val="28"/>
        </w:rPr>
        <w:t xml:space="preserve">ной целью деятельности комитета по образованию </w:t>
      </w:r>
      <w:r w:rsidR="00983B72" w:rsidRPr="0005626D">
        <w:rPr>
          <w:sz w:val="28"/>
          <w:szCs w:val="28"/>
        </w:rPr>
        <w:t>и образовательных организаций являлось обеспечение устойчивого и динамичного функционирования и инновационного развития муниципальной системы образования по организации предост</w:t>
      </w:r>
      <w:r w:rsidR="006D6519" w:rsidRPr="0005626D">
        <w:rPr>
          <w:sz w:val="28"/>
          <w:szCs w:val="28"/>
        </w:rPr>
        <w:t>авления общедоступного и бесплатного дошкольного, начального общего, основного общего, среднего общего образования.</w:t>
      </w:r>
    </w:p>
    <w:p w:rsidR="006860CE" w:rsidRPr="0005626D" w:rsidRDefault="00C401B3" w:rsidP="00C401B3">
      <w:pPr>
        <w:ind w:left="360" w:firstLine="348"/>
        <w:jc w:val="both"/>
        <w:rPr>
          <w:sz w:val="28"/>
          <w:szCs w:val="28"/>
        </w:rPr>
      </w:pPr>
      <w:r w:rsidRPr="0005626D">
        <w:rPr>
          <w:sz w:val="28"/>
          <w:szCs w:val="28"/>
        </w:rPr>
        <w:t>Для достижения поставленной цели решались следующие управленческие задачи:</w:t>
      </w:r>
    </w:p>
    <w:p w:rsidR="00A45AE1" w:rsidRPr="0005626D" w:rsidRDefault="00E459F9" w:rsidP="00A45AE1">
      <w:pPr>
        <w:ind w:left="360" w:firstLine="348"/>
        <w:jc w:val="both"/>
        <w:rPr>
          <w:sz w:val="28"/>
          <w:szCs w:val="28"/>
        </w:rPr>
      </w:pPr>
      <w:r w:rsidRPr="0005626D">
        <w:rPr>
          <w:sz w:val="28"/>
          <w:szCs w:val="28"/>
        </w:rPr>
        <w:t xml:space="preserve">1.Создание оптимальных условий для предоставления общедоступного и </w:t>
      </w:r>
      <w:proofErr w:type="gramStart"/>
      <w:r w:rsidRPr="0005626D">
        <w:rPr>
          <w:sz w:val="28"/>
          <w:szCs w:val="28"/>
        </w:rPr>
        <w:t xml:space="preserve">качественного </w:t>
      </w:r>
      <w:r w:rsidR="00A45AE1" w:rsidRPr="0005626D">
        <w:rPr>
          <w:sz w:val="28"/>
          <w:szCs w:val="28"/>
        </w:rPr>
        <w:t xml:space="preserve"> дошкольного</w:t>
      </w:r>
      <w:proofErr w:type="gramEnd"/>
      <w:r w:rsidR="00A45AE1" w:rsidRPr="0005626D">
        <w:rPr>
          <w:sz w:val="28"/>
          <w:szCs w:val="28"/>
        </w:rPr>
        <w:t>, начального общего, основного общего, среднего общего образования.</w:t>
      </w:r>
    </w:p>
    <w:p w:rsidR="00A45AE1" w:rsidRPr="0005626D" w:rsidRDefault="00A45AE1" w:rsidP="00A45AE1">
      <w:pPr>
        <w:ind w:left="360" w:firstLine="348"/>
        <w:jc w:val="both"/>
        <w:rPr>
          <w:sz w:val="28"/>
          <w:szCs w:val="28"/>
        </w:rPr>
      </w:pPr>
      <w:r w:rsidRPr="0005626D">
        <w:rPr>
          <w:sz w:val="28"/>
          <w:szCs w:val="28"/>
        </w:rPr>
        <w:t>2. Повышение качества образования в соответствии</w:t>
      </w:r>
      <w:r w:rsidR="003A0BB5" w:rsidRPr="0005626D">
        <w:rPr>
          <w:sz w:val="28"/>
          <w:szCs w:val="28"/>
        </w:rPr>
        <w:t xml:space="preserve"> с федеральны</w:t>
      </w:r>
      <w:r w:rsidR="00A55F1F" w:rsidRPr="0005626D">
        <w:rPr>
          <w:sz w:val="28"/>
          <w:szCs w:val="28"/>
        </w:rPr>
        <w:t>ми государственными образовательными стандартами начального и основного общего образования.</w:t>
      </w:r>
    </w:p>
    <w:p w:rsidR="00A55F1F" w:rsidRPr="0005626D" w:rsidRDefault="00A55F1F" w:rsidP="00A45AE1">
      <w:pPr>
        <w:ind w:left="360" w:firstLine="348"/>
        <w:jc w:val="both"/>
        <w:rPr>
          <w:sz w:val="28"/>
          <w:szCs w:val="28"/>
        </w:rPr>
      </w:pPr>
      <w:r w:rsidRPr="0005626D">
        <w:rPr>
          <w:sz w:val="28"/>
          <w:szCs w:val="28"/>
        </w:rPr>
        <w:t xml:space="preserve">3.Создание условий для эффективной организации обучения и социализации детей с ограниченными возможностями здоровья, развитие </w:t>
      </w:r>
      <w:r w:rsidR="00426698" w:rsidRPr="0005626D">
        <w:rPr>
          <w:sz w:val="28"/>
          <w:szCs w:val="28"/>
        </w:rPr>
        <w:t>инклюзивного образования.</w:t>
      </w:r>
    </w:p>
    <w:p w:rsidR="00426698" w:rsidRPr="0005626D" w:rsidRDefault="00426698" w:rsidP="00A45AE1">
      <w:pPr>
        <w:ind w:left="360" w:firstLine="348"/>
        <w:jc w:val="both"/>
        <w:rPr>
          <w:sz w:val="28"/>
          <w:szCs w:val="28"/>
        </w:rPr>
      </w:pPr>
      <w:r w:rsidRPr="0005626D">
        <w:rPr>
          <w:sz w:val="28"/>
          <w:szCs w:val="28"/>
        </w:rPr>
        <w:t>4.Сохранение и развитие кадрового потенциала в соответствии с обновлением содержания образования и технологий управления.</w:t>
      </w:r>
    </w:p>
    <w:p w:rsidR="00FE54CA" w:rsidRPr="0005626D" w:rsidRDefault="00426698" w:rsidP="00FE54CA">
      <w:pPr>
        <w:ind w:left="360" w:firstLine="348"/>
        <w:jc w:val="both"/>
        <w:rPr>
          <w:sz w:val="28"/>
          <w:szCs w:val="28"/>
        </w:rPr>
      </w:pPr>
      <w:r w:rsidRPr="0005626D">
        <w:rPr>
          <w:sz w:val="28"/>
          <w:szCs w:val="28"/>
        </w:rPr>
        <w:t xml:space="preserve">5. </w:t>
      </w:r>
      <w:r w:rsidR="00B33856" w:rsidRPr="0005626D">
        <w:rPr>
          <w:sz w:val="28"/>
          <w:szCs w:val="28"/>
        </w:rPr>
        <w:t>Развитие открытости и доступности информации о деятельности муниципальных образовательных учреждений, привлечение общественности к экспертизе качества предоставляемых образовательных услуг, определению перспектив развития образования</w:t>
      </w:r>
      <w:r w:rsidR="00FE54CA" w:rsidRPr="0005626D">
        <w:rPr>
          <w:sz w:val="28"/>
          <w:szCs w:val="28"/>
        </w:rPr>
        <w:t>.</w:t>
      </w:r>
    </w:p>
    <w:p w:rsidR="00FE54CA" w:rsidRPr="0005626D" w:rsidRDefault="00FE54CA" w:rsidP="00FE54CA">
      <w:pPr>
        <w:ind w:left="360" w:firstLine="348"/>
        <w:jc w:val="both"/>
        <w:rPr>
          <w:sz w:val="28"/>
          <w:szCs w:val="28"/>
        </w:rPr>
      </w:pPr>
      <w:r w:rsidRPr="0005626D">
        <w:rPr>
          <w:sz w:val="28"/>
          <w:szCs w:val="28"/>
        </w:rPr>
        <w:t>6.Обеспечение безопасных условий функционирования образовательных учреждений.</w:t>
      </w:r>
    </w:p>
    <w:p w:rsidR="00FE54CA" w:rsidRPr="0005626D" w:rsidRDefault="00FE54CA" w:rsidP="00FE54CA">
      <w:pPr>
        <w:ind w:left="360" w:firstLine="348"/>
        <w:jc w:val="both"/>
        <w:rPr>
          <w:sz w:val="28"/>
          <w:szCs w:val="28"/>
        </w:rPr>
      </w:pPr>
      <w:r w:rsidRPr="0005626D">
        <w:rPr>
          <w:sz w:val="28"/>
          <w:szCs w:val="28"/>
        </w:rPr>
        <w:t>7. Содействие формированию позитивных ценностей в молодежной среде, поддержка и продвижение инициативной и талантливой молодежи, вовлечение молодежи в общественно-политическую жизнь района.</w:t>
      </w:r>
    </w:p>
    <w:p w:rsidR="00BB19FA" w:rsidRPr="0005626D" w:rsidRDefault="00BB19FA" w:rsidP="00FE54CA">
      <w:pPr>
        <w:ind w:left="360" w:firstLine="348"/>
        <w:jc w:val="both"/>
        <w:rPr>
          <w:sz w:val="28"/>
          <w:szCs w:val="28"/>
        </w:rPr>
      </w:pPr>
      <w:r w:rsidRPr="0005626D">
        <w:rPr>
          <w:sz w:val="28"/>
          <w:szCs w:val="28"/>
        </w:rPr>
        <w:t>По результатам деятельности муниципальной системы образования удалось достичь зна</w:t>
      </w:r>
      <w:r w:rsidR="00C81F7C" w:rsidRPr="0005626D">
        <w:rPr>
          <w:sz w:val="28"/>
          <w:szCs w:val="28"/>
        </w:rPr>
        <w:t>чимых результатов:</w:t>
      </w:r>
    </w:p>
    <w:p w:rsidR="002F0410" w:rsidRPr="0005626D" w:rsidRDefault="00EE1B96" w:rsidP="00FE54CA">
      <w:pPr>
        <w:ind w:left="360" w:firstLine="348"/>
        <w:jc w:val="both"/>
        <w:rPr>
          <w:sz w:val="28"/>
          <w:szCs w:val="28"/>
        </w:rPr>
      </w:pPr>
      <w:r w:rsidRPr="0005626D">
        <w:rPr>
          <w:sz w:val="28"/>
          <w:szCs w:val="28"/>
        </w:rPr>
        <w:t>- формирование доступной, вариативной, качественной и эффективной образовательной среды, ориентированной на развитие личности ребенка;</w:t>
      </w:r>
    </w:p>
    <w:p w:rsidR="00EE1B96" w:rsidRPr="0005626D" w:rsidRDefault="00EE1B96" w:rsidP="00FE54CA">
      <w:pPr>
        <w:ind w:left="360" w:firstLine="348"/>
        <w:jc w:val="both"/>
        <w:rPr>
          <w:sz w:val="28"/>
          <w:szCs w:val="28"/>
        </w:rPr>
      </w:pPr>
      <w:r w:rsidRPr="0005626D">
        <w:rPr>
          <w:sz w:val="28"/>
          <w:szCs w:val="28"/>
        </w:rPr>
        <w:t>- повышение профессиональной компете</w:t>
      </w:r>
      <w:r w:rsidR="002418D6" w:rsidRPr="0005626D">
        <w:rPr>
          <w:sz w:val="28"/>
          <w:szCs w:val="28"/>
        </w:rPr>
        <w:t>нтности педагогических кадров и их методической активности;</w:t>
      </w:r>
    </w:p>
    <w:p w:rsidR="00EC530C" w:rsidRPr="0005626D" w:rsidRDefault="00EC530C" w:rsidP="00FE54CA">
      <w:pPr>
        <w:ind w:left="360" w:firstLine="348"/>
        <w:jc w:val="both"/>
        <w:rPr>
          <w:sz w:val="28"/>
          <w:szCs w:val="28"/>
        </w:rPr>
      </w:pPr>
      <w:r w:rsidRPr="0005626D">
        <w:rPr>
          <w:sz w:val="28"/>
          <w:szCs w:val="28"/>
        </w:rPr>
        <w:t>- обеспечение открытости и доступности образовательных учреждений;</w:t>
      </w:r>
    </w:p>
    <w:p w:rsidR="006860CE" w:rsidRPr="0005626D" w:rsidRDefault="00EC530C" w:rsidP="00903A17">
      <w:pPr>
        <w:ind w:left="360" w:firstLine="348"/>
        <w:jc w:val="both"/>
        <w:rPr>
          <w:sz w:val="28"/>
          <w:szCs w:val="28"/>
        </w:rPr>
      </w:pPr>
      <w:r w:rsidRPr="0005626D">
        <w:rPr>
          <w:sz w:val="28"/>
          <w:szCs w:val="28"/>
        </w:rPr>
        <w:lastRenderedPageBreak/>
        <w:t>- поддержка и продвижение инициативной и талантливой молодежи, вовлечение молодежи</w:t>
      </w:r>
      <w:r w:rsidR="00903A17" w:rsidRPr="0005626D">
        <w:rPr>
          <w:sz w:val="28"/>
          <w:szCs w:val="28"/>
        </w:rPr>
        <w:t>, вовле</w:t>
      </w:r>
      <w:r w:rsidR="008A5E83">
        <w:rPr>
          <w:sz w:val="28"/>
          <w:szCs w:val="28"/>
        </w:rPr>
        <w:t>ч</w:t>
      </w:r>
      <w:r w:rsidR="00903A17" w:rsidRPr="0005626D">
        <w:rPr>
          <w:sz w:val="28"/>
          <w:szCs w:val="28"/>
        </w:rPr>
        <w:t>ение молодежи в общественно-политическую жизнь района</w:t>
      </w:r>
    </w:p>
    <w:p w:rsidR="006860CE" w:rsidRPr="0005626D" w:rsidRDefault="006860CE" w:rsidP="00903A17">
      <w:pPr>
        <w:pStyle w:val="a3"/>
        <w:ind w:left="360" w:firstLine="708"/>
        <w:jc w:val="both"/>
        <w:rPr>
          <w:sz w:val="28"/>
          <w:szCs w:val="28"/>
        </w:rPr>
      </w:pPr>
      <w:r w:rsidRPr="0005626D">
        <w:rPr>
          <w:sz w:val="28"/>
          <w:szCs w:val="28"/>
        </w:rPr>
        <w:t xml:space="preserve">С 1 сентября  2018 года образовательная сеть района представлена 9 образовательными организациями, в том числе 7 общеобразовательных организаций (МБОУ Кулундинская СОШ №1; МБОУ КСОШ №2 </w:t>
      </w:r>
      <w:r w:rsidRPr="0005626D">
        <w:rPr>
          <w:i/>
          <w:sz w:val="28"/>
          <w:szCs w:val="28"/>
        </w:rPr>
        <w:t>с филиалами – «Курская СОШ», Виноградовская ООШ</w:t>
      </w:r>
      <w:r w:rsidRPr="0005626D">
        <w:rPr>
          <w:sz w:val="28"/>
          <w:szCs w:val="28"/>
        </w:rPr>
        <w:t xml:space="preserve">; МБОУ «Кулундинская СОШ №3» </w:t>
      </w:r>
      <w:r w:rsidRPr="0005626D">
        <w:rPr>
          <w:i/>
          <w:sz w:val="28"/>
          <w:szCs w:val="28"/>
        </w:rPr>
        <w:t>с филиалами – Константиновская СОШ, Воздвиженская СОШ</w:t>
      </w:r>
      <w:r w:rsidRPr="0005626D">
        <w:rPr>
          <w:sz w:val="28"/>
          <w:szCs w:val="28"/>
        </w:rPr>
        <w:t xml:space="preserve">; МБОУ КСОШ №5 </w:t>
      </w:r>
      <w:r w:rsidRPr="0005626D">
        <w:rPr>
          <w:i/>
          <w:sz w:val="28"/>
          <w:szCs w:val="28"/>
        </w:rPr>
        <w:t>с филиалами – Каракульская СОШ, Мирабилитская ООШ, Смирненская ООШ</w:t>
      </w:r>
      <w:r w:rsidRPr="0005626D">
        <w:rPr>
          <w:sz w:val="28"/>
          <w:szCs w:val="28"/>
        </w:rPr>
        <w:t xml:space="preserve">; МБОУ АСОШ; МБОУ ЗСОШ </w:t>
      </w:r>
      <w:r w:rsidRPr="0005626D">
        <w:rPr>
          <w:i/>
          <w:sz w:val="28"/>
          <w:szCs w:val="28"/>
        </w:rPr>
        <w:t xml:space="preserve">с филиалом – Семеновская СОШ; </w:t>
      </w:r>
      <w:r w:rsidRPr="0005626D">
        <w:rPr>
          <w:sz w:val="28"/>
          <w:szCs w:val="28"/>
        </w:rPr>
        <w:t xml:space="preserve">МБОУ Октябрьская СОШ </w:t>
      </w:r>
      <w:r w:rsidRPr="0005626D">
        <w:rPr>
          <w:i/>
          <w:sz w:val="28"/>
          <w:szCs w:val="28"/>
        </w:rPr>
        <w:t>с филиалами –Орловская ООШ, Троицкая ООШ),</w:t>
      </w:r>
      <w:r w:rsidRPr="0005626D">
        <w:rPr>
          <w:sz w:val="28"/>
          <w:szCs w:val="28"/>
        </w:rPr>
        <w:t xml:space="preserve"> 1 – МБДОУ детский сад №7 «Радуга», 1 – МБУДО  Центр детского творчества).</w:t>
      </w:r>
    </w:p>
    <w:p w:rsidR="00573359" w:rsidRPr="0005626D" w:rsidRDefault="00573359" w:rsidP="006860CE">
      <w:pPr>
        <w:ind w:firstLine="426"/>
        <w:jc w:val="center"/>
        <w:rPr>
          <w:rFonts w:cs="Calibri"/>
          <w:b/>
          <w:sz w:val="28"/>
          <w:szCs w:val="28"/>
          <w:lang w:eastAsia="en-US"/>
        </w:rPr>
      </w:pPr>
    </w:p>
    <w:p w:rsidR="00573359" w:rsidRPr="0005626D" w:rsidRDefault="00573359"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496401" w:rsidRPr="0005626D" w:rsidRDefault="00496401" w:rsidP="006860CE">
      <w:pPr>
        <w:ind w:firstLine="426"/>
        <w:jc w:val="center"/>
        <w:rPr>
          <w:rFonts w:cs="Calibri"/>
          <w:b/>
          <w:sz w:val="28"/>
          <w:szCs w:val="28"/>
          <w:lang w:eastAsia="en-US"/>
        </w:rPr>
      </w:pPr>
    </w:p>
    <w:p w:rsidR="00573359" w:rsidRPr="0005626D" w:rsidRDefault="00573359" w:rsidP="006860CE">
      <w:pPr>
        <w:ind w:firstLine="426"/>
        <w:jc w:val="center"/>
        <w:rPr>
          <w:rFonts w:cs="Calibri"/>
          <w:b/>
          <w:sz w:val="28"/>
          <w:szCs w:val="28"/>
          <w:lang w:eastAsia="en-US"/>
        </w:rPr>
      </w:pPr>
    </w:p>
    <w:p w:rsidR="006860CE" w:rsidRPr="0005626D" w:rsidRDefault="006860CE" w:rsidP="006860CE">
      <w:pPr>
        <w:ind w:firstLine="426"/>
        <w:jc w:val="center"/>
        <w:rPr>
          <w:rFonts w:cs="Calibri"/>
          <w:b/>
          <w:sz w:val="28"/>
          <w:szCs w:val="28"/>
          <w:lang w:eastAsia="en-US"/>
        </w:rPr>
      </w:pPr>
      <w:r w:rsidRPr="0005626D">
        <w:rPr>
          <w:rFonts w:cs="Calibri"/>
          <w:b/>
          <w:sz w:val="28"/>
          <w:szCs w:val="28"/>
          <w:lang w:eastAsia="en-US"/>
        </w:rPr>
        <w:lastRenderedPageBreak/>
        <w:t>1.Дошкольное образование</w:t>
      </w:r>
    </w:p>
    <w:p w:rsidR="008E4FC4" w:rsidRPr="0005626D" w:rsidRDefault="008E4FC4" w:rsidP="00496401">
      <w:pPr>
        <w:ind w:right="407" w:firstLine="426"/>
        <w:jc w:val="both"/>
        <w:rPr>
          <w:sz w:val="28"/>
          <w:szCs w:val="28"/>
        </w:rPr>
      </w:pPr>
      <w:r w:rsidRPr="0005626D">
        <w:rPr>
          <w:rFonts w:cs="Calibri"/>
          <w:sz w:val="28"/>
          <w:szCs w:val="28"/>
          <w:lang w:eastAsia="en-US"/>
        </w:rPr>
        <w:t>В 2018 году была продолжена реализация мероп</w:t>
      </w:r>
      <w:r w:rsidR="00B9113F" w:rsidRPr="0005626D">
        <w:rPr>
          <w:rFonts w:cs="Calibri"/>
          <w:sz w:val="28"/>
          <w:szCs w:val="28"/>
          <w:lang w:eastAsia="en-US"/>
        </w:rPr>
        <w:t>р</w:t>
      </w:r>
      <w:r w:rsidRPr="0005626D">
        <w:rPr>
          <w:rFonts w:cs="Calibri"/>
          <w:sz w:val="28"/>
          <w:szCs w:val="28"/>
          <w:lang w:eastAsia="en-US"/>
        </w:rPr>
        <w:t xml:space="preserve">иятий </w:t>
      </w:r>
      <w:r w:rsidR="00253A87" w:rsidRPr="0005626D">
        <w:rPr>
          <w:sz w:val="28"/>
          <w:szCs w:val="28"/>
        </w:rPr>
        <w:t>муниципальной Программы «Развитие системы образования в Кулундинском районе на 2014-2020 годы»</w:t>
      </w:r>
      <w:r w:rsidR="00ED1CAD" w:rsidRPr="0005626D">
        <w:rPr>
          <w:sz w:val="28"/>
          <w:szCs w:val="28"/>
        </w:rPr>
        <w:t>.</w:t>
      </w:r>
      <w:r w:rsidR="00253A87" w:rsidRPr="0005626D">
        <w:rPr>
          <w:sz w:val="28"/>
          <w:szCs w:val="28"/>
        </w:rPr>
        <w:t xml:space="preserve"> </w:t>
      </w:r>
    </w:p>
    <w:p w:rsidR="008A5523" w:rsidRPr="0005626D" w:rsidRDefault="008A5523" w:rsidP="008A5523">
      <w:pPr>
        <w:ind w:firstLine="426"/>
        <w:jc w:val="both"/>
        <w:rPr>
          <w:sz w:val="28"/>
          <w:szCs w:val="28"/>
        </w:rPr>
      </w:pPr>
      <w:r w:rsidRPr="0005626D">
        <w:rPr>
          <w:sz w:val="28"/>
          <w:szCs w:val="28"/>
        </w:rPr>
        <w:t>Для обеспечения равных стартовых возможностей для детей в Кулундинском районе к концу 2018 год</w:t>
      </w:r>
      <w:r w:rsidR="00496401" w:rsidRPr="0005626D">
        <w:rPr>
          <w:sz w:val="28"/>
          <w:szCs w:val="28"/>
        </w:rPr>
        <w:t>а</w:t>
      </w:r>
      <w:r w:rsidRPr="0005626D">
        <w:rPr>
          <w:sz w:val="28"/>
          <w:szCs w:val="28"/>
        </w:rPr>
        <w:t xml:space="preserve"> функционировали образовательные организации, реализующие образовательную программу дошкольного образования в режиме «полного дня» для детей в возрасте от 1,5 до 7 лет с общей численностью воспитанников, составляющей 1025 детей. Таких групп организовано 47. Из них 34 группы в МБДОУ детский сад №7 «Радуга», общее число воспитанников в них составило 820 детей, и 13 групп в общеобразовательных организациях, с числом воспитанников - 205 человек. </w:t>
      </w:r>
      <w:r w:rsidR="00AB0425" w:rsidRPr="0005626D">
        <w:rPr>
          <w:sz w:val="28"/>
          <w:szCs w:val="28"/>
        </w:rPr>
        <w:t>В течение года продолжали функционировать консультативные пункты для родителей (законных представителей) детей, не посещающих детские сады</w:t>
      </w:r>
      <w:r w:rsidR="00585152" w:rsidRPr="0005626D">
        <w:rPr>
          <w:sz w:val="28"/>
          <w:szCs w:val="28"/>
        </w:rPr>
        <w:t xml:space="preserve">, в том числе детей с ограниченными возможностями здоровья; </w:t>
      </w:r>
      <w:r w:rsidRPr="0005626D">
        <w:rPr>
          <w:sz w:val="28"/>
          <w:szCs w:val="28"/>
        </w:rPr>
        <w:t>на базе 6 школ района были организованы 6 групп «кратковременного пребывания детей» в возрасте 5-7 лет, которые посещали 28 человек.</w:t>
      </w:r>
    </w:p>
    <w:p w:rsidR="00304F39" w:rsidRPr="0005626D" w:rsidRDefault="00304F39" w:rsidP="00304F39">
      <w:pPr>
        <w:pStyle w:val="a3"/>
        <w:ind w:firstLine="567"/>
        <w:jc w:val="both"/>
        <w:rPr>
          <w:sz w:val="28"/>
          <w:szCs w:val="28"/>
        </w:rPr>
      </w:pPr>
      <w:r w:rsidRPr="0005626D">
        <w:rPr>
          <w:sz w:val="28"/>
          <w:szCs w:val="28"/>
        </w:rPr>
        <w:t xml:space="preserve">В системе дошкольного образования района </w:t>
      </w:r>
      <w:proofErr w:type="gramStart"/>
      <w:r w:rsidRPr="0005626D">
        <w:rPr>
          <w:sz w:val="28"/>
          <w:szCs w:val="28"/>
        </w:rPr>
        <w:t>реализовывается  несколько</w:t>
      </w:r>
      <w:proofErr w:type="gramEnd"/>
      <w:r w:rsidRPr="0005626D">
        <w:rPr>
          <w:sz w:val="28"/>
          <w:szCs w:val="28"/>
        </w:rPr>
        <w:t xml:space="preserve"> моделей предоставления образования детям-инвалидам, детям с ограниченными возможностями здоровья: в группах общеразвивающей направленности, в условиях групп кратковременного пребывания.  Родители (законные представители), обучающие и воспитывающие детей в возрасте от 2 месяцев до 7 лет на дому самостоятельно, в том числе детей-инвалидов и </w:t>
      </w:r>
      <w:proofErr w:type="gramStart"/>
      <w:r w:rsidRPr="0005626D">
        <w:rPr>
          <w:sz w:val="28"/>
          <w:szCs w:val="28"/>
        </w:rPr>
        <w:t>детей  с</w:t>
      </w:r>
      <w:proofErr w:type="gramEnd"/>
      <w:r w:rsidRPr="0005626D">
        <w:rPr>
          <w:sz w:val="28"/>
          <w:szCs w:val="28"/>
        </w:rPr>
        <w:t xml:space="preserve"> ограниченными возможностями здоровья, получали консультативную, психолого-педагогическую, диагностическую и методическую помощь в 15-ти Консультативных пунктах, организованных на базе МБДОУ детский сад №7 «Радуга» и 7- им общеобразовательных организаций, реализующих основную общеобразовательную программу дошкольного образования.</w:t>
      </w:r>
    </w:p>
    <w:p w:rsidR="00FB6012" w:rsidRPr="0005626D" w:rsidRDefault="00C47110" w:rsidP="008A5523">
      <w:pPr>
        <w:ind w:firstLine="426"/>
        <w:jc w:val="both"/>
        <w:rPr>
          <w:sz w:val="28"/>
          <w:szCs w:val="28"/>
        </w:rPr>
      </w:pPr>
      <w:r w:rsidRPr="0005626D">
        <w:rPr>
          <w:sz w:val="28"/>
          <w:szCs w:val="28"/>
        </w:rPr>
        <w:t>Таким образом</w:t>
      </w:r>
      <w:r w:rsidR="00314395" w:rsidRPr="0005626D">
        <w:rPr>
          <w:sz w:val="28"/>
          <w:szCs w:val="28"/>
        </w:rPr>
        <w:t>,</w:t>
      </w:r>
      <w:r w:rsidR="008A5523" w:rsidRPr="0005626D">
        <w:rPr>
          <w:sz w:val="28"/>
          <w:szCs w:val="28"/>
        </w:rPr>
        <w:t xml:space="preserve"> охват дошкольным образованием детей дошкольного возраста (0-7 лет) составил 53,1%</w:t>
      </w:r>
      <w:r w:rsidR="00505517" w:rsidRPr="0005626D">
        <w:rPr>
          <w:sz w:val="28"/>
          <w:szCs w:val="28"/>
        </w:rPr>
        <w:t xml:space="preserve">. </w:t>
      </w:r>
    </w:p>
    <w:p w:rsidR="00661779" w:rsidRPr="0005626D" w:rsidRDefault="00FB6012" w:rsidP="008A5523">
      <w:pPr>
        <w:ind w:firstLine="426"/>
        <w:jc w:val="both"/>
        <w:rPr>
          <w:sz w:val="28"/>
          <w:szCs w:val="28"/>
        </w:rPr>
      </w:pPr>
      <w:r w:rsidRPr="0005626D">
        <w:rPr>
          <w:sz w:val="28"/>
          <w:szCs w:val="28"/>
        </w:rPr>
        <w:t>Немаловажной задачей является обеспечение доступности дошкольного образования для детей раннего дош</w:t>
      </w:r>
      <w:r w:rsidR="00BB7D00" w:rsidRPr="0005626D">
        <w:rPr>
          <w:sz w:val="28"/>
          <w:szCs w:val="28"/>
        </w:rPr>
        <w:t xml:space="preserve">кольного возраста. По итогам 2018 </w:t>
      </w:r>
      <w:proofErr w:type="gramStart"/>
      <w:r w:rsidR="00BB7D00" w:rsidRPr="0005626D">
        <w:rPr>
          <w:sz w:val="28"/>
          <w:szCs w:val="28"/>
        </w:rPr>
        <w:t xml:space="preserve">года </w:t>
      </w:r>
      <w:r w:rsidR="008A5523" w:rsidRPr="0005626D">
        <w:rPr>
          <w:sz w:val="28"/>
          <w:szCs w:val="28"/>
        </w:rPr>
        <w:t xml:space="preserve"> 18</w:t>
      </w:r>
      <w:proofErr w:type="gramEnd"/>
      <w:r w:rsidR="008A5523" w:rsidRPr="0005626D">
        <w:rPr>
          <w:sz w:val="28"/>
          <w:szCs w:val="28"/>
        </w:rPr>
        <w:t>,6%</w:t>
      </w:r>
      <w:r w:rsidR="00C75E68" w:rsidRPr="0005626D">
        <w:rPr>
          <w:sz w:val="28"/>
          <w:szCs w:val="28"/>
        </w:rPr>
        <w:t xml:space="preserve"> детей в возрасте</w:t>
      </w:r>
      <w:r w:rsidR="00661779" w:rsidRPr="0005626D">
        <w:rPr>
          <w:sz w:val="28"/>
          <w:szCs w:val="28"/>
        </w:rPr>
        <w:t xml:space="preserve"> </w:t>
      </w:r>
      <w:r w:rsidR="00C75E68" w:rsidRPr="0005626D">
        <w:rPr>
          <w:sz w:val="28"/>
          <w:szCs w:val="28"/>
        </w:rPr>
        <w:t xml:space="preserve">от 1,5 до 3-х лет получают услуги дошкольного образования( </w:t>
      </w:r>
      <w:proofErr w:type="spellStart"/>
      <w:r w:rsidR="00C75E68" w:rsidRPr="0005626D">
        <w:rPr>
          <w:sz w:val="28"/>
          <w:szCs w:val="28"/>
        </w:rPr>
        <w:t>п.Октябрьский</w:t>
      </w:r>
      <w:proofErr w:type="spellEnd"/>
      <w:r w:rsidR="00C75E68" w:rsidRPr="0005626D">
        <w:rPr>
          <w:sz w:val="28"/>
          <w:szCs w:val="28"/>
        </w:rPr>
        <w:t xml:space="preserve">, </w:t>
      </w:r>
      <w:proofErr w:type="spellStart"/>
      <w:r w:rsidR="00C75E68" w:rsidRPr="0005626D">
        <w:rPr>
          <w:sz w:val="28"/>
          <w:szCs w:val="28"/>
        </w:rPr>
        <w:t>с.К</w:t>
      </w:r>
      <w:r w:rsidR="00661779" w:rsidRPr="0005626D">
        <w:rPr>
          <w:sz w:val="28"/>
          <w:szCs w:val="28"/>
        </w:rPr>
        <w:t>у</w:t>
      </w:r>
      <w:r w:rsidR="00C75E68" w:rsidRPr="0005626D">
        <w:rPr>
          <w:sz w:val="28"/>
          <w:szCs w:val="28"/>
        </w:rPr>
        <w:t>лулунда</w:t>
      </w:r>
      <w:proofErr w:type="spellEnd"/>
      <w:r w:rsidR="00661779" w:rsidRPr="0005626D">
        <w:rPr>
          <w:sz w:val="28"/>
          <w:szCs w:val="28"/>
        </w:rPr>
        <w:t xml:space="preserve"> </w:t>
      </w:r>
      <w:proofErr w:type="spellStart"/>
      <w:r w:rsidR="00661779" w:rsidRPr="0005626D">
        <w:rPr>
          <w:sz w:val="28"/>
          <w:szCs w:val="28"/>
        </w:rPr>
        <w:t>ул.Промышленная</w:t>
      </w:r>
      <w:proofErr w:type="spellEnd"/>
      <w:r w:rsidR="00661779" w:rsidRPr="0005626D">
        <w:rPr>
          <w:sz w:val="28"/>
          <w:szCs w:val="28"/>
        </w:rPr>
        <w:t>)</w:t>
      </w:r>
      <w:r w:rsidR="008A5523" w:rsidRPr="0005626D">
        <w:rPr>
          <w:sz w:val="28"/>
          <w:szCs w:val="28"/>
        </w:rPr>
        <w:t xml:space="preserve">. </w:t>
      </w:r>
    </w:p>
    <w:p w:rsidR="008A5523" w:rsidRPr="0005626D" w:rsidRDefault="008A5523" w:rsidP="008A5523">
      <w:pPr>
        <w:ind w:firstLine="426"/>
        <w:jc w:val="both"/>
        <w:rPr>
          <w:sz w:val="28"/>
          <w:szCs w:val="28"/>
        </w:rPr>
      </w:pPr>
      <w:r w:rsidRPr="0005626D">
        <w:rPr>
          <w:sz w:val="28"/>
          <w:szCs w:val="28"/>
        </w:rPr>
        <w:t xml:space="preserve"> </w:t>
      </w:r>
      <w:r w:rsidR="001A51D8" w:rsidRPr="0005626D">
        <w:rPr>
          <w:sz w:val="28"/>
          <w:szCs w:val="28"/>
        </w:rPr>
        <w:t>Процент охвата услугами дошкол</w:t>
      </w:r>
      <w:r w:rsidR="00921862" w:rsidRPr="0005626D">
        <w:rPr>
          <w:sz w:val="28"/>
          <w:szCs w:val="28"/>
        </w:rPr>
        <w:t>ьного</w:t>
      </w:r>
      <w:r w:rsidR="00A24958" w:rsidRPr="0005626D">
        <w:rPr>
          <w:sz w:val="28"/>
          <w:szCs w:val="28"/>
        </w:rPr>
        <w:t xml:space="preserve"> обра</w:t>
      </w:r>
      <w:r w:rsidR="00E068E4" w:rsidRPr="0005626D">
        <w:rPr>
          <w:sz w:val="28"/>
          <w:szCs w:val="28"/>
        </w:rPr>
        <w:t>з</w:t>
      </w:r>
      <w:r w:rsidR="00A24958" w:rsidRPr="0005626D">
        <w:rPr>
          <w:sz w:val="28"/>
          <w:szCs w:val="28"/>
        </w:rPr>
        <w:t>ования</w:t>
      </w:r>
      <w:r w:rsidR="00E068E4" w:rsidRPr="0005626D">
        <w:rPr>
          <w:sz w:val="28"/>
          <w:szCs w:val="28"/>
        </w:rPr>
        <w:t xml:space="preserve"> в возрасте от 3 до 7 лет – 100%.</w:t>
      </w:r>
      <w:r w:rsidR="00117924" w:rsidRPr="0005626D">
        <w:rPr>
          <w:sz w:val="28"/>
          <w:szCs w:val="28"/>
        </w:rPr>
        <w:t xml:space="preserve"> </w:t>
      </w:r>
    </w:p>
    <w:p w:rsidR="00423942" w:rsidRPr="0005626D" w:rsidRDefault="00423942" w:rsidP="008A5523">
      <w:pPr>
        <w:ind w:firstLine="426"/>
        <w:jc w:val="both"/>
        <w:rPr>
          <w:sz w:val="28"/>
          <w:szCs w:val="28"/>
        </w:rPr>
      </w:pPr>
      <w:r w:rsidRPr="0005626D">
        <w:rPr>
          <w:sz w:val="28"/>
          <w:szCs w:val="28"/>
        </w:rPr>
        <w:t>Обеспечение доступности дошкольного образования детей осуществляется по следующим направлениям:</w:t>
      </w:r>
    </w:p>
    <w:p w:rsidR="00423942" w:rsidRPr="0005626D" w:rsidRDefault="00AD1B4F" w:rsidP="008A5523">
      <w:pPr>
        <w:ind w:firstLine="426"/>
        <w:jc w:val="both"/>
        <w:rPr>
          <w:sz w:val="28"/>
          <w:szCs w:val="28"/>
        </w:rPr>
      </w:pPr>
      <w:r w:rsidRPr="0005626D">
        <w:rPr>
          <w:sz w:val="28"/>
          <w:szCs w:val="28"/>
        </w:rPr>
        <w:t>-развитие вариативных форм дошкольного образования;</w:t>
      </w:r>
    </w:p>
    <w:p w:rsidR="00AD1B4F" w:rsidRPr="0005626D" w:rsidRDefault="00AD1B4F" w:rsidP="008A5523">
      <w:pPr>
        <w:ind w:firstLine="426"/>
        <w:jc w:val="both"/>
        <w:rPr>
          <w:sz w:val="28"/>
          <w:szCs w:val="28"/>
        </w:rPr>
      </w:pPr>
      <w:r w:rsidRPr="0005626D">
        <w:rPr>
          <w:sz w:val="28"/>
          <w:szCs w:val="28"/>
        </w:rPr>
        <w:t>-</w:t>
      </w:r>
      <w:r w:rsidR="00DC523D" w:rsidRPr="0005626D">
        <w:rPr>
          <w:sz w:val="28"/>
          <w:szCs w:val="28"/>
        </w:rPr>
        <w:t>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w:t>
      </w:r>
      <w:r w:rsidR="002D5F9E" w:rsidRPr="0005626D">
        <w:rPr>
          <w:sz w:val="28"/>
          <w:szCs w:val="28"/>
        </w:rPr>
        <w:t xml:space="preserve"> </w:t>
      </w:r>
      <w:r w:rsidR="00DC523D" w:rsidRPr="0005626D">
        <w:rPr>
          <w:sz w:val="28"/>
          <w:szCs w:val="28"/>
        </w:rPr>
        <w:t xml:space="preserve">в электронном виде </w:t>
      </w:r>
      <w:r w:rsidR="002D5F9E" w:rsidRPr="0005626D">
        <w:rPr>
          <w:sz w:val="28"/>
          <w:szCs w:val="28"/>
        </w:rPr>
        <w:t>(электронная очередь).</w:t>
      </w:r>
    </w:p>
    <w:p w:rsidR="008A5523" w:rsidRPr="0005626D" w:rsidRDefault="008A5523" w:rsidP="008A5523">
      <w:pPr>
        <w:ind w:firstLine="426"/>
        <w:jc w:val="both"/>
        <w:rPr>
          <w:sz w:val="28"/>
          <w:szCs w:val="28"/>
        </w:rPr>
      </w:pPr>
      <w:r w:rsidRPr="0005626D">
        <w:rPr>
          <w:sz w:val="28"/>
          <w:szCs w:val="28"/>
        </w:rPr>
        <w:lastRenderedPageBreak/>
        <w:t xml:space="preserve">За отчетный период принято 259 заявлений на постановку (или перевод) в ДОУ, выдано 271 путевка, очередность в ДОУ на </w:t>
      </w:r>
      <w:proofErr w:type="gramStart"/>
      <w:r w:rsidRPr="0005626D">
        <w:rPr>
          <w:sz w:val="28"/>
          <w:szCs w:val="28"/>
        </w:rPr>
        <w:t>01.01.2019  составляет</w:t>
      </w:r>
      <w:proofErr w:type="gramEnd"/>
      <w:r w:rsidRPr="0005626D">
        <w:rPr>
          <w:sz w:val="28"/>
          <w:szCs w:val="28"/>
        </w:rPr>
        <w:t xml:space="preserve"> 251  человек</w:t>
      </w:r>
      <w:r w:rsidR="00D9512A" w:rsidRPr="0005626D">
        <w:rPr>
          <w:sz w:val="28"/>
          <w:szCs w:val="28"/>
        </w:rPr>
        <w:t xml:space="preserve"> (от 0 до 3 лет)</w:t>
      </w:r>
      <w:r w:rsidRPr="0005626D">
        <w:rPr>
          <w:sz w:val="28"/>
          <w:szCs w:val="28"/>
        </w:rPr>
        <w:t xml:space="preserve">, </w:t>
      </w:r>
      <w:r w:rsidR="00460F53" w:rsidRPr="0005626D">
        <w:rPr>
          <w:sz w:val="28"/>
          <w:szCs w:val="28"/>
        </w:rPr>
        <w:t xml:space="preserve">из них 135 человек в возрасте от 1,5 до 3 лет, </w:t>
      </w:r>
      <w:r w:rsidRPr="0005626D">
        <w:rPr>
          <w:sz w:val="28"/>
          <w:szCs w:val="28"/>
        </w:rPr>
        <w:t xml:space="preserve">в том числе 27 детей (в «актуальном спросе»). </w:t>
      </w:r>
    </w:p>
    <w:p w:rsidR="008A5523" w:rsidRPr="0005626D" w:rsidRDefault="008A5523" w:rsidP="008A5523">
      <w:pPr>
        <w:pStyle w:val="a3"/>
        <w:ind w:firstLine="567"/>
        <w:jc w:val="both"/>
        <w:rPr>
          <w:sz w:val="28"/>
          <w:szCs w:val="28"/>
        </w:rPr>
      </w:pPr>
      <w:r w:rsidRPr="0005626D">
        <w:rPr>
          <w:sz w:val="28"/>
          <w:szCs w:val="28"/>
        </w:rPr>
        <w:t xml:space="preserve">Детский сад №7 «Радуга» принял участие во Всероссийском смотре-конкурсе "Образцовый детский сад" (2017-2018) и стал победителем (вошел в перечень 1000 лучших детских садов России). </w:t>
      </w:r>
    </w:p>
    <w:p w:rsidR="008A5523" w:rsidRPr="0005626D" w:rsidRDefault="008A5523" w:rsidP="008A5523">
      <w:pPr>
        <w:pStyle w:val="a3"/>
        <w:ind w:firstLine="567"/>
        <w:jc w:val="both"/>
        <w:rPr>
          <w:sz w:val="28"/>
          <w:szCs w:val="28"/>
        </w:rPr>
      </w:pPr>
      <w:r w:rsidRPr="0005626D">
        <w:rPr>
          <w:sz w:val="28"/>
          <w:szCs w:val="28"/>
        </w:rPr>
        <w:t>В 2018 году МБДОУ детский сад №7 «Радуга» принял участие во Всероссийском конкурсе «Лучшая инклюзивная школа» в номинации «Лучший детский сад», в результате коллектив МБДОУ детский сад №7 «Радуга» награжден Благодарностью Министерства образования и науки Алтайского края за развитие, аккумуляцию и транслирование существующих практик инклюзивного образования.</w:t>
      </w:r>
    </w:p>
    <w:p w:rsidR="008A5523" w:rsidRPr="0005626D" w:rsidRDefault="008A5523" w:rsidP="008A5523">
      <w:pPr>
        <w:ind w:firstLine="426"/>
        <w:jc w:val="both"/>
        <w:rPr>
          <w:sz w:val="28"/>
          <w:szCs w:val="28"/>
        </w:rPr>
      </w:pPr>
      <w:r w:rsidRPr="0005626D">
        <w:rPr>
          <w:sz w:val="28"/>
          <w:szCs w:val="28"/>
        </w:rPr>
        <w:t>21</w:t>
      </w:r>
      <w:r w:rsidR="00C47110" w:rsidRPr="0005626D">
        <w:rPr>
          <w:sz w:val="28"/>
          <w:szCs w:val="28"/>
        </w:rPr>
        <w:t xml:space="preserve"> </w:t>
      </w:r>
      <w:r w:rsidRPr="0005626D">
        <w:rPr>
          <w:sz w:val="28"/>
          <w:szCs w:val="28"/>
        </w:rPr>
        <w:t xml:space="preserve">февраля 2018 года на базе МБДОУ детский сад №7 «Радуга» был проведен районный конкурс </w:t>
      </w:r>
      <w:r w:rsidRPr="0005626D">
        <w:rPr>
          <w:bCs/>
          <w:sz w:val="28"/>
          <w:szCs w:val="28"/>
          <w:shd w:val="clear" w:color="auto" w:fill="FFFFFF"/>
        </w:rPr>
        <w:t>«Я – исследователь!»</w:t>
      </w:r>
      <w:r w:rsidRPr="0005626D">
        <w:rPr>
          <w:sz w:val="28"/>
          <w:szCs w:val="28"/>
        </w:rPr>
        <w:t xml:space="preserve">. В нем приняли участие 11 воспитанников образовательных организаций, реализующих образовательную программу дошкольного образования. По итогам конкурса </w:t>
      </w:r>
      <w:r w:rsidRPr="0005626D">
        <w:rPr>
          <w:bCs/>
          <w:sz w:val="28"/>
          <w:szCs w:val="28"/>
        </w:rPr>
        <w:t>лучшим проектом</w:t>
      </w:r>
      <w:r w:rsidRPr="0005626D">
        <w:rPr>
          <w:sz w:val="28"/>
          <w:szCs w:val="28"/>
        </w:rPr>
        <w:t xml:space="preserve"> признана работа «Сахар» воспитанника МБДОУ детский сад №7 "Радуга" Ленина,2 - Пилипенко Егора (руководитель Воронина Тамара Викторовна). </w:t>
      </w:r>
      <w:r w:rsidRPr="0005626D">
        <w:rPr>
          <w:bCs/>
          <w:sz w:val="28"/>
          <w:szCs w:val="28"/>
        </w:rPr>
        <w:t>Лучшая защита</w:t>
      </w:r>
      <w:r w:rsidRPr="0005626D">
        <w:rPr>
          <w:sz w:val="28"/>
          <w:szCs w:val="28"/>
        </w:rPr>
        <w:t xml:space="preserve"> – у воспитанника МБДОУ детский сад №7 «Радуга», Дружбы,33 </w:t>
      </w:r>
      <w:proofErr w:type="spellStart"/>
      <w:r w:rsidRPr="0005626D">
        <w:rPr>
          <w:sz w:val="28"/>
          <w:szCs w:val="28"/>
        </w:rPr>
        <w:t>Гузева</w:t>
      </w:r>
      <w:proofErr w:type="spellEnd"/>
      <w:r w:rsidRPr="0005626D">
        <w:rPr>
          <w:sz w:val="28"/>
          <w:szCs w:val="28"/>
        </w:rPr>
        <w:t xml:space="preserve"> Назара. Он представил работу «Удивительный мир динозавров» (руководитель </w:t>
      </w:r>
      <w:proofErr w:type="spellStart"/>
      <w:r w:rsidRPr="0005626D">
        <w:rPr>
          <w:sz w:val="28"/>
          <w:szCs w:val="28"/>
        </w:rPr>
        <w:t>Кекина</w:t>
      </w:r>
      <w:proofErr w:type="spellEnd"/>
      <w:r w:rsidRPr="0005626D">
        <w:rPr>
          <w:sz w:val="28"/>
          <w:szCs w:val="28"/>
        </w:rPr>
        <w:t xml:space="preserve"> Марина Юрьевна). </w:t>
      </w:r>
      <w:r w:rsidRPr="0005626D">
        <w:rPr>
          <w:bCs/>
          <w:sz w:val="28"/>
          <w:szCs w:val="28"/>
        </w:rPr>
        <w:t>Лучшим наблюдением</w:t>
      </w:r>
      <w:r w:rsidRPr="0005626D">
        <w:rPr>
          <w:sz w:val="28"/>
          <w:szCs w:val="28"/>
        </w:rPr>
        <w:t xml:space="preserve"> стала работа «Этот волшебный мёд» воспитанницы МБДОУ детский сад №7 "Радуга" Ленина,2 - </w:t>
      </w:r>
      <w:proofErr w:type="spellStart"/>
      <w:r w:rsidRPr="0005626D">
        <w:rPr>
          <w:sz w:val="28"/>
          <w:szCs w:val="28"/>
        </w:rPr>
        <w:t>Солоян</w:t>
      </w:r>
      <w:proofErr w:type="spellEnd"/>
      <w:r w:rsidRPr="0005626D">
        <w:rPr>
          <w:sz w:val="28"/>
          <w:szCs w:val="28"/>
        </w:rPr>
        <w:t xml:space="preserve"> Милены (руководитель Романченко Юлия Анатольевна). </w:t>
      </w:r>
      <w:r w:rsidRPr="0005626D">
        <w:rPr>
          <w:bCs/>
          <w:sz w:val="28"/>
          <w:szCs w:val="28"/>
        </w:rPr>
        <w:t>Лучший эксперимент</w:t>
      </w:r>
      <w:r w:rsidRPr="0005626D">
        <w:rPr>
          <w:sz w:val="28"/>
          <w:szCs w:val="28"/>
        </w:rPr>
        <w:t xml:space="preserve"> – у воспитанницы МБДОУ детский сад №7 «Радуга», Дружбы,33 - Дроздовой Дарьи. Она представила проект «Творог, его польза и вред» (руководитель </w:t>
      </w:r>
      <w:proofErr w:type="spellStart"/>
      <w:r w:rsidRPr="0005626D">
        <w:rPr>
          <w:sz w:val="28"/>
          <w:szCs w:val="28"/>
        </w:rPr>
        <w:t>Сыпченко</w:t>
      </w:r>
      <w:proofErr w:type="spellEnd"/>
      <w:r w:rsidRPr="0005626D">
        <w:rPr>
          <w:sz w:val="28"/>
          <w:szCs w:val="28"/>
        </w:rPr>
        <w:t xml:space="preserve"> Евгения Ивановна). </w:t>
      </w:r>
      <w:r w:rsidRPr="0005626D">
        <w:rPr>
          <w:bCs/>
          <w:sz w:val="28"/>
          <w:szCs w:val="28"/>
        </w:rPr>
        <w:t>За постановку самой оригинальной проблемы</w:t>
      </w:r>
      <w:r w:rsidRPr="0005626D">
        <w:rPr>
          <w:sz w:val="28"/>
          <w:szCs w:val="28"/>
        </w:rPr>
        <w:t xml:space="preserve"> в научно-исследовательском проекте «Что такое электричество и откуда оно к нам приходит?» отмечена воспитанница детского сада МБДОУ детский сад №7 «Радуга», Дружбы,33 - Трофименко Ася (руководитель </w:t>
      </w:r>
      <w:proofErr w:type="spellStart"/>
      <w:r w:rsidRPr="0005626D">
        <w:rPr>
          <w:sz w:val="28"/>
          <w:szCs w:val="28"/>
        </w:rPr>
        <w:t>Лёхман</w:t>
      </w:r>
      <w:proofErr w:type="spellEnd"/>
      <w:r w:rsidRPr="0005626D">
        <w:rPr>
          <w:sz w:val="28"/>
          <w:szCs w:val="28"/>
        </w:rPr>
        <w:t xml:space="preserve"> Людмила Васильевна). Победителем </w:t>
      </w:r>
      <w:r w:rsidRPr="0005626D">
        <w:rPr>
          <w:bCs/>
          <w:sz w:val="28"/>
          <w:szCs w:val="28"/>
          <w:shd w:val="clear" w:color="auto" w:fill="FFFFFF"/>
        </w:rPr>
        <w:t xml:space="preserve">конкурса </w:t>
      </w:r>
      <w:proofErr w:type="gramStart"/>
      <w:r w:rsidRPr="0005626D">
        <w:rPr>
          <w:sz w:val="28"/>
          <w:szCs w:val="28"/>
        </w:rPr>
        <w:t>стал  проект</w:t>
      </w:r>
      <w:proofErr w:type="gramEnd"/>
      <w:r w:rsidRPr="0005626D">
        <w:rPr>
          <w:sz w:val="28"/>
          <w:szCs w:val="28"/>
        </w:rPr>
        <w:t xml:space="preserve"> «Секрет мыльного пузыря», который представил Сидоренко Максим - воспитанник МБДОУ детский сад №7 «Радуга», ул. 50 лет СССР,13 (руководитель </w:t>
      </w:r>
      <w:proofErr w:type="spellStart"/>
      <w:r w:rsidRPr="0005626D">
        <w:rPr>
          <w:sz w:val="28"/>
          <w:szCs w:val="28"/>
        </w:rPr>
        <w:t>Клевко</w:t>
      </w:r>
      <w:proofErr w:type="spellEnd"/>
      <w:r w:rsidRPr="0005626D">
        <w:rPr>
          <w:sz w:val="28"/>
          <w:szCs w:val="28"/>
        </w:rPr>
        <w:t xml:space="preserve"> Анна Ивановна). Максим со своим проектом стал победителем в краевом конкурсе «Юный исследователь» в номинации «Лучшая исследовательская работа».</w:t>
      </w:r>
    </w:p>
    <w:p w:rsidR="008A5523" w:rsidRPr="0005626D" w:rsidRDefault="008A5523" w:rsidP="008A5523">
      <w:pPr>
        <w:ind w:firstLine="426"/>
        <w:jc w:val="both"/>
        <w:rPr>
          <w:sz w:val="28"/>
          <w:szCs w:val="28"/>
        </w:rPr>
      </w:pPr>
      <w:proofErr w:type="gramStart"/>
      <w:r w:rsidRPr="0005626D">
        <w:rPr>
          <w:sz w:val="28"/>
          <w:szCs w:val="28"/>
        </w:rPr>
        <w:t>29  марта</w:t>
      </w:r>
      <w:proofErr w:type="gramEnd"/>
      <w:r w:rsidRPr="0005626D">
        <w:rPr>
          <w:sz w:val="28"/>
          <w:szCs w:val="28"/>
        </w:rPr>
        <w:t xml:space="preserve"> 2018 года на базе МБДОУ детский сад №7 «Радуга» состоялся </w:t>
      </w:r>
      <w:r w:rsidRPr="0005626D">
        <w:rPr>
          <w:sz w:val="28"/>
          <w:szCs w:val="28"/>
          <w:shd w:val="clear" w:color="auto" w:fill="FFFFFF"/>
        </w:rPr>
        <w:t xml:space="preserve">районный </w:t>
      </w:r>
      <w:r w:rsidRPr="0005626D">
        <w:rPr>
          <w:bCs/>
          <w:sz w:val="28"/>
          <w:szCs w:val="28"/>
          <w:shd w:val="clear" w:color="auto" w:fill="FFFFFF"/>
        </w:rPr>
        <w:t xml:space="preserve">конкурс </w:t>
      </w:r>
      <w:r w:rsidRPr="0005626D">
        <w:rPr>
          <w:bCs/>
          <w:sz w:val="28"/>
          <w:szCs w:val="28"/>
        </w:rPr>
        <w:t xml:space="preserve">чтецов для детей дошкольного возраста «Идём дорогою добра!», проведенный </w:t>
      </w:r>
      <w:r w:rsidRPr="0005626D">
        <w:rPr>
          <w:sz w:val="28"/>
          <w:szCs w:val="28"/>
        </w:rPr>
        <w:t xml:space="preserve">в рамках </w:t>
      </w:r>
      <w:r w:rsidRPr="0005626D">
        <w:rPr>
          <w:bCs/>
          <w:sz w:val="28"/>
          <w:szCs w:val="28"/>
        </w:rPr>
        <w:t xml:space="preserve">Фестиваля детского творчества «Радужный калейдоскоп» </w:t>
      </w:r>
      <w:r w:rsidRPr="0005626D">
        <w:rPr>
          <w:sz w:val="28"/>
          <w:szCs w:val="28"/>
        </w:rPr>
        <w:t xml:space="preserve">среди воспитанников образовательных организаций, реализующих программу дошкольного образования. Участие в нем приняли 32 ребенка из пяти образовательных организаций в возрасте от 3-х до 7-и лет. Победителем </w:t>
      </w:r>
      <w:r w:rsidRPr="0005626D">
        <w:rPr>
          <w:bCs/>
          <w:sz w:val="28"/>
          <w:szCs w:val="28"/>
          <w:shd w:val="clear" w:color="auto" w:fill="FFFFFF"/>
        </w:rPr>
        <w:t xml:space="preserve">конкурса </w:t>
      </w:r>
      <w:r w:rsidRPr="0005626D">
        <w:rPr>
          <w:bCs/>
          <w:sz w:val="28"/>
          <w:szCs w:val="28"/>
        </w:rPr>
        <w:t xml:space="preserve">в номинации </w:t>
      </w:r>
      <w:r w:rsidRPr="0005626D">
        <w:rPr>
          <w:sz w:val="28"/>
          <w:szCs w:val="28"/>
        </w:rPr>
        <w:t>«Лучший исполнитель стихов среди воспитанников младших групп детского сада»</w:t>
      </w:r>
      <w:r w:rsidRPr="0005626D">
        <w:rPr>
          <w:sz w:val="28"/>
          <w:szCs w:val="28"/>
          <w:shd w:val="clear" w:color="auto" w:fill="FFFFFF"/>
        </w:rPr>
        <w:t xml:space="preserve"> </w:t>
      </w:r>
      <w:proofErr w:type="gramStart"/>
      <w:r w:rsidRPr="0005626D">
        <w:rPr>
          <w:sz w:val="28"/>
          <w:szCs w:val="28"/>
        </w:rPr>
        <w:t>стала  воспитанница</w:t>
      </w:r>
      <w:proofErr w:type="gramEnd"/>
      <w:r w:rsidRPr="0005626D">
        <w:rPr>
          <w:sz w:val="28"/>
          <w:szCs w:val="28"/>
        </w:rPr>
        <w:t xml:space="preserve"> МБДОУ детский сад №7 "Радуга" ул. 50 лет СССР,13 - </w:t>
      </w:r>
      <w:proofErr w:type="spellStart"/>
      <w:r w:rsidRPr="0005626D">
        <w:rPr>
          <w:sz w:val="28"/>
          <w:szCs w:val="28"/>
        </w:rPr>
        <w:t>Кроневальд</w:t>
      </w:r>
      <w:proofErr w:type="spellEnd"/>
      <w:r w:rsidRPr="0005626D">
        <w:rPr>
          <w:sz w:val="28"/>
          <w:szCs w:val="28"/>
        </w:rPr>
        <w:t xml:space="preserve"> Варвара </w:t>
      </w:r>
      <w:r w:rsidRPr="0005626D">
        <w:rPr>
          <w:sz w:val="28"/>
          <w:szCs w:val="28"/>
        </w:rPr>
        <w:lastRenderedPageBreak/>
        <w:t xml:space="preserve">(руководитель </w:t>
      </w:r>
      <w:proofErr w:type="spellStart"/>
      <w:r w:rsidRPr="0005626D">
        <w:rPr>
          <w:sz w:val="28"/>
          <w:szCs w:val="28"/>
        </w:rPr>
        <w:t>Мартыновская</w:t>
      </w:r>
      <w:proofErr w:type="spellEnd"/>
      <w:r w:rsidRPr="0005626D">
        <w:rPr>
          <w:sz w:val="28"/>
          <w:szCs w:val="28"/>
        </w:rPr>
        <w:t xml:space="preserve"> Татьяна Николаевна). Победителем </w:t>
      </w:r>
      <w:r w:rsidRPr="0005626D">
        <w:rPr>
          <w:bCs/>
          <w:sz w:val="28"/>
          <w:szCs w:val="28"/>
        </w:rPr>
        <w:t xml:space="preserve">в номинации </w:t>
      </w:r>
      <w:r w:rsidRPr="0005626D">
        <w:rPr>
          <w:sz w:val="28"/>
          <w:szCs w:val="28"/>
        </w:rPr>
        <w:t>«Лучший исполнитель стихов среди воспитанников старших групп детского сада»</w:t>
      </w:r>
      <w:r w:rsidRPr="0005626D">
        <w:rPr>
          <w:sz w:val="28"/>
          <w:szCs w:val="28"/>
          <w:shd w:val="clear" w:color="auto" w:fill="FFFFFF"/>
        </w:rPr>
        <w:t xml:space="preserve"> </w:t>
      </w:r>
      <w:proofErr w:type="gramStart"/>
      <w:r w:rsidRPr="0005626D">
        <w:rPr>
          <w:sz w:val="28"/>
          <w:szCs w:val="28"/>
        </w:rPr>
        <w:t>стала  воспитанница</w:t>
      </w:r>
      <w:proofErr w:type="gramEnd"/>
      <w:r w:rsidRPr="0005626D">
        <w:rPr>
          <w:sz w:val="28"/>
          <w:szCs w:val="28"/>
        </w:rPr>
        <w:t xml:space="preserve"> МБДОУ детский сад №7 "Радуга" ул. Ленина,2 -  Беда Юлиана (руководитель Грабовская Ольга Леонидовна).</w:t>
      </w:r>
    </w:p>
    <w:p w:rsidR="008A5523" w:rsidRPr="0005626D" w:rsidRDefault="008A5523" w:rsidP="008A5523">
      <w:pPr>
        <w:ind w:firstLine="426"/>
        <w:jc w:val="both"/>
        <w:rPr>
          <w:sz w:val="28"/>
          <w:szCs w:val="28"/>
        </w:rPr>
      </w:pPr>
      <w:r w:rsidRPr="0005626D">
        <w:rPr>
          <w:sz w:val="28"/>
          <w:szCs w:val="28"/>
        </w:rPr>
        <w:t>27 апреля 2018 года на базе МБОУ КСОШ №2 в рамках Памяти участников Великой Отечественной войне</w:t>
      </w:r>
      <w:r w:rsidRPr="0005626D">
        <w:rPr>
          <w:sz w:val="28"/>
          <w:szCs w:val="28"/>
          <w:shd w:val="clear" w:color="auto" w:fill="FFFFFF"/>
        </w:rPr>
        <w:t xml:space="preserve"> </w:t>
      </w:r>
      <w:r w:rsidRPr="0005626D">
        <w:rPr>
          <w:sz w:val="28"/>
          <w:szCs w:val="28"/>
        </w:rPr>
        <w:t xml:space="preserve">к 9 мая </w:t>
      </w:r>
      <w:r w:rsidRPr="0005626D">
        <w:rPr>
          <w:sz w:val="28"/>
          <w:szCs w:val="28"/>
          <w:shd w:val="clear" w:color="auto" w:fill="FFFFFF"/>
        </w:rPr>
        <w:t xml:space="preserve">для воспитанников </w:t>
      </w:r>
      <w:r w:rsidRPr="0005626D">
        <w:rPr>
          <w:sz w:val="28"/>
          <w:szCs w:val="28"/>
        </w:rPr>
        <w:t xml:space="preserve">дошкольных </w:t>
      </w:r>
      <w:proofErr w:type="gramStart"/>
      <w:r w:rsidRPr="0005626D">
        <w:rPr>
          <w:sz w:val="28"/>
          <w:szCs w:val="28"/>
        </w:rPr>
        <w:t>образовательных  учреждений</w:t>
      </w:r>
      <w:proofErr w:type="gramEnd"/>
      <w:r w:rsidRPr="0005626D">
        <w:rPr>
          <w:sz w:val="28"/>
          <w:szCs w:val="28"/>
        </w:rPr>
        <w:t xml:space="preserve"> был проведен районный смотр-конкурс песни и строя «</w:t>
      </w:r>
      <w:proofErr w:type="spellStart"/>
      <w:r w:rsidRPr="0005626D">
        <w:rPr>
          <w:sz w:val="28"/>
          <w:szCs w:val="28"/>
        </w:rPr>
        <w:t>Аты</w:t>
      </w:r>
      <w:proofErr w:type="spellEnd"/>
      <w:r w:rsidRPr="0005626D">
        <w:rPr>
          <w:sz w:val="28"/>
          <w:szCs w:val="28"/>
        </w:rPr>
        <w:t xml:space="preserve">-Баты, шли солдаты – внуки Армии родной!». Были награждены дипломами победителей конкурса: отряд «Отважные солдаты» МБДОУ детский сад №7 «Радуга», ул. Дружбы,33, руководитель – </w:t>
      </w:r>
      <w:proofErr w:type="spellStart"/>
      <w:r w:rsidRPr="0005626D">
        <w:rPr>
          <w:sz w:val="28"/>
          <w:szCs w:val="28"/>
        </w:rPr>
        <w:t>Алтумбаева</w:t>
      </w:r>
      <w:proofErr w:type="spellEnd"/>
      <w:r w:rsidRPr="0005626D">
        <w:rPr>
          <w:sz w:val="28"/>
          <w:szCs w:val="28"/>
        </w:rPr>
        <w:t xml:space="preserve"> М.А., за 1место; отряд «Бравые </w:t>
      </w:r>
      <w:proofErr w:type="gramStart"/>
      <w:r w:rsidRPr="0005626D">
        <w:rPr>
          <w:sz w:val="28"/>
          <w:szCs w:val="28"/>
        </w:rPr>
        <w:t>солдаты»  МБДОУ</w:t>
      </w:r>
      <w:proofErr w:type="gramEnd"/>
      <w:r w:rsidRPr="0005626D">
        <w:rPr>
          <w:sz w:val="28"/>
          <w:szCs w:val="28"/>
        </w:rPr>
        <w:t xml:space="preserve"> детский сад №7 «Радуга», ул. Ленина,2, руководитель – Мирошниченко О.В., за 2 место; отряд «Моряки» МБДОУ детский сад №7 «Радуга», ул. Целинная,77, руководитель – </w:t>
      </w:r>
      <w:proofErr w:type="spellStart"/>
      <w:r w:rsidRPr="0005626D">
        <w:rPr>
          <w:sz w:val="28"/>
          <w:szCs w:val="28"/>
        </w:rPr>
        <w:t>Гардт</w:t>
      </w:r>
      <w:proofErr w:type="spellEnd"/>
      <w:r w:rsidRPr="0005626D">
        <w:rPr>
          <w:sz w:val="28"/>
          <w:szCs w:val="28"/>
        </w:rPr>
        <w:t xml:space="preserve"> Р.А., за 3 место.</w:t>
      </w:r>
    </w:p>
    <w:p w:rsidR="008A5523" w:rsidRPr="0005626D" w:rsidRDefault="008A5523" w:rsidP="008A5523">
      <w:pPr>
        <w:pStyle w:val="a3"/>
        <w:ind w:firstLine="567"/>
        <w:jc w:val="both"/>
        <w:rPr>
          <w:rStyle w:val="FontStyle29"/>
          <w:color w:val="auto"/>
          <w:sz w:val="28"/>
          <w:szCs w:val="28"/>
        </w:rPr>
      </w:pPr>
      <w:r w:rsidRPr="0005626D">
        <w:rPr>
          <w:sz w:val="28"/>
          <w:szCs w:val="28"/>
        </w:rPr>
        <w:t xml:space="preserve">25 октября 2018 года на базе МБДОУ детский сад №7 «Радуга», ул. Дружбы, 33, </w:t>
      </w:r>
      <w:r w:rsidRPr="0005626D">
        <w:rPr>
          <w:rStyle w:val="FontStyle29"/>
          <w:color w:val="auto"/>
          <w:sz w:val="28"/>
          <w:szCs w:val="28"/>
        </w:rPr>
        <w:t>с целью выявления положительного опыта семейного воспитания в вопросах становления у де</w:t>
      </w:r>
      <w:r w:rsidRPr="0005626D">
        <w:rPr>
          <w:rStyle w:val="FontStyle29"/>
          <w:color w:val="auto"/>
          <w:sz w:val="28"/>
          <w:szCs w:val="28"/>
        </w:rPr>
        <w:softHyphen/>
        <w:t xml:space="preserve">тей дошкольного возраста навыков и привычек здорового образа жизни, были проведены районные спортивные старты «Папа, мама, я - спортивная семья». В очном этапе районных спортивных стартов приняли участие 4 семьи-участника. Победу одержала семья Струценко Анастасии, воспитанницы </w:t>
      </w:r>
      <w:r w:rsidRPr="0005626D">
        <w:rPr>
          <w:sz w:val="28"/>
          <w:szCs w:val="28"/>
        </w:rPr>
        <w:t xml:space="preserve">МБДОУ детский сад №7 «Радуга», ул. Дружбы, 33. Семья Струценко стала участницей краевых спортивных стартов </w:t>
      </w:r>
      <w:r w:rsidRPr="0005626D">
        <w:rPr>
          <w:rStyle w:val="FontStyle29"/>
          <w:color w:val="auto"/>
          <w:sz w:val="28"/>
          <w:szCs w:val="28"/>
        </w:rPr>
        <w:t>«Папа, мама, я - спортивная семья».</w:t>
      </w:r>
    </w:p>
    <w:p w:rsidR="007974C5" w:rsidRPr="0005626D" w:rsidRDefault="007974C5" w:rsidP="007974C5">
      <w:pPr>
        <w:ind w:firstLine="426"/>
        <w:jc w:val="both"/>
        <w:rPr>
          <w:sz w:val="28"/>
          <w:szCs w:val="28"/>
        </w:rPr>
      </w:pPr>
      <w:r w:rsidRPr="0005626D">
        <w:rPr>
          <w:sz w:val="28"/>
          <w:szCs w:val="28"/>
        </w:rPr>
        <w:t>В рамках исполнения Постановления Правительства РФ от 07.10.2017 №1235 паспорта безопасности объектов дошкольного образовательного учреждения приведены в соответствие, проведено категорирование.</w:t>
      </w:r>
    </w:p>
    <w:p w:rsidR="007974C5" w:rsidRPr="0005626D" w:rsidRDefault="007974C5" w:rsidP="007974C5">
      <w:pPr>
        <w:ind w:firstLine="426"/>
        <w:jc w:val="both"/>
        <w:rPr>
          <w:sz w:val="28"/>
          <w:szCs w:val="28"/>
        </w:rPr>
      </w:pPr>
      <w:r w:rsidRPr="0005626D">
        <w:rPr>
          <w:sz w:val="28"/>
          <w:szCs w:val="28"/>
        </w:rPr>
        <w:t>Родительская плата остается неизменной с 2015 года, не превышает 1</w:t>
      </w:r>
      <w:r w:rsidR="00706143" w:rsidRPr="0005626D">
        <w:rPr>
          <w:sz w:val="28"/>
          <w:szCs w:val="28"/>
        </w:rPr>
        <w:t>140 в месяц и носит социально-ориентированную направленность.</w:t>
      </w:r>
    </w:p>
    <w:p w:rsidR="00706143" w:rsidRPr="0005626D" w:rsidRDefault="00706143" w:rsidP="007974C5">
      <w:pPr>
        <w:ind w:firstLine="426"/>
        <w:jc w:val="both"/>
        <w:rPr>
          <w:sz w:val="28"/>
          <w:szCs w:val="28"/>
        </w:rPr>
      </w:pPr>
      <w:r w:rsidRPr="0005626D">
        <w:rPr>
          <w:sz w:val="28"/>
          <w:szCs w:val="28"/>
        </w:rPr>
        <w:t xml:space="preserve">Для родителей (законных представителей), вносящих </w:t>
      </w:r>
      <w:r w:rsidR="00952C6B" w:rsidRPr="0005626D">
        <w:rPr>
          <w:sz w:val="28"/>
          <w:szCs w:val="28"/>
        </w:rPr>
        <w:t>плату за детский сад, предусмотрены компенсационные выплаты:</w:t>
      </w:r>
    </w:p>
    <w:p w:rsidR="00952C6B" w:rsidRPr="0005626D" w:rsidRDefault="00952C6B" w:rsidP="007974C5">
      <w:pPr>
        <w:ind w:firstLine="426"/>
        <w:jc w:val="both"/>
        <w:rPr>
          <w:sz w:val="28"/>
          <w:szCs w:val="28"/>
        </w:rPr>
      </w:pPr>
      <w:r w:rsidRPr="0005626D">
        <w:rPr>
          <w:sz w:val="28"/>
          <w:szCs w:val="28"/>
        </w:rPr>
        <w:t>-на первого ребенка – 20%;</w:t>
      </w:r>
    </w:p>
    <w:p w:rsidR="00952C6B" w:rsidRPr="0005626D" w:rsidRDefault="00825CCF" w:rsidP="007974C5">
      <w:pPr>
        <w:ind w:firstLine="426"/>
        <w:jc w:val="both"/>
        <w:rPr>
          <w:sz w:val="28"/>
          <w:szCs w:val="28"/>
        </w:rPr>
      </w:pPr>
      <w:r w:rsidRPr="0005626D">
        <w:rPr>
          <w:sz w:val="28"/>
          <w:szCs w:val="28"/>
        </w:rPr>
        <w:t>-</w:t>
      </w:r>
      <w:r w:rsidR="00952C6B" w:rsidRPr="0005626D">
        <w:rPr>
          <w:sz w:val="28"/>
          <w:szCs w:val="28"/>
        </w:rPr>
        <w:t>на второго ребенка-50%;</w:t>
      </w:r>
    </w:p>
    <w:p w:rsidR="00825CCF" w:rsidRPr="0005626D" w:rsidRDefault="00825CCF" w:rsidP="007974C5">
      <w:pPr>
        <w:ind w:firstLine="426"/>
        <w:jc w:val="both"/>
        <w:rPr>
          <w:sz w:val="28"/>
          <w:szCs w:val="28"/>
        </w:rPr>
      </w:pPr>
      <w:r w:rsidRPr="0005626D">
        <w:rPr>
          <w:sz w:val="28"/>
          <w:szCs w:val="28"/>
        </w:rPr>
        <w:t>-на третьего ребенка и последующих детей до 18 лет – 70%</w:t>
      </w:r>
      <w:r w:rsidR="006F48D9" w:rsidRPr="0005626D">
        <w:rPr>
          <w:sz w:val="28"/>
          <w:szCs w:val="28"/>
        </w:rPr>
        <w:t>.</w:t>
      </w:r>
    </w:p>
    <w:p w:rsidR="006F48D9" w:rsidRPr="0005626D" w:rsidRDefault="006F48D9" w:rsidP="007974C5">
      <w:pPr>
        <w:ind w:firstLine="426"/>
        <w:jc w:val="both"/>
        <w:rPr>
          <w:sz w:val="28"/>
          <w:szCs w:val="28"/>
        </w:rPr>
      </w:pPr>
      <w:r w:rsidRPr="0005626D">
        <w:rPr>
          <w:sz w:val="28"/>
          <w:szCs w:val="28"/>
        </w:rPr>
        <w:t xml:space="preserve">На </w:t>
      </w:r>
      <w:r w:rsidR="00B258B5" w:rsidRPr="0005626D">
        <w:rPr>
          <w:sz w:val="28"/>
          <w:szCs w:val="28"/>
        </w:rPr>
        <w:t>конец года 2018</w:t>
      </w:r>
      <w:r w:rsidR="00A616AE" w:rsidRPr="0005626D">
        <w:rPr>
          <w:sz w:val="28"/>
          <w:szCs w:val="28"/>
        </w:rPr>
        <w:t>года</w:t>
      </w:r>
      <w:r w:rsidR="008B42E6" w:rsidRPr="0005626D">
        <w:rPr>
          <w:sz w:val="28"/>
          <w:szCs w:val="28"/>
        </w:rPr>
        <w:t xml:space="preserve"> компенсационные выплаты </w:t>
      </w:r>
      <w:r w:rsidR="008F3CCF" w:rsidRPr="0005626D">
        <w:rPr>
          <w:sz w:val="28"/>
          <w:szCs w:val="28"/>
        </w:rPr>
        <w:t>получили 580 родителей.</w:t>
      </w:r>
    </w:p>
    <w:p w:rsidR="008F3CCF" w:rsidRPr="0005626D" w:rsidRDefault="008F3CCF" w:rsidP="007974C5">
      <w:pPr>
        <w:ind w:firstLine="426"/>
        <w:jc w:val="both"/>
        <w:rPr>
          <w:sz w:val="28"/>
          <w:szCs w:val="28"/>
        </w:rPr>
      </w:pPr>
      <w:r w:rsidRPr="0005626D">
        <w:rPr>
          <w:sz w:val="28"/>
          <w:szCs w:val="28"/>
        </w:rPr>
        <w:t>В дошкольн</w:t>
      </w:r>
      <w:r w:rsidR="001F66B5" w:rsidRPr="0005626D">
        <w:rPr>
          <w:sz w:val="28"/>
          <w:szCs w:val="28"/>
        </w:rPr>
        <w:t xml:space="preserve">ых образовательных учреждениях по постановлению главы </w:t>
      </w:r>
      <w:proofErr w:type="gramStart"/>
      <w:r w:rsidR="001F66B5" w:rsidRPr="0005626D">
        <w:rPr>
          <w:sz w:val="28"/>
          <w:szCs w:val="28"/>
        </w:rPr>
        <w:t>Кулундинского  района</w:t>
      </w:r>
      <w:proofErr w:type="gramEnd"/>
      <w:r w:rsidR="001F66B5" w:rsidRPr="0005626D">
        <w:rPr>
          <w:sz w:val="28"/>
          <w:szCs w:val="28"/>
        </w:rPr>
        <w:t xml:space="preserve"> от </w:t>
      </w:r>
      <w:r w:rsidR="000F19CF" w:rsidRPr="0005626D">
        <w:rPr>
          <w:sz w:val="28"/>
          <w:szCs w:val="28"/>
        </w:rPr>
        <w:t>16.02.2015 №69 «Об установлении размера родительской платы за присмотр и уход</w:t>
      </w:r>
      <w:r w:rsidR="001F66B5" w:rsidRPr="0005626D">
        <w:rPr>
          <w:sz w:val="28"/>
          <w:szCs w:val="28"/>
        </w:rPr>
        <w:t xml:space="preserve"> </w:t>
      </w:r>
      <w:r w:rsidR="00C16911" w:rsidRPr="0005626D">
        <w:rPr>
          <w:sz w:val="28"/>
          <w:szCs w:val="28"/>
        </w:rPr>
        <w:t xml:space="preserve"> за детьми в муниципальных образовательных организациях Кулундинского района, реализующих образовательную программу дошкольного образования»</w:t>
      </w:r>
      <w:r w:rsidR="00EB78DB" w:rsidRPr="0005626D">
        <w:rPr>
          <w:sz w:val="28"/>
          <w:szCs w:val="28"/>
        </w:rPr>
        <w:t xml:space="preserve"> за присмотр и уход за детьми инвалидами, детьми-сиротами и детьми, оставшимися без попечения родителей, а также за детьми с первичной туберкуле</w:t>
      </w:r>
      <w:r w:rsidR="00DC474C" w:rsidRPr="0005626D">
        <w:rPr>
          <w:sz w:val="28"/>
          <w:szCs w:val="28"/>
        </w:rPr>
        <w:t xml:space="preserve">зной интоксикацией, плата не взималась. Данной льготой пользовались родители (законные </w:t>
      </w:r>
      <w:proofErr w:type="gramStart"/>
      <w:r w:rsidR="00DC474C" w:rsidRPr="0005626D">
        <w:rPr>
          <w:sz w:val="28"/>
          <w:szCs w:val="28"/>
        </w:rPr>
        <w:t>представители)  11</w:t>
      </w:r>
      <w:proofErr w:type="gramEnd"/>
      <w:r w:rsidR="00DC474C" w:rsidRPr="0005626D">
        <w:rPr>
          <w:sz w:val="28"/>
          <w:szCs w:val="28"/>
        </w:rPr>
        <w:t xml:space="preserve"> детей.</w:t>
      </w:r>
    </w:p>
    <w:p w:rsidR="001F77FD" w:rsidRPr="0005626D" w:rsidRDefault="001F77FD" w:rsidP="007974C5">
      <w:pPr>
        <w:ind w:firstLine="426"/>
        <w:jc w:val="both"/>
        <w:rPr>
          <w:sz w:val="28"/>
          <w:szCs w:val="28"/>
        </w:rPr>
      </w:pPr>
      <w:r w:rsidRPr="0005626D">
        <w:rPr>
          <w:sz w:val="28"/>
          <w:szCs w:val="28"/>
        </w:rPr>
        <w:lastRenderedPageBreak/>
        <w:t>Родителям (законным представителям), имеющим детей-инвалидов и (или) детей с ограниченными возможностями здоровья</w:t>
      </w:r>
      <w:r w:rsidR="00C31FA5" w:rsidRPr="0005626D">
        <w:rPr>
          <w:sz w:val="28"/>
          <w:szCs w:val="28"/>
        </w:rPr>
        <w:t>, которые получают дошкольное образование на дому самостоятельно, выплачивались</w:t>
      </w:r>
      <w:r w:rsidR="00C269CA" w:rsidRPr="0005626D">
        <w:rPr>
          <w:sz w:val="28"/>
          <w:szCs w:val="28"/>
        </w:rPr>
        <w:t xml:space="preserve"> компенсации затрат на воспитание и обучение детей.</w:t>
      </w:r>
    </w:p>
    <w:p w:rsidR="007974C5" w:rsidRPr="0005626D" w:rsidRDefault="00512312" w:rsidP="008A5523">
      <w:pPr>
        <w:pStyle w:val="a3"/>
        <w:ind w:firstLine="567"/>
        <w:jc w:val="both"/>
        <w:rPr>
          <w:sz w:val="28"/>
          <w:szCs w:val="28"/>
        </w:rPr>
      </w:pPr>
      <w:r w:rsidRPr="0005626D">
        <w:rPr>
          <w:sz w:val="28"/>
          <w:szCs w:val="28"/>
        </w:rPr>
        <w:t xml:space="preserve">Дошкольное образовательное учреждение и общеобразовательные учреждения </w:t>
      </w:r>
      <w:r w:rsidR="00E53CEF" w:rsidRPr="0005626D">
        <w:rPr>
          <w:sz w:val="28"/>
          <w:szCs w:val="28"/>
        </w:rPr>
        <w:t>реализующие уровни дошкольного образования оснащены достаточным базовым уровнем</w:t>
      </w:r>
      <w:r w:rsidR="007F7004" w:rsidRPr="0005626D">
        <w:rPr>
          <w:sz w:val="28"/>
          <w:szCs w:val="28"/>
        </w:rPr>
        <w:t xml:space="preserve"> </w:t>
      </w:r>
      <w:r w:rsidR="00E53CEF" w:rsidRPr="0005626D">
        <w:rPr>
          <w:sz w:val="28"/>
          <w:szCs w:val="28"/>
        </w:rPr>
        <w:t xml:space="preserve">необходимого оборудования для </w:t>
      </w:r>
      <w:r w:rsidR="007F7004" w:rsidRPr="0005626D">
        <w:rPr>
          <w:sz w:val="28"/>
          <w:szCs w:val="28"/>
        </w:rPr>
        <w:t>реализации ФГОС ДО. Продолжается оснащение методическими и образовательными ресурсами в соответствии с основной образовательной программой</w:t>
      </w:r>
      <w:r w:rsidR="00E14F49" w:rsidRPr="0005626D">
        <w:rPr>
          <w:sz w:val="28"/>
          <w:szCs w:val="28"/>
        </w:rPr>
        <w:t>.</w:t>
      </w:r>
    </w:p>
    <w:p w:rsidR="00D55FE8" w:rsidRPr="0005626D" w:rsidRDefault="00D55FE8" w:rsidP="00D55FE8">
      <w:pPr>
        <w:pStyle w:val="a3"/>
        <w:ind w:firstLine="426"/>
        <w:jc w:val="both"/>
        <w:rPr>
          <w:sz w:val="28"/>
          <w:szCs w:val="28"/>
        </w:rPr>
      </w:pPr>
      <w:r w:rsidRPr="0005626D">
        <w:rPr>
          <w:sz w:val="28"/>
          <w:szCs w:val="28"/>
        </w:rPr>
        <w:t>В условиях реализации ФГОС ДО образовательные организации Кулундинского района, реализующие программу дошкольного образования (далее – ДОО), в рамках социального партнерства привлекают к процессу воспитания все дополнительные образовательные ресурсы, имеющиеся в районе. Так</w:t>
      </w:r>
      <w:r w:rsidR="00081974" w:rsidRPr="0005626D">
        <w:rPr>
          <w:sz w:val="28"/>
          <w:szCs w:val="28"/>
        </w:rPr>
        <w:t>,</w:t>
      </w:r>
      <w:r w:rsidRPr="0005626D">
        <w:rPr>
          <w:sz w:val="28"/>
          <w:szCs w:val="28"/>
        </w:rPr>
        <w:t xml:space="preserve"> на основании договора о сотрудничестве ДОО района с МБУДО "Кулундинская ДШИ" ежегодно происходит планирование и реализация экспериментальной и инновационной деятельности в целях достижения современного качества образования.</w:t>
      </w:r>
    </w:p>
    <w:p w:rsidR="00D55FE8" w:rsidRPr="0005626D" w:rsidRDefault="00D55FE8" w:rsidP="00D55FE8">
      <w:pPr>
        <w:pStyle w:val="a3"/>
        <w:ind w:firstLine="426"/>
        <w:jc w:val="both"/>
        <w:rPr>
          <w:sz w:val="28"/>
          <w:szCs w:val="28"/>
          <w:shd w:val="clear" w:color="auto" w:fill="FFFFFF"/>
        </w:rPr>
      </w:pPr>
      <w:r w:rsidRPr="0005626D">
        <w:rPr>
          <w:sz w:val="28"/>
          <w:szCs w:val="28"/>
        </w:rPr>
        <w:t xml:space="preserve">Одним из значимых событий в 2018 году в деятельности ДОО стало участие в реализации проектов, организованных преподавателем МБУДО "Кулундинская ДШИ" Линдт Ириной Владимировной. Педагогические работники и воспитанники дошкольных групп детских садов приняли участие в мероприятиях, </w:t>
      </w:r>
      <w:proofErr w:type="gramStart"/>
      <w:r w:rsidRPr="0005626D">
        <w:rPr>
          <w:sz w:val="28"/>
          <w:szCs w:val="28"/>
        </w:rPr>
        <w:t>проводимых  КРООВТРК</w:t>
      </w:r>
      <w:proofErr w:type="gramEnd"/>
      <w:r w:rsidRPr="0005626D">
        <w:rPr>
          <w:sz w:val="28"/>
          <w:szCs w:val="28"/>
        </w:rPr>
        <w:t xml:space="preserve"> </w:t>
      </w:r>
      <w:r w:rsidRPr="0005626D">
        <w:rPr>
          <w:sz w:val="28"/>
          <w:szCs w:val="28"/>
          <w:shd w:val="clear" w:color="auto" w:fill="FFFFFF"/>
        </w:rPr>
        <w:t>«Разноцвет» совместно с МБУДО «Кулундинская ДШИ»:</w:t>
      </w:r>
    </w:p>
    <w:p w:rsidR="00D55FE8" w:rsidRPr="0005626D" w:rsidRDefault="00D55FE8" w:rsidP="00D55FE8">
      <w:pPr>
        <w:pStyle w:val="a3"/>
        <w:numPr>
          <w:ilvl w:val="0"/>
          <w:numId w:val="4"/>
        </w:numPr>
        <w:overflowPunct/>
        <w:autoSpaceDE/>
        <w:autoSpaceDN/>
        <w:adjustRightInd/>
        <w:ind w:left="0" w:firstLine="360"/>
        <w:jc w:val="both"/>
        <w:rPr>
          <w:rFonts w:eastAsiaTheme="minorHAnsi"/>
          <w:sz w:val="28"/>
          <w:szCs w:val="28"/>
          <w:lang w:eastAsia="en-US"/>
        </w:rPr>
      </w:pPr>
      <w:r w:rsidRPr="0005626D">
        <w:rPr>
          <w:sz w:val="28"/>
          <w:szCs w:val="28"/>
        </w:rPr>
        <w:t>Районный фольклорный праздник «Святочный пряник»;</w:t>
      </w:r>
    </w:p>
    <w:p w:rsidR="00D55FE8" w:rsidRPr="0005626D" w:rsidRDefault="00D55FE8" w:rsidP="00D55FE8">
      <w:pPr>
        <w:pStyle w:val="a3"/>
        <w:numPr>
          <w:ilvl w:val="0"/>
          <w:numId w:val="4"/>
        </w:numPr>
        <w:overflowPunct/>
        <w:autoSpaceDE/>
        <w:autoSpaceDN/>
        <w:adjustRightInd/>
        <w:ind w:left="0" w:firstLine="360"/>
        <w:jc w:val="both"/>
        <w:rPr>
          <w:sz w:val="28"/>
          <w:szCs w:val="28"/>
        </w:rPr>
      </w:pPr>
      <w:r w:rsidRPr="0005626D">
        <w:rPr>
          <w:sz w:val="28"/>
          <w:szCs w:val="28"/>
        </w:rPr>
        <w:t xml:space="preserve">Межрайонный фольклорный праздник "Весенние ситцы" - Грант Президента Российской </w:t>
      </w:r>
      <w:proofErr w:type="gramStart"/>
      <w:r w:rsidRPr="0005626D">
        <w:rPr>
          <w:sz w:val="28"/>
          <w:szCs w:val="28"/>
        </w:rPr>
        <w:t>Федерации  в</w:t>
      </w:r>
      <w:proofErr w:type="gramEnd"/>
      <w:r w:rsidRPr="0005626D">
        <w:rPr>
          <w:sz w:val="28"/>
          <w:szCs w:val="28"/>
        </w:rPr>
        <w:t xml:space="preserve"> области культуры и искусства (1 конкурс 2018г);</w:t>
      </w:r>
    </w:p>
    <w:p w:rsidR="00D55FE8" w:rsidRPr="0005626D" w:rsidRDefault="00D55FE8" w:rsidP="00D55FE8">
      <w:pPr>
        <w:pStyle w:val="a3"/>
        <w:numPr>
          <w:ilvl w:val="0"/>
          <w:numId w:val="4"/>
        </w:numPr>
        <w:overflowPunct/>
        <w:autoSpaceDE/>
        <w:autoSpaceDN/>
        <w:adjustRightInd/>
        <w:ind w:left="0" w:firstLine="360"/>
        <w:jc w:val="both"/>
        <w:rPr>
          <w:sz w:val="28"/>
          <w:szCs w:val="28"/>
        </w:rPr>
      </w:pPr>
      <w:r w:rsidRPr="0005626D">
        <w:rPr>
          <w:sz w:val="28"/>
          <w:szCs w:val="28"/>
        </w:rPr>
        <w:t>Межрайонный фольклорный праздник «Осенние Кузьминки» в рамках проекта «Русские народные праздники осеннего цикла», реализуемого на средства субсидии государственной программы Алтайского края «Реализация государственной национальной политики в Алтайском крае» на 2017 – 2021 годы.</w:t>
      </w:r>
    </w:p>
    <w:p w:rsidR="008A5523" w:rsidRPr="0005626D" w:rsidRDefault="00D55FE8" w:rsidP="00D55FE8">
      <w:pPr>
        <w:pStyle w:val="a3"/>
        <w:ind w:firstLine="567"/>
        <w:jc w:val="both"/>
        <w:rPr>
          <w:sz w:val="28"/>
          <w:szCs w:val="28"/>
        </w:rPr>
      </w:pPr>
      <w:r w:rsidRPr="0005626D">
        <w:rPr>
          <w:sz w:val="28"/>
          <w:szCs w:val="28"/>
        </w:rPr>
        <w:t xml:space="preserve"> Эта совместная работа способствует становлению единой информационно-образовательной среды для развития творческого потенциала и познавательной активности участников образовательного процесса, созданию условий для профессионального развития педагогов ДОО, повышению рейтинга и формирования положительного имиджа детских садов. Положительные результаты такой работы помогают ДОО в социальном развитии детей дошкольного возраста. </w:t>
      </w:r>
    </w:p>
    <w:p w:rsidR="006860CE" w:rsidRPr="0005626D" w:rsidRDefault="006920E7" w:rsidP="00237FF5">
      <w:pPr>
        <w:jc w:val="both"/>
        <w:rPr>
          <w:sz w:val="28"/>
          <w:szCs w:val="28"/>
        </w:rPr>
      </w:pPr>
      <w:r w:rsidRPr="0005626D">
        <w:rPr>
          <w:b/>
          <w:sz w:val="28"/>
          <w:szCs w:val="28"/>
        </w:rPr>
        <w:tab/>
      </w:r>
      <w:r w:rsidRPr="0005626D">
        <w:rPr>
          <w:sz w:val="28"/>
          <w:szCs w:val="28"/>
        </w:rPr>
        <w:t xml:space="preserve">Для всех жителей с 2014 года доступна услуга по приему заявлений, </w:t>
      </w:r>
      <w:r w:rsidR="00237FF5" w:rsidRPr="0005626D">
        <w:rPr>
          <w:sz w:val="28"/>
          <w:szCs w:val="28"/>
        </w:rPr>
        <w:t xml:space="preserve">постановке на учет и зачислению детей в образовательные учреждения, реализующие основную образовательную программу дошкольного </w:t>
      </w:r>
      <w:proofErr w:type="gramStart"/>
      <w:r w:rsidR="00237FF5" w:rsidRPr="0005626D">
        <w:rPr>
          <w:sz w:val="28"/>
          <w:szCs w:val="28"/>
        </w:rPr>
        <w:t>образования ,</w:t>
      </w:r>
      <w:proofErr w:type="gramEnd"/>
      <w:r w:rsidR="00237FF5" w:rsidRPr="0005626D">
        <w:rPr>
          <w:sz w:val="28"/>
          <w:szCs w:val="28"/>
        </w:rPr>
        <w:t xml:space="preserve"> в электронном виде, электронная очередь).</w:t>
      </w:r>
    </w:p>
    <w:p w:rsidR="00237FF5" w:rsidRPr="0005626D" w:rsidRDefault="00CB690F" w:rsidP="00237FF5">
      <w:pPr>
        <w:jc w:val="both"/>
        <w:rPr>
          <w:sz w:val="28"/>
          <w:szCs w:val="28"/>
        </w:rPr>
      </w:pPr>
      <w:r w:rsidRPr="0005626D">
        <w:rPr>
          <w:sz w:val="28"/>
          <w:szCs w:val="28"/>
        </w:rPr>
        <w:t>Зачисление в дошкольные образовательные учреждения осуществляется муниципальной комиссией в соответствии с электронной очередью.</w:t>
      </w:r>
    </w:p>
    <w:p w:rsidR="00CB690F" w:rsidRPr="0005626D" w:rsidRDefault="00CB690F" w:rsidP="006067BC">
      <w:pPr>
        <w:ind w:firstLine="708"/>
        <w:jc w:val="both"/>
        <w:rPr>
          <w:sz w:val="28"/>
          <w:szCs w:val="28"/>
        </w:rPr>
      </w:pPr>
      <w:r w:rsidRPr="0005626D">
        <w:rPr>
          <w:sz w:val="28"/>
          <w:szCs w:val="28"/>
        </w:rPr>
        <w:lastRenderedPageBreak/>
        <w:t xml:space="preserve">В дошкольных образовательных </w:t>
      </w:r>
      <w:r w:rsidR="00F96137" w:rsidRPr="0005626D">
        <w:rPr>
          <w:sz w:val="28"/>
          <w:szCs w:val="28"/>
        </w:rPr>
        <w:t xml:space="preserve">учреждениях </w:t>
      </w:r>
      <w:r w:rsidR="004A745A" w:rsidRPr="0005626D">
        <w:rPr>
          <w:sz w:val="28"/>
          <w:szCs w:val="28"/>
        </w:rPr>
        <w:t xml:space="preserve">организовано сбалансированное </w:t>
      </w:r>
      <w:r w:rsidR="00794213" w:rsidRPr="0005626D">
        <w:rPr>
          <w:sz w:val="28"/>
          <w:szCs w:val="28"/>
        </w:rPr>
        <w:t>горячее питание, обеспечивается меди</w:t>
      </w:r>
      <w:r w:rsidR="0091229C" w:rsidRPr="0005626D">
        <w:rPr>
          <w:sz w:val="28"/>
          <w:szCs w:val="28"/>
        </w:rPr>
        <w:t>цинское обслуживание по оказанию доврачебной помощи. Ведется профилактический учет заболеваемости детей.</w:t>
      </w:r>
    </w:p>
    <w:p w:rsidR="00C34C23" w:rsidRPr="0005626D" w:rsidRDefault="00C34C23" w:rsidP="006067BC">
      <w:pPr>
        <w:ind w:firstLine="708"/>
        <w:jc w:val="both"/>
        <w:rPr>
          <w:sz w:val="28"/>
          <w:szCs w:val="28"/>
        </w:rPr>
      </w:pPr>
      <w:r w:rsidRPr="0005626D">
        <w:rPr>
          <w:sz w:val="28"/>
          <w:szCs w:val="28"/>
        </w:rPr>
        <w:t>Вместе с тем, существуют некоторые проблемы:</w:t>
      </w:r>
    </w:p>
    <w:p w:rsidR="00C34C23" w:rsidRPr="0005626D" w:rsidRDefault="00C34C23" w:rsidP="00237FF5">
      <w:pPr>
        <w:jc w:val="both"/>
        <w:rPr>
          <w:sz w:val="28"/>
          <w:szCs w:val="28"/>
        </w:rPr>
      </w:pPr>
      <w:r w:rsidRPr="0005626D">
        <w:rPr>
          <w:sz w:val="28"/>
          <w:szCs w:val="28"/>
        </w:rPr>
        <w:t>-сохранение и развитие кадрового потенциала;</w:t>
      </w:r>
    </w:p>
    <w:p w:rsidR="00C34C23" w:rsidRPr="0005626D" w:rsidRDefault="00C34C23" w:rsidP="006067BC">
      <w:pPr>
        <w:ind w:firstLine="708"/>
        <w:jc w:val="both"/>
        <w:rPr>
          <w:sz w:val="28"/>
          <w:szCs w:val="28"/>
        </w:rPr>
      </w:pPr>
      <w:r w:rsidRPr="0005626D">
        <w:rPr>
          <w:sz w:val="28"/>
          <w:szCs w:val="28"/>
        </w:rPr>
        <w:t xml:space="preserve">Организация </w:t>
      </w:r>
      <w:r w:rsidR="000B24D2" w:rsidRPr="0005626D">
        <w:rPr>
          <w:sz w:val="28"/>
          <w:szCs w:val="28"/>
        </w:rPr>
        <w:t>групп для детей младшего возраста от 2х месяцев.</w:t>
      </w:r>
    </w:p>
    <w:p w:rsidR="000B24D2" w:rsidRPr="0005626D" w:rsidRDefault="000B24D2" w:rsidP="006067BC">
      <w:pPr>
        <w:ind w:firstLine="708"/>
        <w:jc w:val="both"/>
        <w:rPr>
          <w:sz w:val="28"/>
          <w:szCs w:val="28"/>
        </w:rPr>
      </w:pPr>
      <w:r w:rsidRPr="0005626D">
        <w:rPr>
          <w:sz w:val="28"/>
          <w:szCs w:val="28"/>
        </w:rPr>
        <w:t xml:space="preserve">Продолжение работы по обеспечению качественного и доступного дошкольного образования остается приоритетным направлением </w:t>
      </w:r>
      <w:r w:rsidR="00B67F78" w:rsidRPr="0005626D">
        <w:rPr>
          <w:sz w:val="28"/>
          <w:szCs w:val="28"/>
        </w:rPr>
        <w:t>деятельности муниципальной системы образования.</w:t>
      </w:r>
    </w:p>
    <w:p w:rsidR="00B67F78" w:rsidRPr="0005626D" w:rsidRDefault="008341B2" w:rsidP="006067BC">
      <w:pPr>
        <w:ind w:firstLine="708"/>
        <w:jc w:val="both"/>
        <w:rPr>
          <w:sz w:val="28"/>
          <w:szCs w:val="28"/>
        </w:rPr>
      </w:pPr>
      <w:r w:rsidRPr="0005626D">
        <w:rPr>
          <w:sz w:val="28"/>
          <w:szCs w:val="28"/>
        </w:rPr>
        <w:t>Обеспечение доступности качества услуг дошкольного образования требует:</w:t>
      </w:r>
    </w:p>
    <w:p w:rsidR="008341B2" w:rsidRPr="0005626D" w:rsidRDefault="008341B2" w:rsidP="00237FF5">
      <w:pPr>
        <w:jc w:val="both"/>
        <w:rPr>
          <w:sz w:val="28"/>
          <w:szCs w:val="28"/>
        </w:rPr>
      </w:pPr>
      <w:r w:rsidRPr="0005626D">
        <w:rPr>
          <w:sz w:val="28"/>
          <w:szCs w:val="28"/>
        </w:rPr>
        <w:tab/>
        <w:t xml:space="preserve">- сохранение целевых показателей по доступности дошкольного образования детей в возрасте от 3 до 7 лет и детей </w:t>
      </w:r>
      <w:r w:rsidR="00B97EC4" w:rsidRPr="0005626D">
        <w:rPr>
          <w:sz w:val="28"/>
          <w:szCs w:val="28"/>
        </w:rPr>
        <w:t xml:space="preserve">раннего дошкольного </w:t>
      </w:r>
      <w:r w:rsidR="0066461F" w:rsidRPr="0005626D">
        <w:rPr>
          <w:sz w:val="28"/>
          <w:szCs w:val="28"/>
        </w:rPr>
        <w:t>образования детей в возрасте от 3 до 7 лет и детей раннего возраста;</w:t>
      </w:r>
    </w:p>
    <w:p w:rsidR="0066461F" w:rsidRPr="0005626D" w:rsidRDefault="0066461F" w:rsidP="00237FF5">
      <w:pPr>
        <w:jc w:val="both"/>
        <w:rPr>
          <w:sz w:val="28"/>
          <w:szCs w:val="28"/>
        </w:rPr>
      </w:pPr>
      <w:r w:rsidRPr="0005626D">
        <w:rPr>
          <w:sz w:val="28"/>
          <w:szCs w:val="28"/>
        </w:rPr>
        <w:tab/>
        <w:t>-</w:t>
      </w:r>
      <w:r w:rsidR="00043926" w:rsidRPr="0005626D">
        <w:rPr>
          <w:sz w:val="28"/>
          <w:szCs w:val="28"/>
        </w:rPr>
        <w:t>психолого-педагогическое и медико-социального сопровождения обучающихся, в том числе, детей инвалидов и детей с ОВЗ</w:t>
      </w:r>
      <w:r w:rsidR="004D2F71" w:rsidRPr="0005626D">
        <w:rPr>
          <w:sz w:val="28"/>
          <w:szCs w:val="28"/>
        </w:rPr>
        <w:t>;</w:t>
      </w:r>
    </w:p>
    <w:p w:rsidR="004D2F71" w:rsidRPr="0005626D" w:rsidRDefault="004D2F71" w:rsidP="00237FF5">
      <w:pPr>
        <w:jc w:val="both"/>
        <w:rPr>
          <w:sz w:val="28"/>
          <w:szCs w:val="28"/>
        </w:rPr>
      </w:pPr>
      <w:r w:rsidRPr="0005626D">
        <w:rPr>
          <w:sz w:val="28"/>
          <w:szCs w:val="28"/>
        </w:rPr>
        <w:tab/>
        <w:t>-организацию психолого-педагогической поддержки семьи и повышения компетентности родителей в вопросах воспитания и развития ребенка.</w:t>
      </w:r>
    </w:p>
    <w:p w:rsidR="00C34C23" w:rsidRPr="0005626D" w:rsidRDefault="00C34C23" w:rsidP="00237FF5">
      <w:pPr>
        <w:jc w:val="both"/>
        <w:rPr>
          <w:sz w:val="28"/>
          <w:szCs w:val="28"/>
        </w:rPr>
      </w:pPr>
    </w:p>
    <w:p w:rsidR="006860CE" w:rsidRPr="0005626D" w:rsidRDefault="006860CE" w:rsidP="006860CE">
      <w:pPr>
        <w:jc w:val="center"/>
        <w:rPr>
          <w:b/>
          <w:sz w:val="28"/>
          <w:szCs w:val="28"/>
        </w:rPr>
      </w:pPr>
      <w:r w:rsidRPr="0005626D">
        <w:rPr>
          <w:b/>
          <w:sz w:val="28"/>
          <w:szCs w:val="28"/>
        </w:rPr>
        <w:t>2.Общее образование</w:t>
      </w:r>
    </w:p>
    <w:p w:rsidR="005E3676" w:rsidRPr="0005626D" w:rsidRDefault="00F47B97" w:rsidP="00EF04AA">
      <w:pPr>
        <w:ind w:firstLine="708"/>
        <w:jc w:val="both"/>
        <w:rPr>
          <w:sz w:val="28"/>
          <w:szCs w:val="28"/>
        </w:rPr>
      </w:pPr>
      <w:r w:rsidRPr="0005626D">
        <w:rPr>
          <w:sz w:val="28"/>
          <w:szCs w:val="28"/>
        </w:rPr>
        <w:t>Услуги по реализации основных общеобразовательных программ начального</w:t>
      </w:r>
      <w:r w:rsidR="001755F0" w:rsidRPr="0005626D">
        <w:rPr>
          <w:sz w:val="28"/>
          <w:szCs w:val="28"/>
        </w:rPr>
        <w:t xml:space="preserve"> </w:t>
      </w:r>
      <w:r w:rsidRPr="0005626D">
        <w:rPr>
          <w:sz w:val="28"/>
          <w:szCs w:val="28"/>
        </w:rPr>
        <w:t>общего, основного общего,</w:t>
      </w:r>
      <w:r w:rsidR="005562C9" w:rsidRPr="0005626D">
        <w:rPr>
          <w:sz w:val="28"/>
          <w:szCs w:val="28"/>
        </w:rPr>
        <w:t xml:space="preserve"> среднего общего образования </w:t>
      </w:r>
      <w:r w:rsidR="001755F0" w:rsidRPr="0005626D">
        <w:rPr>
          <w:sz w:val="28"/>
          <w:szCs w:val="28"/>
        </w:rPr>
        <w:t>в 2018 году предоставлялись</w:t>
      </w:r>
      <w:r w:rsidR="005562C9" w:rsidRPr="0005626D">
        <w:rPr>
          <w:sz w:val="28"/>
          <w:szCs w:val="28"/>
        </w:rPr>
        <w:t xml:space="preserve"> 7 общеобразовательных учреждений</w:t>
      </w:r>
      <w:r w:rsidR="001755F0" w:rsidRPr="0005626D">
        <w:rPr>
          <w:sz w:val="28"/>
          <w:szCs w:val="28"/>
        </w:rPr>
        <w:t xml:space="preserve"> с общей численностью обучающихся </w:t>
      </w:r>
      <w:r w:rsidR="0079563F" w:rsidRPr="0005626D">
        <w:rPr>
          <w:sz w:val="28"/>
          <w:szCs w:val="28"/>
        </w:rPr>
        <w:t>2470</w:t>
      </w:r>
      <w:r w:rsidR="00BE0812" w:rsidRPr="0005626D">
        <w:rPr>
          <w:sz w:val="28"/>
          <w:szCs w:val="28"/>
        </w:rPr>
        <w:t xml:space="preserve">. </w:t>
      </w:r>
      <w:r w:rsidR="00E64735" w:rsidRPr="0005626D">
        <w:rPr>
          <w:sz w:val="28"/>
          <w:szCs w:val="28"/>
        </w:rPr>
        <w:t>За три года наблюдается снижение численности обучающихся</w:t>
      </w:r>
      <w:r w:rsidR="00EA3CA9" w:rsidRPr="0005626D">
        <w:rPr>
          <w:sz w:val="28"/>
          <w:szCs w:val="28"/>
        </w:rPr>
        <w:t xml:space="preserve"> 2018-2019 </w:t>
      </w:r>
      <w:proofErr w:type="spellStart"/>
      <w:r w:rsidR="00EA3CA9" w:rsidRPr="0005626D">
        <w:rPr>
          <w:sz w:val="28"/>
          <w:szCs w:val="28"/>
        </w:rPr>
        <w:t>уч.год</w:t>
      </w:r>
      <w:proofErr w:type="spellEnd"/>
      <w:r w:rsidR="00EA3CA9" w:rsidRPr="0005626D">
        <w:rPr>
          <w:sz w:val="28"/>
          <w:szCs w:val="28"/>
        </w:rPr>
        <w:t xml:space="preserve"> – 2470, 2017-2018 </w:t>
      </w:r>
      <w:proofErr w:type="spellStart"/>
      <w:r w:rsidR="00EA3CA9" w:rsidRPr="0005626D">
        <w:rPr>
          <w:sz w:val="28"/>
          <w:szCs w:val="28"/>
        </w:rPr>
        <w:t>уч.год</w:t>
      </w:r>
      <w:proofErr w:type="spellEnd"/>
      <w:r w:rsidR="00EA3CA9" w:rsidRPr="0005626D">
        <w:rPr>
          <w:sz w:val="28"/>
          <w:szCs w:val="28"/>
        </w:rPr>
        <w:t xml:space="preserve">. – 2534, 2016-2017 </w:t>
      </w:r>
      <w:proofErr w:type="spellStart"/>
      <w:r w:rsidR="00EA3CA9" w:rsidRPr="0005626D">
        <w:rPr>
          <w:sz w:val="28"/>
          <w:szCs w:val="28"/>
        </w:rPr>
        <w:t>уч.год</w:t>
      </w:r>
      <w:proofErr w:type="spellEnd"/>
      <w:r w:rsidR="00EA3CA9" w:rsidRPr="0005626D">
        <w:rPr>
          <w:sz w:val="28"/>
          <w:szCs w:val="28"/>
        </w:rPr>
        <w:t xml:space="preserve"> </w:t>
      </w:r>
      <w:r w:rsidR="00CC3D7C" w:rsidRPr="0005626D">
        <w:rPr>
          <w:sz w:val="28"/>
          <w:szCs w:val="28"/>
        </w:rPr>
        <w:t>–</w:t>
      </w:r>
      <w:r w:rsidR="00EA3CA9" w:rsidRPr="0005626D">
        <w:rPr>
          <w:sz w:val="28"/>
          <w:szCs w:val="28"/>
        </w:rPr>
        <w:t xml:space="preserve"> </w:t>
      </w:r>
      <w:r w:rsidR="00CC3D7C" w:rsidRPr="0005626D">
        <w:rPr>
          <w:sz w:val="28"/>
          <w:szCs w:val="28"/>
        </w:rPr>
        <w:t>256</w:t>
      </w:r>
      <w:r w:rsidR="00C90DC8" w:rsidRPr="0005626D">
        <w:rPr>
          <w:sz w:val="28"/>
          <w:szCs w:val="28"/>
        </w:rPr>
        <w:t>6</w:t>
      </w:r>
      <w:r w:rsidR="00CC3D7C" w:rsidRPr="0005626D">
        <w:rPr>
          <w:sz w:val="28"/>
          <w:szCs w:val="28"/>
        </w:rPr>
        <w:t>.</w:t>
      </w:r>
    </w:p>
    <w:p w:rsidR="00847DF1" w:rsidRPr="0005626D" w:rsidRDefault="00E126EC" w:rsidP="00EF04AA">
      <w:pPr>
        <w:ind w:firstLine="708"/>
        <w:jc w:val="both"/>
        <w:rPr>
          <w:sz w:val="28"/>
          <w:szCs w:val="28"/>
        </w:rPr>
      </w:pPr>
      <w:r w:rsidRPr="0005626D">
        <w:rPr>
          <w:sz w:val="28"/>
          <w:szCs w:val="28"/>
        </w:rPr>
        <w:t xml:space="preserve">В 2017-2018 учебном году было сформировано </w:t>
      </w:r>
      <w:r w:rsidR="00A81049" w:rsidRPr="0005626D">
        <w:rPr>
          <w:sz w:val="28"/>
          <w:szCs w:val="28"/>
        </w:rPr>
        <w:t xml:space="preserve">199 </w:t>
      </w:r>
      <w:r w:rsidR="005144E1" w:rsidRPr="0005626D">
        <w:rPr>
          <w:sz w:val="28"/>
          <w:szCs w:val="28"/>
        </w:rPr>
        <w:t xml:space="preserve">классов комплектов. Средняя наполняемость составила </w:t>
      </w:r>
      <w:r w:rsidR="002414A7" w:rsidRPr="0005626D">
        <w:rPr>
          <w:sz w:val="28"/>
          <w:szCs w:val="28"/>
        </w:rPr>
        <w:t xml:space="preserve">11,9 </w:t>
      </w:r>
      <w:r w:rsidR="005144E1" w:rsidRPr="0005626D">
        <w:rPr>
          <w:sz w:val="28"/>
          <w:szCs w:val="28"/>
        </w:rPr>
        <w:t>учащихся в классе. (</w:t>
      </w:r>
      <w:bookmarkStart w:id="0" w:name="_Hlk536613947"/>
      <w:r w:rsidR="003755E9" w:rsidRPr="0005626D">
        <w:rPr>
          <w:sz w:val="28"/>
          <w:szCs w:val="28"/>
        </w:rPr>
        <w:t xml:space="preserve">2015-2016 </w:t>
      </w:r>
      <w:proofErr w:type="spellStart"/>
      <w:r w:rsidR="003755E9" w:rsidRPr="0005626D">
        <w:rPr>
          <w:sz w:val="28"/>
          <w:szCs w:val="28"/>
        </w:rPr>
        <w:t>уч.год</w:t>
      </w:r>
      <w:proofErr w:type="spellEnd"/>
      <w:r w:rsidR="003755E9" w:rsidRPr="0005626D">
        <w:rPr>
          <w:sz w:val="28"/>
          <w:szCs w:val="28"/>
        </w:rPr>
        <w:t xml:space="preserve"> -</w:t>
      </w:r>
      <w:r w:rsidR="002E0153" w:rsidRPr="0005626D">
        <w:rPr>
          <w:sz w:val="28"/>
          <w:szCs w:val="28"/>
        </w:rPr>
        <w:t>11,7</w:t>
      </w:r>
      <w:r w:rsidR="00803CB0" w:rsidRPr="0005626D">
        <w:rPr>
          <w:sz w:val="28"/>
          <w:szCs w:val="28"/>
        </w:rPr>
        <w:t xml:space="preserve">, </w:t>
      </w:r>
      <w:r w:rsidR="005144E1" w:rsidRPr="0005626D">
        <w:rPr>
          <w:sz w:val="28"/>
          <w:szCs w:val="28"/>
        </w:rPr>
        <w:t>2016-2017</w:t>
      </w:r>
      <w:r w:rsidR="003755E9" w:rsidRPr="0005626D">
        <w:rPr>
          <w:sz w:val="28"/>
          <w:szCs w:val="28"/>
        </w:rPr>
        <w:t xml:space="preserve"> </w:t>
      </w:r>
      <w:proofErr w:type="spellStart"/>
      <w:r w:rsidR="003755E9" w:rsidRPr="0005626D">
        <w:rPr>
          <w:sz w:val="28"/>
          <w:szCs w:val="28"/>
        </w:rPr>
        <w:t>уч.год</w:t>
      </w:r>
      <w:proofErr w:type="spellEnd"/>
      <w:r w:rsidR="003755E9" w:rsidRPr="0005626D">
        <w:rPr>
          <w:sz w:val="28"/>
          <w:szCs w:val="28"/>
        </w:rPr>
        <w:t xml:space="preserve"> </w:t>
      </w:r>
      <w:r w:rsidR="00803CB0" w:rsidRPr="0005626D">
        <w:rPr>
          <w:sz w:val="28"/>
          <w:szCs w:val="28"/>
        </w:rPr>
        <w:t>–</w:t>
      </w:r>
      <w:r w:rsidR="003755E9" w:rsidRPr="0005626D">
        <w:rPr>
          <w:sz w:val="28"/>
          <w:szCs w:val="28"/>
        </w:rPr>
        <w:t xml:space="preserve"> </w:t>
      </w:r>
      <w:r w:rsidR="00803CB0" w:rsidRPr="0005626D">
        <w:rPr>
          <w:sz w:val="28"/>
          <w:szCs w:val="28"/>
        </w:rPr>
        <w:t>12</w:t>
      </w:r>
      <w:r w:rsidR="003755E9" w:rsidRPr="0005626D">
        <w:rPr>
          <w:sz w:val="28"/>
          <w:szCs w:val="28"/>
        </w:rPr>
        <w:t>.</w:t>
      </w:r>
      <w:bookmarkEnd w:id="0"/>
      <w:r w:rsidR="003755E9" w:rsidRPr="0005626D">
        <w:rPr>
          <w:sz w:val="28"/>
          <w:szCs w:val="28"/>
        </w:rPr>
        <w:t>)</w:t>
      </w:r>
    </w:p>
    <w:p w:rsidR="002956D1" w:rsidRPr="0005626D" w:rsidRDefault="000451BC" w:rsidP="003755E9">
      <w:pPr>
        <w:ind w:firstLine="708"/>
        <w:jc w:val="both"/>
        <w:rPr>
          <w:sz w:val="28"/>
          <w:szCs w:val="28"/>
        </w:rPr>
      </w:pPr>
      <w:r w:rsidRPr="0005626D">
        <w:rPr>
          <w:sz w:val="28"/>
          <w:szCs w:val="28"/>
        </w:rPr>
        <w:t>В</w:t>
      </w:r>
      <w:r w:rsidR="00BE0812" w:rsidRPr="0005626D">
        <w:rPr>
          <w:sz w:val="28"/>
          <w:szCs w:val="28"/>
        </w:rPr>
        <w:t>семи общеобразовательными организациями разработана и реализуется основная образовательная программа общего образования в соответствии с ФГОС</w:t>
      </w:r>
      <w:r w:rsidRPr="0005626D">
        <w:rPr>
          <w:sz w:val="28"/>
          <w:szCs w:val="28"/>
        </w:rPr>
        <w:t>.</w:t>
      </w:r>
    </w:p>
    <w:p w:rsidR="005562C9" w:rsidRPr="0005626D" w:rsidRDefault="005562C9" w:rsidP="005562C9">
      <w:pPr>
        <w:ind w:firstLine="708"/>
        <w:jc w:val="both"/>
        <w:rPr>
          <w:sz w:val="28"/>
          <w:szCs w:val="28"/>
        </w:rPr>
      </w:pPr>
      <w:r w:rsidRPr="0005626D">
        <w:rPr>
          <w:sz w:val="28"/>
          <w:szCs w:val="28"/>
        </w:rPr>
        <w:t>В 2017-2018 учебном году 73 %. от общего числа учащихся обучались по федеральным государственным образовательным стандартам. В штатном режиме продолжили обучение по образовательным программам в соответствии с ФГОС НОО учащиеся начальных классов. Учащиеся 5-х – 7-</w:t>
      </w:r>
      <w:proofErr w:type="gramStart"/>
      <w:r w:rsidRPr="0005626D">
        <w:rPr>
          <w:sz w:val="28"/>
          <w:szCs w:val="28"/>
        </w:rPr>
        <w:t>х  классов</w:t>
      </w:r>
      <w:proofErr w:type="gramEnd"/>
      <w:r w:rsidRPr="0005626D">
        <w:rPr>
          <w:sz w:val="28"/>
          <w:szCs w:val="28"/>
        </w:rPr>
        <w:t xml:space="preserve"> продолжили работу в штатном режиме по образовательным программам в соответствии с ФГОС ООО. Учащиеся 8 класса МБОУ КСОШ № 2 обучались в пилотном режиме по образовательным программам в соответствии с ФГОС ООО. Всего по программе ФГОС ООО в Кулундинском районе обучается </w:t>
      </w:r>
      <w:r w:rsidR="004260B1" w:rsidRPr="0005626D">
        <w:rPr>
          <w:sz w:val="28"/>
          <w:szCs w:val="28"/>
        </w:rPr>
        <w:t>942</w:t>
      </w:r>
      <w:r w:rsidRPr="0005626D">
        <w:rPr>
          <w:sz w:val="28"/>
          <w:szCs w:val="28"/>
        </w:rPr>
        <w:t xml:space="preserve"> учащихся, что составляет </w:t>
      </w:r>
      <w:r w:rsidR="0073796F" w:rsidRPr="0005626D">
        <w:rPr>
          <w:sz w:val="28"/>
          <w:szCs w:val="28"/>
        </w:rPr>
        <w:t>38%</w:t>
      </w:r>
      <w:r w:rsidRPr="0005626D">
        <w:rPr>
          <w:sz w:val="28"/>
          <w:szCs w:val="28"/>
        </w:rPr>
        <w:t xml:space="preserve">. </w:t>
      </w:r>
    </w:p>
    <w:p w:rsidR="005562C9" w:rsidRPr="0005626D" w:rsidRDefault="00BD746C" w:rsidP="005562C9">
      <w:pPr>
        <w:ind w:firstLine="708"/>
        <w:jc w:val="both"/>
        <w:rPr>
          <w:sz w:val="28"/>
          <w:szCs w:val="28"/>
        </w:rPr>
      </w:pPr>
      <w:r w:rsidRPr="0005626D">
        <w:rPr>
          <w:sz w:val="28"/>
          <w:szCs w:val="28"/>
        </w:rPr>
        <w:lastRenderedPageBreak/>
        <w:t>Снизилась</w:t>
      </w:r>
      <w:r w:rsidR="00E51304" w:rsidRPr="0005626D">
        <w:rPr>
          <w:sz w:val="28"/>
          <w:szCs w:val="28"/>
        </w:rPr>
        <w:t xml:space="preserve"> доля старшеклассников, обучающихся в профильных классах</w:t>
      </w:r>
      <w:r w:rsidR="00B61ED8" w:rsidRPr="0005626D">
        <w:rPr>
          <w:sz w:val="28"/>
          <w:szCs w:val="28"/>
        </w:rPr>
        <w:t>, на 0,</w:t>
      </w:r>
      <w:r w:rsidR="00D141C2" w:rsidRPr="0005626D">
        <w:rPr>
          <w:sz w:val="28"/>
          <w:szCs w:val="28"/>
        </w:rPr>
        <w:t>5</w:t>
      </w:r>
      <w:r w:rsidR="00B61ED8" w:rsidRPr="0005626D">
        <w:rPr>
          <w:sz w:val="28"/>
          <w:szCs w:val="28"/>
        </w:rPr>
        <w:t>%. (в</w:t>
      </w:r>
      <w:r w:rsidR="005562C9" w:rsidRPr="0005626D">
        <w:rPr>
          <w:sz w:val="28"/>
          <w:szCs w:val="28"/>
        </w:rPr>
        <w:t xml:space="preserve"> 2018-2019 учебном году по профильным программам обучались </w:t>
      </w:r>
      <w:r w:rsidR="00D141C2" w:rsidRPr="0005626D">
        <w:rPr>
          <w:sz w:val="28"/>
          <w:szCs w:val="28"/>
        </w:rPr>
        <w:t>5,1</w:t>
      </w:r>
      <w:r w:rsidR="005562C9" w:rsidRPr="0005626D">
        <w:rPr>
          <w:sz w:val="28"/>
          <w:szCs w:val="28"/>
        </w:rPr>
        <w:t xml:space="preserve"> % школьников 10-11 классов (201</w:t>
      </w:r>
      <w:r w:rsidR="0077576B" w:rsidRPr="0005626D">
        <w:rPr>
          <w:sz w:val="28"/>
          <w:szCs w:val="28"/>
        </w:rPr>
        <w:t>7</w:t>
      </w:r>
      <w:r w:rsidR="005562C9" w:rsidRPr="0005626D">
        <w:rPr>
          <w:sz w:val="28"/>
          <w:szCs w:val="28"/>
        </w:rPr>
        <w:t>-201</w:t>
      </w:r>
      <w:r w:rsidR="0077576B" w:rsidRPr="0005626D">
        <w:rPr>
          <w:sz w:val="28"/>
          <w:szCs w:val="28"/>
        </w:rPr>
        <w:t>8</w:t>
      </w:r>
      <w:r w:rsidR="005562C9" w:rsidRPr="0005626D">
        <w:rPr>
          <w:sz w:val="28"/>
          <w:szCs w:val="28"/>
        </w:rPr>
        <w:t xml:space="preserve"> учебном году – </w:t>
      </w:r>
      <w:r w:rsidR="0077576B" w:rsidRPr="0005626D">
        <w:rPr>
          <w:sz w:val="28"/>
          <w:szCs w:val="28"/>
        </w:rPr>
        <w:t>5,6</w:t>
      </w:r>
      <w:r w:rsidR="005562C9" w:rsidRPr="0005626D">
        <w:rPr>
          <w:sz w:val="28"/>
          <w:szCs w:val="28"/>
        </w:rPr>
        <w:t xml:space="preserve"> %).</w:t>
      </w:r>
    </w:p>
    <w:p w:rsidR="004A1D02" w:rsidRPr="0005626D" w:rsidRDefault="00B61ED8" w:rsidP="005562C9">
      <w:pPr>
        <w:ind w:firstLine="708"/>
        <w:jc w:val="both"/>
        <w:rPr>
          <w:sz w:val="28"/>
          <w:szCs w:val="28"/>
        </w:rPr>
      </w:pPr>
      <w:r w:rsidRPr="0005626D">
        <w:rPr>
          <w:sz w:val="28"/>
          <w:szCs w:val="28"/>
        </w:rPr>
        <w:t>Профильное обучение было организовано</w:t>
      </w:r>
      <w:r w:rsidR="00FF6A0B" w:rsidRPr="0005626D">
        <w:rPr>
          <w:sz w:val="28"/>
          <w:szCs w:val="28"/>
        </w:rPr>
        <w:t xml:space="preserve"> в</w:t>
      </w:r>
      <w:r w:rsidR="004A1D02" w:rsidRPr="0005626D">
        <w:rPr>
          <w:sz w:val="28"/>
          <w:szCs w:val="28"/>
        </w:rPr>
        <w:t>:</w:t>
      </w:r>
    </w:p>
    <w:p w:rsidR="00B61ED8" w:rsidRPr="0005626D" w:rsidRDefault="00B61ED8" w:rsidP="00FF6A0B">
      <w:pPr>
        <w:ind w:firstLine="708"/>
        <w:jc w:val="both"/>
        <w:rPr>
          <w:sz w:val="28"/>
          <w:szCs w:val="28"/>
        </w:rPr>
      </w:pPr>
      <w:r w:rsidRPr="0005626D">
        <w:rPr>
          <w:sz w:val="28"/>
          <w:szCs w:val="28"/>
        </w:rPr>
        <w:t xml:space="preserve"> МБОУ Кулундинская СОШ №1</w:t>
      </w:r>
    </w:p>
    <w:p w:rsidR="00BB451A" w:rsidRPr="0005626D" w:rsidRDefault="00BB451A" w:rsidP="005562C9">
      <w:pPr>
        <w:ind w:firstLine="708"/>
        <w:jc w:val="both"/>
        <w:rPr>
          <w:sz w:val="28"/>
          <w:szCs w:val="28"/>
        </w:rPr>
      </w:pPr>
      <w:r w:rsidRPr="0005626D">
        <w:rPr>
          <w:sz w:val="28"/>
          <w:szCs w:val="28"/>
        </w:rPr>
        <w:t>МБОУ КСОШ №2</w:t>
      </w:r>
    </w:p>
    <w:p w:rsidR="00582A9D" w:rsidRPr="0005626D" w:rsidRDefault="004A1D02" w:rsidP="00B20F1C">
      <w:pPr>
        <w:ind w:firstLine="708"/>
        <w:jc w:val="both"/>
        <w:rPr>
          <w:sz w:val="28"/>
          <w:szCs w:val="28"/>
        </w:rPr>
      </w:pPr>
      <w:r w:rsidRPr="0005626D">
        <w:rPr>
          <w:sz w:val="28"/>
          <w:szCs w:val="28"/>
        </w:rPr>
        <w:t>МБОУ К</w:t>
      </w:r>
      <w:r w:rsidR="00317E2B" w:rsidRPr="0005626D">
        <w:rPr>
          <w:sz w:val="28"/>
          <w:szCs w:val="28"/>
        </w:rPr>
        <w:t>улундинская</w:t>
      </w:r>
      <w:r w:rsidR="008A5E83">
        <w:rPr>
          <w:sz w:val="28"/>
          <w:szCs w:val="28"/>
        </w:rPr>
        <w:t xml:space="preserve"> </w:t>
      </w:r>
      <w:r w:rsidRPr="0005626D">
        <w:rPr>
          <w:sz w:val="28"/>
          <w:szCs w:val="28"/>
        </w:rPr>
        <w:t>СОШ №</w:t>
      </w:r>
      <w:r w:rsidR="00317E2B" w:rsidRPr="0005626D">
        <w:rPr>
          <w:sz w:val="28"/>
          <w:szCs w:val="28"/>
        </w:rPr>
        <w:t>3</w:t>
      </w:r>
    </w:p>
    <w:p w:rsidR="005562C9" w:rsidRPr="0005626D" w:rsidRDefault="005562C9" w:rsidP="005562C9">
      <w:pPr>
        <w:ind w:firstLine="708"/>
        <w:jc w:val="both"/>
        <w:rPr>
          <w:sz w:val="28"/>
          <w:szCs w:val="28"/>
        </w:rPr>
      </w:pPr>
      <w:r w:rsidRPr="0005626D">
        <w:rPr>
          <w:sz w:val="28"/>
          <w:szCs w:val="28"/>
        </w:rPr>
        <w:t xml:space="preserve">Освоение образовательной программы всеми учащимися – задача, которая решается разными способами, включая психолого-медико- педагогическое сопровождение детей-инвалидов и детей с ограниченными возможностями здоровья. </w:t>
      </w:r>
      <w:r w:rsidR="000451BC" w:rsidRPr="0005626D">
        <w:rPr>
          <w:sz w:val="28"/>
          <w:szCs w:val="28"/>
        </w:rPr>
        <w:t>Созданы условия для обучения 232 детей с ограниченными возможностями здоровья. Из них 147 обучается в общеобразовательных учреждениях, 85</w:t>
      </w:r>
      <w:r w:rsidR="002619D1" w:rsidRPr="0005626D">
        <w:rPr>
          <w:sz w:val="28"/>
          <w:szCs w:val="28"/>
        </w:rPr>
        <w:t xml:space="preserve"> – индивидуально на дому, 66 детей – инвалидов (один из них относится к категории детей</w:t>
      </w:r>
      <w:r w:rsidR="0079563F" w:rsidRPr="0005626D">
        <w:rPr>
          <w:sz w:val="28"/>
          <w:szCs w:val="28"/>
        </w:rPr>
        <w:t>-</w:t>
      </w:r>
      <w:r w:rsidR="002619D1" w:rsidRPr="0005626D">
        <w:rPr>
          <w:sz w:val="28"/>
          <w:szCs w:val="28"/>
        </w:rPr>
        <w:t>инвалидов и</w:t>
      </w:r>
      <w:r w:rsidR="0079563F" w:rsidRPr="0005626D">
        <w:rPr>
          <w:sz w:val="28"/>
          <w:szCs w:val="28"/>
        </w:rPr>
        <w:t xml:space="preserve"> детей с ОВЗ</w:t>
      </w:r>
      <w:r w:rsidR="00CE7C86" w:rsidRPr="0005626D">
        <w:rPr>
          <w:sz w:val="28"/>
          <w:szCs w:val="28"/>
        </w:rPr>
        <w:t>) 55 детей обучались индивидуально на дому, 10 детей инвалидов получали образование в общеобразовательных учреждениях</w:t>
      </w:r>
      <w:r w:rsidR="005750E8" w:rsidRPr="0005626D">
        <w:rPr>
          <w:sz w:val="28"/>
          <w:szCs w:val="28"/>
        </w:rPr>
        <w:t>, 1 ребенок – в форме семейного образования</w:t>
      </w:r>
      <w:proofErr w:type="gramStart"/>
      <w:r w:rsidR="005750E8" w:rsidRPr="0005626D">
        <w:rPr>
          <w:sz w:val="28"/>
          <w:szCs w:val="28"/>
        </w:rPr>
        <w:t>)</w:t>
      </w:r>
      <w:r w:rsidR="002619D1" w:rsidRPr="0005626D">
        <w:rPr>
          <w:sz w:val="28"/>
          <w:szCs w:val="28"/>
        </w:rPr>
        <w:t xml:space="preserve"> </w:t>
      </w:r>
      <w:r w:rsidR="005750E8" w:rsidRPr="0005626D">
        <w:rPr>
          <w:sz w:val="28"/>
          <w:szCs w:val="28"/>
        </w:rPr>
        <w:t>.</w:t>
      </w:r>
      <w:proofErr w:type="gramEnd"/>
      <w:r w:rsidRPr="0005626D">
        <w:rPr>
          <w:sz w:val="28"/>
          <w:szCs w:val="28"/>
        </w:rPr>
        <w:t xml:space="preserve"> </w:t>
      </w:r>
    </w:p>
    <w:p w:rsidR="005562C9" w:rsidRPr="0005626D" w:rsidRDefault="005562C9" w:rsidP="005562C9">
      <w:pPr>
        <w:ind w:firstLine="708"/>
        <w:jc w:val="both"/>
        <w:rPr>
          <w:sz w:val="28"/>
          <w:szCs w:val="28"/>
        </w:rPr>
      </w:pPr>
      <w:r w:rsidRPr="0005626D">
        <w:rPr>
          <w:sz w:val="28"/>
          <w:szCs w:val="28"/>
        </w:rPr>
        <w:t xml:space="preserve">Необходимая составляющая инклюзивного образования, открывающая детям с ограниченными возможностями путь к обучению вместе со своими сверстниками- создание безбарьерной среды. В 2018 году в 5-ти общеобразовательных учреждения района и 1-ом филиале создана универсальная </w:t>
      </w:r>
      <w:proofErr w:type="spellStart"/>
      <w:r w:rsidRPr="0005626D">
        <w:rPr>
          <w:sz w:val="28"/>
          <w:szCs w:val="28"/>
        </w:rPr>
        <w:t>безбарьерная</w:t>
      </w:r>
      <w:proofErr w:type="spellEnd"/>
      <w:r w:rsidRPr="0005626D">
        <w:rPr>
          <w:sz w:val="28"/>
          <w:szCs w:val="28"/>
        </w:rPr>
        <w:t xml:space="preserve"> среда, позволяющая обеспечить совместное обучение инвалидов и лиц, не имеющих нарушений развития.</w:t>
      </w:r>
    </w:p>
    <w:p w:rsidR="005562C9" w:rsidRPr="0005626D" w:rsidRDefault="005562C9" w:rsidP="005562C9">
      <w:pPr>
        <w:ind w:firstLine="708"/>
        <w:jc w:val="both"/>
        <w:rPr>
          <w:sz w:val="28"/>
          <w:szCs w:val="28"/>
        </w:rPr>
      </w:pPr>
      <w:r w:rsidRPr="0005626D">
        <w:rPr>
          <w:sz w:val="28"/>
          <w:szCs w:val="28"/>
        </w:rPr>
        <w:t xml:space="preserve">С 1 сентября 2017 года все образовательные организации продолжают работу в штатном режиме по реализации Федеральных государственных образовательных стандартов (ФГОС ОВЗ) для детей с ограниченными возможностями здоровья. Всеми образовательными организациями района проведен внутренний мониторинг готовности образовательной организации к реализации ФГОС ОВЗ. Для улучшения создания условий для обучения детей инвалидов и детей с ОВЗ каждой образовательной организацией </w:t>
      </w:r>
      <w:proofErr w:type="gramStart"/>
      <w:r w:rsidRPr="0005626D">
        <w:rPr>
          <w:sz w:val="28"/>
          <w:szCs w:val="28"/>
        </w:rPr>
        <w:t>утвержден  паспорт</w:t>
      </w:r>
      <w:proofErr w:type="gramEnd"/>
      <w:r w:rsidRPr="0005626D">
        <w:rPr>
          <w:sz w:val="28"/>
          <w:szCs w:val="28"/>
        </w:rPr>
        <w:t xml:space="preserve"> доступности для инвалидов объекта и предоставляемых на нем услуг, а также оказания им при этом необходимой помощи.  </w:t>
      </w:r>
    </w:p>
    <w:p w:rsidR="005562C9" w:rsidRPr="0005626D" w:rsidRDefault="005562C9" w:rsidP="005562C9">
      <w:pPr>
        <w:ind w:firstLine="708"/>
        <w:jc w:val="both"/>
        <w:rPr>
          <w:sz w:val="28"/>
          <w:szCs w:val="28"/>
        </w:rPr>
      </w:pPr>
      <w:r w:rsidRPr="0005626D">
        <w:rPr>
          <w:b/>
          <w:sz w:val="28"/>
          <w:szCs w:val="28"/>
        </w:rPr>
        <w:t xml:space="preserve"> </w:t>
      </w:r>
      <w:r w:rsidRPr="0005626D">
        <w:rPr>
          <w:sz w:val="28"/>
          <w:szCs w:val="28"/>
        </w:rPr>
        <w:t>Учет успеваемости и посещаемости обучающихся все школы района ведут в электронном виде, оформляя бумажный вариант только для детей, обучающихся на дому.</w:t>
      </w:r>
    </w:p>
    <w:p w:rsidR="005562C9" w:rsidRPr="0005626D" w:rsidRDefault="005562C9" w:rsidP="005562C9">
      <w:pPr>
        <w:pStyle w:val="11"/>
        <w:ind w:firstLine="567"/>
        <w:jc w:val="both"/>
        <w:rPr>
          <w:sz w:val="28"/>
          <w:szCs w:val="28"/>
        </w:rPr>
      </w:pPr>
      <w:r w:rsidRPr="0005626D">
        <w:rPr>
          <w:sz w:val="28"/>
          <w:szCs w:val="28"/>
        </w:rPr>
        <w:t>Все образовательные организации имеют собственные официальные сайты. По результатам мониторинга структуры официальных сайтов образовательных организаций на соответствие требованиям законодательства.</w:t>
      </w:r>
    </w:p>
    <w:p w:rsidR="00FB132A" w:rsidRPr="0005626D" w:rsidRDefault="00FB132A" w:rsidP="005562C9">
      <w:pPr>
        <w:pStyle w:val="11"/>
        <w:ind w:firstLine="567"/>
        <w:jc w:val="both"/>
        <w:rPr>
          <w:sz w:val="28"/>
          <w:szCs w:val="28"/>
        </w:rPr>
      </w:pPr>
    </w:p>
    <w:p w:rsidR="005562C9" w:rsidRPr="0005626D" w:rsidRDefault="005562C9" w:rsidP="005562C9">
      <w:pPr>
        <w:ind w:firstLine="708"/>
        <w:jc w:val="center"/>
        <w:rPr>
          <w:b/>
          <w:sz w:val="28"/>
          <w:szCs w:val="28"/>
        </w:rPr>
      </w:pPr>
      <w:r w:rsidRPr="0005626D">
        <w:rPr>
          <w:b/>
          <w:sz w:val="28"/>
          <w:szCs w:val="28"/>
        </w:rPr>
        <w:t>Результаты основного государственного экзамена.</w:t>
      </w:r>
    </w:p>
    <w:p w:rsidR="00FB132A" w:rsidRPr="0005626D" w:rsidRDefault="004A1D02" w:rsidP="004A1D02">
      <w:pPr>
        <w:ind w:firstLine="708"/>
        <w:jc w:val="both"/>
        <w:rPr>
          <w:sz w:val="28"/>
          <w:szCs w:val="28"/>
        </w:rPr>
      </w:pPr>
      <w:r w:rsidRPr="0005626D">
        <w:rPr>
          <w:sz w:val="28"/>
          <w:szCs w:val="28"/>
        </w:rPr>
        <w:t xml:space="preserve">В основной период проведения государственной итоговой аттестации </w:t>
      </w:r>
      <w:r w:rsidR="004365FC" w:rsidRPr="0005626D">
        <w:rPr>
          <w:sz w:val="28"/>
          <w:szCs w:val="28"/>
        </w:rPr>
        <w:t>по образовательным программам основного общего образования на территории района работал 2 пункт</w:t>
      </w:r>
      <w:r w:rsidR="001F06E2" w:rsidRPr="0005626D">
        <w:rPr>
          <w:sz w:val="28"/>
          <w:szCs w:val="28"/>
        </w:rPr>
        <w:t>а</w:t>
      </w:r>
      <w:r w:rsidR="004365FC" w:rsidRPr="0005626D">
        <w:rPr>
          <w:sz w:val="28"/>
          <w:szCs w:val="28"/>
        </w:rPr>
        <w:t xml:space="preserve"> проведения экзаменов</w:t>
      </w:r>
      <w:r w:rsidR="001F06E2" w:rsidRPr="0005626D">
        <w:rPr>
          <w:sz w:val="28"/>
          <w:szCs w:val="28"/>
        </w:rPr>
        <w:t>, из них 1 пункт проведения экзаменов на дому.</w:t>
      </w:r>
    </w:p>
    <w:p w:rsidR="005562C9" w:rsidRPr="0005626D" w:rsidRDefault="005562C9" w:rsidP="005562C9">
      <w:pPr>
        <w:ind w:firstLine="708"/>
        <w:jc w:val="both"/>
        <w:rPr>
          <w:sz w:val="28"/>
          <w:szCs w:val="28"/>
        </w:rPr>
      </w:pPr>
      <w:r w:rsidRPr="0005626D">
        <w:rPr>
          <w:sz w:val="28"/>
          <w:szCs w:val="28"/>
        </w:rPr>
        <w:lastRenderedPageBreak/>
        <w:t xml:space="preserve"> В 2018 учебном году в Кулундинском районе для учащихся 9 классов государственная итоговая аттестация прошла в форме основного государственного экзамена (ОГЭ). Процедура ОГЭ приближена к ЕГЭ. Основной государственный экзамен для учащихся 9 классов проходил в режиме </w:t>
      </w:r>
      <w:proofErr w:type="spellStart"/>
      <w:r w:rsidRPr="0005626D">
        <w:rPr>
          <w:sz w:val="28"/>
          <w:szCs w:val="28"/>
        </w:rPr>
        <w:t>оффлайн</w:t>
      </w:r>
      <w:proofErr w:type="spellEnd"/>
      <w:r w:rsidRPr="0005626D">
        <w:rPr>
          <w:sz w:val="28"/>
          <w:szCs w:val="28"/>
        </w:rPr>
        <w:t xml:space="preserve">. Учащиеся сдавали обязательные экзамены по русскому языку и математике и 2 экзамена по выбору. К государственной итоговой аттестации были допущены все выпускники 9 классов (220 выпускника). ОГЭ сдавали 210 учеников (97%), 10 (4,5 %) выпускников 9 классов проходили ГИА в форме ГВЭ на основании заключений медико-педагогической комиссии, 2 выпускника сдавали экзамены в традиционной форме. </w:t>
      </w:r>
    </w:p>
    <w:p w:rsidR="00ED645E" w:rsidRPr="0005626D" w:rsidRDefault="005562C9" w:rsidP="006A21F5">
      <w:pPr>
        <w:ind w:firstLine="708"/>
        <w:jc w:val="both"/>
        <w:rPr>
          <w:sz w:val="28"/>
          <w:szCs w:val="28"/>
        </w:rPr>
      </w:pPr>
      <w:r w:rsidRPr="0005626D">
        <w:rPr>
          <w:sz w:val="28"/>
          <w:szCs w:val="28"/>
        </w:rPr>
        <w:t>По выбору учащиеся сдавали экзамены по следующим предметам: физика – 15 (7 %) учащихся, химия – 18 (8 %)учащихся, информатика – 54 (25 %), биология – 73 (33 %) учащихся, история - 18 (8 %) учащихся, география – 76 (35 %) учащихся, обществознание – 145 (66 %) учащихся, иностранный язык (английский) – 2 (0,9 %) человек, литература – 1 (0,5 %) учащихся.</w:t>
      </w:r>
    </w:p>
    <w:p w:rsidR="005562C9" w:rsidRPr="0005626D" w:rsidRDefault="005562C9" w:rsidP="005562C9">
      <w:pPr>
        <w:jc w:val="center"/>
        <w:rPr>
          <w:b/>
          <w:sz w:val="28"/>
          <w:szCs w:val="28"/>
        </w:rPr>
      </w:pPr>
      <w:r w:rsidRPr="0005626D">
        <w:rPr>
          <w:b/>
          <w:sz w:val="28"/>
          <w:szCs w:val="28"/>
        </w:rPr>
        <w:t>Результаты ГИА-9</w:t>
      </w:r>
    </w:p>
    <w:p w:rsidR="005562C9" w:rsidRPr="0005626D" w:rsidRDefault="005562C9" w:rsidP="005562C9">
      <w:pPr>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1"/>
        <w:gridCol w:w="1859"/>
        <w:gridCol w:w="1796"/>
        <w:gridCol w:w="2065"/>
        <w:gridCol w:w="2064"/>
      </w:tblGrid>
      <w:tr w:rsidR="0027214C" w:rsidRPr="0005626D" w:rsidTr="007E774D">
        <w:tc>
          <w:tcPr>
            <w:tcW w:w="1586" w:type="dxa"/>
            <w:vMerge w:val="restart"/>
          </w:tcPr>
          <w:p w:rsidR="005562C9" w:rsidRPr="0005626D" w:rsidRDefault="005562C9" w:rsidP="007E774D">
            <w:pPr>
              <w:jc w:val="both"/>
            </w:pPr>
            <w:r w:rsidRPr="0005626D">
              <w:t>критерии</w:t>
            </w:r>
          </w:p>
        </w:tc>
        <w:tc>
          <w:tcPr>
            <w:tcW w:w="3740" w:type="dxa"/>
            <w:gridSpan w:val="2"/>
          </w:tcPr>
          <w:p w:rsidR="005562C9" w:rsidRPr="0005626D" w:rsidRDefault="005562C9" w:rsidP="007E774D">
            <w:pPr>
              <w:jc w:val="both"/>
            </w:pPr>
            <w:r w:rsidRPr="0005626D">
              <w:t>Русский язык</w:t>
            </w:r>
          </w:p>
        </w:tc>
        <w:tc>
          <w:tcPr>
            <w:tcW w:w="4245" w:type="dxa"/>
            <w:gridSpan w:val="2"/>
          </w:tcPr>
          <w:p w:rsidR="005562C9" w:rsidRPr="0005626D" w:rsidRDefault="005562C9" w:rsidP="007E774D">
            <w:pPr>
              <w:jc w:val="both"/>
            </w:pPr>
            <w:r w:rsidRPr="0005626D">
              <w:t>математика</w:t>
            </w:r>
          </w:p>
        </w:tc>
      </w:tr>
      <w:tr w:rsidR="0027214C" w:rsidRPr="0005626D" w:rsidTr="007E774D">
        <w:tc>
          <w:tcPr>
            <w:tcW w:w="0" w:type="auto"/>
            <w:vMerge/>
            <w:vAlign w:val="center"/>
          </w:tcPr>
          <w:p w:rsidR="005562C9" w:rsidRPr="0005626D" w:rsidRDefault="005562C9" w:rsidP="007E774D">
            <w:pPr>
              <w:jc w:val="both"/>
            </w:pPr>
          </w:p>
        </w:tc>
        <w:tc>
          <w:tcPr>
            <w:tcW w:w="1896" w:type="dxa"/>
          </w:tcPr>
          <w:p w:rsidR="005562C9" w:rsidRPr="0005626D" w:rsidRDefault="005562C9" w:rsidP="007E774D">
            <w:pPr>
              <w:jc w:val="both"/>
            </w:pPr>
            <w:r w:rsidRPr="0005626D">
              <w:t>2018</w:t>
            </w:r>
          </w:p>
        </w:tc>
        <w:tc>
          <w:tcPr>
            <w:tcW w:w="1844" w:type="dxa"/>
          </w:tcPr>
          <w:p w:rsidR="005562C9" w:rsidRPr="0005626D" w:rsidRDefault="005562C9" w:rsidP="007E774D">
            <w:pPr>
              <w:jc w:val="both"/>
            </w:pPr>
            <w:r w:rsidRPr="0005626D">
              <w:t>2017</w:t>
            </w:r>
          </w:p>
        </w:tc>
        <w:tc>
          <w:tcPr>
            <w:tcW w:w="2123" w:type="dxa"/>
          </w:tcPr>
          <w:p w:rsidR="005562C9" w:rsidRPr="0005626D" w:rsidRDefault="005562C9" w:rsidP="007E774D">
            <w:pPr>
              <w:jc w:val="both"/>
            </w:pPr>
            <w:r w:rsidRPr="0005626D">
              <w:t>2018</w:t>
            </w:r>
          </w:p>
        </w:tc>
        <w:tc>
          <w:tcPr>
            <w:tcW w:w="2122" w:type="dxa"/>
          </w:tcPr>
          <w:p w:rsidR="005562C9" w:rsidRPr="0005626D" w:rsidRDefault="005562C9" w:rsidP="007E774D">
            <w:pPr>
              <w:jc w:val="both"/>
            </w:pPr>
            <w:r w:rsidRPr="0005626D">
              <w:t>2017</w:t>
            </w:r>
          </w:p>
        </w:tc>
      </w:tr>
      <w:tr w:rsidR="0027214C" w:rsidRPr="0005626D" w:rsidTr="007E774D">
        <w:tc>
          <w:tcPr>
            <w:tcW w:w="1586" w:type="dxa"/>
          </w:tcPr>
          <w:p w:rsidR="005562C9" w:rsidRPr="0005626D" w:rsidRDefault="005562C9" w:rsidP="007E774D">
            <w:pPr>
              <w:jc w:val="both"/>
            </w:pPr>
            <w:r w:rsidRPr="0005626D">
              <w:t>На «2»</w:t>
            </w:r>
          </w:p>
        </w:tc>
        <w:tc>
          <w:tcPr>
            <w:tcW w:w="1896" w:type="dxa"/>
          </w:tcPr>
          <w:p w:rsidR="005562C9" w:rsidRPr="0005626D" w:rsidRDefault="005562C9" w:rsidP="007E774D">
            <w:pPr>
              <w:jc w:val="both"/>
            </w:pPr>
            <w:r w:rsidRPr="0005626D">
              <w:t>1/0,5 %1</w:t>
            </w:r>
          </w:p>
        </w:tc>
        <w:tc>
          <w:tcPr>
            <w:tcW w:w="1844" w:type="dxa"/>
          </w:tcPr>
          <w:p w:rsidR="005562C9" w:rsidRPr="0005626D" w:rsidRDefault="005562C9" w:rsidP="007E774D">
            <w:pPr>
              <w:jc w:val="both"/>
            </w:pPr>
            <w:r w:rsidRPr="0005626D">
              <w:t>5/2,35 %</w:t>
            </w:r>
          </w:p>
        </w:tc>
        <w:tc>
          <w:tcPr>
            <w:tcW w:w="2123" w:type="dxa"/>
          </w:tcPr>
          <w:p w:rsidR="005562C9" w:rsidRPr="0005626D" w:rsidRDefault="005562C9" w:rsidP="007E774D">
            <w:pPr>
              <w:jc w:val="both"/>
            </w:pPr>
            <w:r w:rsidRPr="0005626D">
              <w:t>10/4,78 %</w:t>
            </w:r>
          </w:p>
        </w:tc>
        <w:tc>
          <w:tcPr>
            <w:tcW w:w="2122" w:type="dxa"/>
          </w:tcPr>
          <w:p w:rsidR="005562C9" w:rsidRPr="0005626D" w:rsidRDefault="005562C9" w:rsidP="007E774D">
            <w:pPr>
              <w:jc w:val="both"/>
            </w:pPr>
            <w:r w:rsidRPr="0005626D">
              <w:t>12/5,63 %</w:t>
            </w:r>
          </w:p>
        </w:tc>
      </w:tr>
      <w:tr w:rsidR="0027214C" w:rsidRPr="0005626D" w:rsidTr="007E774D">
        <w:tc>
          <w:tcPr>
            <w:tcW w:w="1586" w:type="dxa"/>
          </w:tcPr>
          <w:p w:rsidR="005562C9" w:rsidRPr="0005626D" w:rsidRDefault="005562C9" w:rsidP="007E774D">
            <w:pPr>
              <w:jc w:val="both"/>
            </w:pPr>
            <w:r w:rsidRPr="0005626D">
              <w:t>На «3»</w:t>
            </w:r>
          </w:p>
        </w:tc>
        <w:tc>
          <w:tcPr>
            <w:tcW w:w="1896" w:type="dxa"/>
          </w:tcPr>
          <w:p w:rsidR="005562C9" w:rsidRPr="0005626D" w:rsidRDefault="005562C9" w:rsidP="007E774D">
            <w:pPr>
              <w:jc w:val="both"/>
            </w:pPr>
            <w:r w:rsidRPr="0005626D">
              <w:t>78/38,6 %</w:t>
            </w:r>
          </w:p>
        </w:tc>
        <w:tc>
          <w:tcPr>
            <w:tcW w:w="1844" w:type="dxa"/>
          </w:tcPr>
          <w:p w:rsidR="005562C9" w:rsidRPr="0005626D" w:rsidRDefault="005562C9" w:rsidP="007E774D">
            <w:pPr>
              <w:jc w:val="both"/>
            </w:pPr>
            <w:r w:rsidRPr="0005626D">
              <w:t>61/28,64 %</w:t>
            </w:r>
          </w:p>
        </w:tc>
        <w:tc>
          <w:tcPr>
            <w:tcW w:w="2123" w:type="dxa"/>
          </w:tcPr>
          <w:p w:rsidR="005562C9" w:rsidRPr="0005626D" w:rsidRDefault="005562C9" w:rsidP="007E774D">
            <w:pPr>
              <w:jc w:val="both"/>
            </w:pPr>
            <w:r w:rsidRPr="0005626D">
              <w:t>126/60,29 %</w:t>
            </w:r>
          </w:p>
        </w:tc>
        <w:tc>
          <w:tcPr>
            <w:tcW w:w="2122" w:type="dxa"/>
          </w:tcPr>
          <w:p w:rsidR="005562C9" w:rsidRPr="0005626D" w:rsidRDefault="005562C9" w:rsidP="007E774D">
            <w:pPr>
              <w:jc w:val="both"/>
            </w:pPr>
            <w:r w:rsidRPr="0005626D">
              <w:t>111/52,11 %</w:t>
            </w:r>
          </w:p>
        </w:tc>
      </w:tr>
      <w:tr w:rsidR="0027214C" w:rsidRPr="0005626D" w:rsidTr="007E774D">
        <w:tc>
          <w:tcPr>
            <w:tcW w:w="1586" w:type="dxa"/>
          </w:tcPr>
          <w:p w:rsidR="005562C9" w:rsidRPr="0005626D" w:rsidRDefault="005562C9" w:rsidP="007E774D">
            <w:pPr>
              <w:jc w:val="both"/>
            </w:pPr>
            <w:r w:rsidRPr="0005626D">
              <w:t>На «4»</w:t>
            </w:r>
          </w:p>
        </w:tc>
        <w:tc>
          <w:tcPr>
            <w:tcW w:w="1896" w:type="dxa"/>
          </w:tcPr>
          <w:p w:rsidR="005562C9" w:rsidRPr="0005626D" w:rsidRDefault="005562C9" w:rsidP="007E774D">
            <w:pPr>
              <w:jc w:val="both"/>
            </w:pPr>
            <w:r w:rsidRPr="0005626D">
              <w:t>84/401,358 %</w:t>
            </w:r>
          </w:p>
        </w:tc>
        <w:tc>
          <w:tcPr>
            <w:tcW w:w="1844" w:type="dxa"/>
          </w:tcPr>
          <w:p w:rsidR="005562C9" w:rsidRPr="0005626D" w:rsidRDefault="005562C9" w:rsidP="007E774D">
            <w:pPr>
              <w:jc w:val="both"/>
            </w:pPr>
            <w:r w:rsidRPr="0005626D">
              <w:t>91/42,72 %</w:t>
            </w:r>
          </w:p>
        </w:tc>
        <w:tc>
          <w:tcPr>
            <w:tcW w:w="2123" w:type="dxa"/>
          </w:tcPr>
          <w:p w:rsidR="005562C9" w:rsidRPr="0005626D" w:rsidRDefault="005562C9" w:rsidP="007E774D">
            <w:pPr>
              <w:jc w:val="both"/>
            </w:pPr>
            <w:r w:rsidRPr="0005626D">
              <w:t>59/28,23 %</w:t>
            </w:r>
          </w:p>
        </w:tc>
        <w:tc>
          <w:tcPr>
            <w:tcW w:w="2122" w:type="dxa"/>
          </w:tcPr>
          <w:p w:rsidR="005562C9" w:rsidRPr="0005626D" w:rsidRDefault="005562C9" w:rsidP="007E774D">
            <w:pPr>
              <w:jc w:val="both"/>
            </w:pPr>
            <w:r w:rsidRPr="0005626D">
              <w:t>61/28,64 %</w:t>
            </w:r>
          </w:p>
        </w:tc>
      </w:tr>
      <w:tr w:rsidR="0027214C" w:rsidRPr="0005626D" w:rsidTr="007E774D">
        <w:tc>
          <w:tcPr>
            <w:tcW w:w="1586" w:type="dxa"/>
          </w:tcPr>
          <w:p w:rsidR="005562C9" w:rsidRPr="0005626D" w:rsidRDefault="005562C9" w:rsidP="007E774D">
            <w:pPr>
              <w:jc w:val="both"/>
            </w:pPr>
            <w:r w:rsidRPr="0005626D">
              <w:t>На «5»</w:t>
            </w:r>
          </w:p>
        </w:tc>
        <w:tc>
          <w:tcPr>
            <w:tcW w:w="1896" w:type="dxa"/>
          </w:tcPr>
          <w:p w:rsidR="005562C9" w:rsidRPr="0005626D" w:rsidRDefault="005562C9" w:rsidP="007E774D">
            <w:pPr>
              <w:jc w:val="both"/>
            </w:pPr>
            <w:r w:rsidRPr="0005626D">
              <w:t>39/129,31 %</w:t>
            </w:r>
          </w:p>
        </w:tc>
        <w:tc>
          <w:tcPr>
            <w:tcW w:w="1844" w:type="dxa"/>
          </w:tcPr>
          <w:p w:rsidR="005562C9" w:rsidRPr="0005626D" w:rsidRDefault="005562C9" w:rsidP="007E774D">
            <w:pPr>
              <w:jc w:val="both"/>
            </w:pPr>
            <w:r w:rsidRPr="0005626D">
              <w:t>56/26,29 %</w:t>
            </w:r>
          </w:p>
        </w:tc>
        <w:tc>
          <w:tcPr>
            <w:tcW w:w="2123" w:type="dxa"/>
          </w:tcPr>
          <w:p w:rsidR="005562C9" w:rsidRPr="0005626D" w:rsidRDefault="005562C9" w:rsidP="007E774D">
            <w:pPr>
              <w:jc w:val="both"/>
            </w:pPr>
            <w:r w:rsidRPr="0005626D">
              <w:t>14/6,7 %</w:t>
            </w:r>
          </w:p>
        </w:tc>
        <w:tc>
          <w:tcPr>
            <w:tcW w:w="2122" w:type="dxa"/>
          </w:tcPr>
          <w:p w:rsidR="005562C9" w:rsidRPr="0005626D" w:rsidRDefault="005562C9" w:rsidP="007E774D">
            <w:pPr>
              <w:jc w:val="both"/>
            </w:pPr>
            <w:r w:rsidRPr="0005626D">
              <w:t>29/13,62 %</w:t>
            </w:r>
          </w:p>
        </w:tc>
      </w:tr>
    </w:tbl>
    <w:p w:rsidR="005562C9" w:rsidRPr="0005626D" w:rsidRDefault="005562C9" w:rsidP="005562C9">
      <w:pPr>
        <w:ind w:firstLine="708"/>
        <w:jc w:val="both"/>
        <w:rPr>
          <w:sz w:val="28"/>
          <w:szCs w:val="28"/>
          <w:lang w:eastAsia="en-US"/>
        </w:rPr>
      </w:pPr>
    </w:p>
    <w:p w:rsidR="005562C9" w:rsidRPr="0005626D" w:rsidRDefault="005562C9" w:rsidP="005562C9">
      <w:pPr>
        <w:ind w:firstLine="708"/>
        <w:jc w:val="center"/>
        <w:rPr>
          <w:b/>
          <w:sz w:val="28"/>
          <w:szCs w:val="28"/>
          <w:lang w:eastAsia="en-US"/>
        </w:rPr>
      </w:pPr>
      <w:r w:rsidRPr="0005626D">
        <w:rPr>
          <w:b/>
          <w:sz w:val="28"/>
          <w:szCs w:val="28"/>
          <w:lang w:eastAsia="en-US"/>
        </w:rPr>
        <w:t>Результаты ГИА -9 по предметам по выбору по итогам 2018 г.</w:t>
      </w:r>
    </w:p>
    <w:p w:rsidR="005562C9" w:rsidRPr="0005626D" w:rsidRDefault="005562C9" w:rsidP="005562C9">
      <w:pPr>
        <w:ind w:firstLine="708"/>
        <w:jc w:val="both"/>
        <w:rPr>
          <w:b/>
          <w:sz w:val="28"/>
          <w:szCs w:val="28"/>
          <w:lang w:eastAsia="en-US"/>
        </w:rPr>
      </w:pPr>
    </w:p>
    <w:tbl>
      <w:tblPr>
        <w:tblW w:w="9164" w:type="dxa"/>
        <w:tblInd w:w="113" w:type="dxa"/>
        <w:tblLook w:val="00A0" w:firstRow="1" w:lastRow="0" w:firstColumn="1" w:lastColumn="0" w:noHBand="0" w:noVBand="0"/>
      </w:tblPr>
      <w:tblGrid>
        <w:gridCol w:w="1734"/>
        <w:gridCol w:w="578"/>
        <w:gridCol w:w="664"/>
        <w:gridCol w:w="578"/>
        <w:gridCol w:w="664"/>
        <w:gridCol w:w="578"/>
        <w:gridCol w:w="664"/>
        <w:gridCol w:w="578"/>
        <w:gridCol w:w="664"/>
        <w:gridCol w:w="1476"/>
        <w:gridCol w:w="1054"/>
      </w:tblGrid>
      <w:tr w:rsidR="0027214C" w:rsidRPr="0005626D" w:rsidTr="007E774D">
        <w:trPr>
          <w:trHeight w:val="391"/>
        </w:trPr>
        <w:tc>
          <w:tcPr>
            <w:tcW w:w="17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ОО</w:t>
            </w:r>
          </w:p>
        </w:tc>
        <w:tc>
          <w:tcPr>
            <w:tcW w:w="4884" w:type="dxa"/>
            <w:gridSpan w:val="8"/>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Экзаменационная отметка</w:t>
            </w:r>
          </w:p>
        </w:tc>
        <w:tc>
          <w:tcPr>
            <w:tcW w:w="148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Успеваемость</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Качество</w:t>
            </w:r>
          </w:p>
        </w:tc>
      </w:tr>
      <w:tr w:rsidR="0027214C" w:rsidRPr="0005626D" w:rsidTr="007E774D">
        <w:trPr>
          <w:trHeight w:val="329"/>
        </w:trPr>
        <w:tc>
          <w:tcPr>
            <w:tcW w:w="1740" w:type="dxa"/>
            <w:vMerge/>
            <w:tcBorders>
              <w:top w:val="single" w:sz="4" w:space="0" w:color="000000"/>
              <w:left w:val="single" w:sz="4" w:space="0" w:color="000000"/>
              <w:bottom w:val="single" w:sz="4" w:space="0" w:color="000000"/>
              <w:right w:val="single" w:sz="4" w:space="0" w:color="000000"/>
            </w:tcBorders>
            <w:vAlign w:val="center"/>
          </w:tcPr>
          <w:p w:rsidR="005562C9" w:rsidRPr="0005626D" w:rsidRDefault="005562C9" w:rsidP="007E774D">
            <w:pPr>
              <w:jc w:val="both"/>
              <w:rPr>
                <w:b/>
                <w:bCs/>
                <w:sz w:val="20"/>
                <w:szCs w:val="20"/>
              </w:rPr>
            </w:pPr>
          </w:p>
        </w:tc>
        <w:tc>
          <w:tcPr>
            <w:tcW w:w="1146" w:type="dxa"/>
            <w:gridSpan w:val="2"/>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"2"</w:t>
            </w:r>
          </w:p>
        </w:tc>
        <w:tc>
          <w:tcPr>
            <w:tcW w:w="1246" w:type="dxa"/>
            <w:gridSpan w:val="2"/>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"3"</w:t>
            </w:r>
          </w:p>
        </w:tc>
        <w:tc>
          <w:tcPr>
            <w:tcW w:w="1246" w:type="dxa"/>
            <w:gridSpan w:val="2"/>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"4"</w:t>
            </w:r>
          </w:p>
        </w:tc>
        <w:tc>
          <w:tcPr>
            <w:tcW w:w="1246" w:type="dxa"/>
            <w:gridSpan w:val="2"/>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"5"</w:t>
            </w:r>
          </w:p>
        </w:tc>
        <w:tc>
          <w:tcPr>
            <w:tcW w:w="1482" w:type="dxa"/>
            <w:vMerge/>
            <w:tcBorders>
              <w:top w:val="single" w:sz="4" w:space="0" w:color="000000"/>
              <w:left w:val="single" w:sz="4" w:space="0" w:color="000000"/>
              <w:bottom w:val="single" w:sz="4" w:space="0" w:color="000000"/>
              <w:right w:val="single" w:sz="4" w:space="0" w:color="000000"/>
            </w:tcBorders>
            <w:vAlign w:val="center"/>
          </w:tcPr>
          <w:p w:rsidR="005562C9" w:rsidRPr="0005626D" w:rsidRDefault="005562C9" w:rsidP="007E774D">
            <w:pPr>
              <w:jc w:val="both"/>
              <w:rPr>
                <w:b/>
                <w:bCs/>
                <w:sz w:val="20"/>
                <w:szCs w:val="20"/>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5562C9" w:rsidRPr="0005626D" w:rsidRDefault="005562C9" w:rsidP="007E774D">
            <w:pPr>
              <w:jc w:val="both"/>
              <w:rPr>
                <w:b/>
                <w:bCs/>
                <w:sz w:val="20"/>
                <w:szCs w:val="20"/>
              </w:rPr>
            </w:pPr>
          </w:p>
        </w:tc>
      </w:tr>
      <w:tr w:rsidR="0027214C" w:rsidRPr="0005626D" w:rsidTr="007E774D">
        <w:trPr>
          <w:trHeight w:val="374"/>
        </w:trPr>
        <w:tc>
          <w:tcPr>
            <w:tcW w:w="1740" w:type="dxa"/>
            <w:vMerge/>
            <w:tcBorders>
              <w:top w:val="single" w:sz="4" w:space="0" w:color="000000"/>
              <w:left w:val="single" w:sz="4" w:space="0" w:color="000000"/>
              <w:bottom w:val="single" w:sz="4" w:space="0" w:color="000000"/>
              <w:right w:val="single" w:sz="4" w:space="0" w:color="000000"/>
            </w:tcBorders>
            <w:vAlign w:val="center"/>
          </w:tcPr>
          <w:p w:rsidR="005562C9" w:rsidRPr="0005626D" w:rsidRDefault="005562C9" w:rsidP="007E774D">
            <w:pPr>
              <w:jc w:val="both"/>
              <w:rPr>
                <w:b/>
                <w:bCs/>
                <w:sz w:val="20"/>
                <w:szCs w:val="20"/>
              </w:rPr>
            </w:pP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чел.</w:t>
            </w:r>
          </w:p>
        </w:tc>
        <w:tc>
          <w:tcPr>
            <w:tcW w:w="5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чел.</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чел.</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чел.</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w:t>
            </w:r>
          </w:p>
        </w:tc>
        <w:tc>
          <w:tcPr>
            <w:tcW w:w="1482" w:type="dxa"/>
            <w:vMerge/>
            <w:tcBorders>
              <w:top w:val="single" w:sz="4" w:space="0" w:color="000000"/>
              <w:left w:val="single" w:sz="4" w:space="0" w:color="000000"/>
              <w:bottom w:val="single" w:sz="4" w:space="0" w:color="000000"/>
              <w:right w:val="single" w:sz="4" w:space="0" w:color="000000"/>
            </w:tcBorders>
            <w:vAlign w:val="center"/>
          </w:tcPr>
          <w:p w:rsidR="005562C9" w:rsidRPr="0005626D" w:rsidRDefault="005562C9" w:rsidP="007E774D">
            <w:pPr>
              <w:jc w:val="both"/>
              <w:rPr>
                <w:b/>
                <w:bCs/>
                <w:sz w:val="20"/>
                <w:szCs w:val="20"/>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5562C9" w:rsidRPr="0005626D" w:rsidRDefault="005562C9" w:rsidP="007E774D">
            <w:pPr>
              <w:jc w:val="both"/>
              <w:rPr>
                <w:b/>
                <w:bCs/>
                <w:sz w:val="20"/>
                <w:szCs w:val="20"/>
              </w:rPr>
            </w:pPr>
          </w:p>
        </w:tc>
      </w:tr>
      <w:tr w:rsidR="0027214C" w:rsidRPr="0005626D" w:rsidTr="007E774D">
        <w:trPr>
          <w:trHeight w:val="306"/>
        </w:trPr>
        <w:tc>
          <w:tcPr>
            <w:tcW w:w="1740" w:type="dxa"/>
            <w:tcBorders>
              <w:top w:val="nil"/>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Физика</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5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0,00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9</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60,00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6</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40,00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0,00</w:t>
            </w:r>
          </w:p>
        </w:tc>
        <w:tc>
          <w:tcPr>
            <w:tcW w:w="1482"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100,00</w:t>
            </w:r>
          </w:p>
        </w:tc>
        <w:tc>
          <w:tcPr>
            <w:tcW w:w="1058"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40,00</w:t>
            </w:r>
          </w:p>
        </w:tc>
      </w:tr>
      <w:tr w:rsidR="0027214C" w:rsidRPr="0005626D" w:rsidTr="007E774D">
        <w:trPr>
          <w:trHeight w:val="306"/>
        </w:trPr>
        <w:tc>
          <w:tcPr>
            <w:tcW w:w="1740" w:type="dxa"/>
            <w:tcBorders>
              <w:top w:val="nil"/>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Химия</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5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0,00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9</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50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7</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38,89</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2</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11,11</w:t>
            </w:r>
          </w:p>
        </w:tc>
        <w:tc>
          <w:tcPr>
            <w:tcW w:w="1482"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100,00</w:t>
            </w:r>
          </w:p>
        </w:tc>
        <w:tc>
          <w:tcPr>
            <w:tcW w:w="1058"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50,00</w:t>
            </w:r>
          </w:p>
        </w:tc>
      </w:tr>
      <w:tr w:rsidR="0027214C" w:rsidRPr="0005626D" w:rsidTr="007E774D">
        <w:trPr>
          <w:trHeight w:val="306"/>
        </w:trPr>
        <w:tc>
          <w:tcPr>
            <w:tcW w:w="1740" w:type="dxa"/>
            <w:tcBorders>
              <w:top w:val="nil"/>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Информатика</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w:t>
            </w:r>
          </w:p>
        </w:tc>
        <w:tc>
          <w:tcPr>
            <w:tcW w:w="5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5,56</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26</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48,15</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17</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31,48</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8</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14,81</w:t>
            </w:r>
          </w:p>
        </w:tc>
        <w:tc>
          <w:tcPr>
            <w:tcW w:w="1482"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94,44</w:t>
            </w:r>
          </w:p>
        </w:tc>
        <w:tc>
          <w:tcPr>
            <w:tcW w:w="1058"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46,30</w:t>
            </w:r>
          </w:p>
        </w:tc>
      </w:tr>
      <w:tr w:rsidR="0027214C" w:rsidRPr="0005626D" w:rsidTr="007E774D">
        <w:trPr>
          <w:trHeight w:val="306"/>
        </w:trPr>
        <w:tc>
          <w:tcPr>
            <w:tcW w:w="1740" w:type="dxa"/>
            <w:tcBorders>
              <w:top w:val="nil"/>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Биология</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w:t>
            </w:r>
          </w:p>
        </w:tc>
        <w:tc>
          <w:tcPr>
            <w:tcW w:w="5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4,11</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43</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58,9</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27</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36,99</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1482"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95,89</w:t>
            </w:r>
          </w:p>
        </w:tc>
        <w:tc>
          <w:tcPr>
            <w:tcW w:w="1058"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36,99</w:t>
            </w:r>
          </w:p>
        </w:tc>
      </w:tr>
      <w:tr w:rsidR="0027214C" w:rsidRPr="0005626D" w:rsidTr="007E774D">
        <w:trPr>
          <w:trHeight w:val="306"/>
        </w:trPr>
        <w:tc>
          <w:tcPr>
            <w:tcW w:w="1740" w:type="dxa"/>
            <w:tcBorders>
              <w:top w:val="nil"/>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История</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2</w:t>
            </w:r>
          </w:p>
        </w:tc>
        <w:tc>
          <w:tcPr>
            <w:tcW w:w="5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11,11</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9</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50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7</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38,89</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1482"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88,89</w:t>
            </w:r>
          </w:p>
        </w:tc>
        <w:tc>
          <w:tcPr>
            <w:tcW w:w="1058"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38,89</w:t>
            </w:r>
          </w:p>
        </w:tc>
      </w:tr>
      <w:tr w:rsidR="0027214C" w:rsidRPr="0005626D" w:rsidTr="007E774D">
        <w:trPr>
          <w:trHeight w:val="306"/>
        </w:trPr>
        <w:tc>
          <w:tcPr>
            <w:tcW w:w="1740" w:type="dxa"/>
            <w:tcBorders>
              <w:top w:val="nil"/>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География</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w:t>
            </w:r>
          </w:p>
        </w:tc>
        <w:tc>
          <w:tcPr>
            <w:tcW w:w="5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3,95</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40</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52,63</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30</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39,47</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3,95</w:t>
            </w:r>
          </w:p>
        </w:tc>
        <w:tc>
          <w:tcPr>
            <w:tcW w:w="1482"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96,05</w:t>
            </w:r>
          </w:p>
        </w:tc>
        <w:tc>
          <w:tcPr>
            <w:tcW w:w="1058"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43,42</w:t>
            </w:r>
          </w:p>
        </w:tc>
      </w:tr>
      <w:tr w:rsidR="0027214C" w:rsidRPr="0005626D" w:rsidTr="007E774D">
        <w:trPr>
          <w:trHeight w:val="306"/>
        </w:trPr>
        <w:tc>
          <w:tcPr>
            <w:tcW w:w="1740" w:type="dxa"/>
            <w:tcBorders>
              <w:top w:val="nil"/>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Английский язык</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5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0,00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2</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100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1482"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100,00</w:t>
            </w:r>
          </w:p>
        </w:tc>
        <w:tc>
          <w:tcPr>
            <w:tcW w:w="1058"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100</w:t>
            </w:r>
          </w:p>
        </w:tc>
      </w:tr>
      <w:tr w:rsidR="0027214C" w:rsidRPr="0005626D" w:rsidTr="007E774D">
        <w:trPr>
          <w:trHeight w:val="306"/>
        </w:trPr>
        <w:tc>
          <w:tcPr>
            <w:tcW w:w="1740" w:type="dxa"/>
            <w:tcBorders>
              <w:top w:val="nil"/>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Обществознание</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6</w:t>
            </w:r>
          </w:p>
        </w:tc>
        <w:tc>
          <w:tcPr>
            <w:tcW w:w="5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4,14</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87</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60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49</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33,79</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2,07</w:t>
            </w:r>
          </w:p>
        </w:tc>
        <w:tc>
          <w:tcPr>
            <w:tcW w:w="1482"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95,86</w:t>
            </w:r>
          </w:p>
        </w:tc>
        <w:tc>
          <w:tcPr>
            <w:tcW w:w="1058"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35,86</w:t>
            </w:r>
          </w:p>
        </w:tc>
      </w:tr>
      <w:tr w:rsidR="0027214C" w:rsidRPr="0005626D" w:rsidTr="007E774D">
        <w:trPr>
          <w:trHeight w:val="306"/>
        </w:trPr>
        <w:tc>
          <w:tcPr>
            <w:tcW w:w="1740" w:type="dxa"/>
            <w:tcBorders>
              <w:top w:val="nil"/>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jc w:val="both"/>
              <w:rPr>
                <w:b/>
                <w:bCs/>
                <w:sz w:val="20"/>
                <w:szCs w:val="20"/>
              </w:rPr>
            </w:pPr>
            <w:r w:rsidRPr="0005626D">
              <w:rPr>
                <w:b/>
                <w:bCs/>
                <w:sz w:val="20"/>
                <w:szCs w:val="20"/>
              </w:rPr>
              <w:t>Литература</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5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0,00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100</w:t>
            </w:r>
          </w:p>
        </w:tc>
        <w:tc>
          <w:tcPr>
            <w:tcW w:w="580"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66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0</w:t>
            </w:r>
          </w:p>
        </w:tc>
        <w:tc>
          <w:tcPr>
            <w:tcW w:w="1482"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100,00</w:t>
            </w:r>
          </w:p>
        </w:tc>
        <w:tc>
          <w:tcPr>
            <w:tcW w:w="1058"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 w:val="20"/>
                <w:szCs w:val="20"/>
              </w:rPr>
            </w:pPr>
            <w:r w:rsidRPr="0005626D">
              <w:rPr>
                <w:sz w:val="20"/>
                <w:szCs w:val="20"/>
              </w:rPr>
              <w:t>100</w:t>
            </w:r>
          </w:p>
        </w:tc>
      </w:tr>
    </w:tbl>
    <w:p w:rsidR="005562C9" w:rsidRDefault="005562C9" w:rsidP="005562C9">
      <w:pPr>
        <w:ind w:firstLine="708"/>
        <w:jc w:val="both"/>
        <w:rPr>
          <w:b/>
          <w:sz w:val="28"/>
          <w:szCs w:val="28"/>
          <w:lang w:eastAsia="en-US"/>
        </w:rPr>
      </w:pPr>
    </w:p>
    <w:p w:rsidR="008A5E83" w:rsidRDefault="008A5E83" w:rsidP="005562C9">
      <w:pPr>
        <w:ind w:firstLine="708"/>
        <w:jc w:val="both"/>
        <w:rPr>
          <w:b/>
          <w:sz w:val="28"/>
          <w:szCs w:val="28"/>
          <w:lang w:eastAsia="en-US"/>
        </w:rPr>
      </w:pPr>
    </w:p>
    <w:p w:rsidR="008A5E83" w:rsidRPr="0005626D" w:rsidRDefault="008A5E83" w:rsidP="005562C9">
      <w:pPr>
        <w:ind w:firstLine="708"/>
        <w:jc w:val="both"/>
        <w:rPr>
          <w:b/>
          <w:sz w:val="28"/>
          <w:szCs w:val="28"/>
          <w:lang w:eastAsia="en-US"/>
        </w:rPr>
      </w:pPr>
    </w:p>
    <w:p w:rsidR="005562C9" w:rsidRPr="0005626D" w:rsidRDefault="005562C9" w:rsidP="005562C9">
      <w:pPr>
        <w:ind w:firstLine="708"/>
        <w:jc w:val="center"/>
        <w:rPr>
          <w:b/>
          <w:szCs w:val="28"/>
          <w:lang w:eastAsia="en-US"/>
        </w:rPr>
      </w:pPr>
      <w:proofErr w:type="gramStart"/>
      <w:r w:rsidRPr="0005626D">
        <w:rPr>
          <w:b/>
          <w:szCs w:val="28"/>
          <w:lang w:eastAsia="en-US"/>
        </w:rPr>
        <w:lastRenderedPageBreak/>
        <w:t>Успеваемость  и</w:t>
      </w:r>
      <w:proofErr w:type="gramEnd"/>
      <w:r w:rsidRPr="0005626D">
        <w:rPr>
          <w:b/>
          <w:szCs w:val="28"/>
          <w:lang w:eastAsia="en-US"/>
        </w:rPr>
        <w:t xml:space="preserve"> качество по итогам ГИА 9</w:t>
      </w:r>
    </w:p>
    <w:p w:rsidR="005562C9" w:rsidRPr="0005626D" w:rsidRDefault="005562C9" w:rsidP="005562C9">
      <w:pPr>
        <w:tabs>
          <w:tab w:val="left" w:pos="2235"/>
        </w:tabs>
        <w:ind w:firstLine="708"/>
        <w:jc w:val="both"/>
        <w:rPr>
          <w:b/>
          <w:sz w:val="16"/>
          <w:szCs w:val="28"/>
          <w:lang w:eastAsia="en-US"/>
        </w:rPr>
      </w:pPr>
      <w:r w:rsidRPr="0005626D">
        <w:rPr>
          <w:b/>
          <w:sz w:val="28"/>
          <w:szCs w:val="28"/>
          <w:lang w:eastAsia="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1417"/>
        <w:gridCol w:w="1559"/>
        <w:gridCol w:w="1560"/>
        <w:gridCol w:w="2126"/>
      </w:tblGrid>
      <w:tr w:rsidR="0027214C" w:rsidRPr="0005626D" w:rsidTr="007E774D">
        <w:trPr>
          <w:trHeight w:val="109"/>
        </w:trPr>
        <w:tc>
          <w:tcPr>
            <w:tcW w:w="2802" w:type="dxa"/>
            <w:vMerge w:val="restart"/>
          </w:tcPr>
          <w:p w:rsidR="005562C9" w:rsidRPr="0005626D" w:rsidRDefault="005562C9" w:rsidP="007E774D">
            <w:pPr>
              <w:tabs>
                <w:tab w:val="left" w:pos="2235"/>
              </w:tabs>
              <w:jc w:val="both"/>
              <w:rPr>
                <w:szCs w:val="22"/>
                <w:lang w:eastAsia="en-US"/>
              </w:rPr>
            </w:pPr>
            <w:r w:rsidRPr="0005626D">
              <w:rPr>
                <w:szCs w:val="22"/>
                <w:lang w:eastAsia="en-US"/>
              </w:rPr>
              <w:t>Наименование предмета</w:t>
            </w:r>
          </w:p>
        </w:tc>
        <w:tc>
          <w:tcPr>
            <w:tcW w:w="2976" w:type="dxa"/>
            <w:gridSpan w:val="2"/>
          </w:tcPr>
          <w:p w:rsidR="005562C9" w:rsidRPr="0005626D" w:rsidRDefault="005562C9" w:rsidP="007E774D">
            <w:pPr>
              <w:tabs>
                <w:tab w:val="left" w:pos="2235"/>
              </w:tabs>
              <w:jc w:val="both"/>
              <w:rPr>
                <w:szCs w:val="22"/>
                <w:lang w:eastAsia="en-US"/>
              </w:rPr>
            </w:pPr>
            <w:r w:rsidRPr="0005626D">
              <w:rPr>
                <w:szCs w:val="22"/>
                <w:lang w:eastAsia="en-US"/>
              </w:rPr>
              <w:t xml:space="preserve">Успеваемость </w:t>
            </w:r>
          </w:p>
        </w:tc>
        <w:tc>
          <w:tcPr>
            <w:tcW w:w="3686" w:type="dxa"/>
            <w:gridSpan w:val="2"/>
          </w:tcPr>
          <w:p w:rsidR="005562C9" w:rsidRPr="0005626D" w:rsidRDefault="005562C9" w:rsidP="007E774D">
            <w:pPr>
              <w:tabs>
                <w:tab w:val="left" w:pos="2235"/>
              </w:tabs>
              <w:jc w:val="both"/>
              <w:rPr>
                <w:szCs w:val="22"/>
                <w:lang w:eastAsia="en-US"/>
              </w:rPr>
            </w:pPr>
            <w:r w:rsidRPr="0005626D">
              <w:rPr>
                <w:szCs w:val="22"/>
                <w:lang w:eastAsia="en-US"/>
              </w:rPr>
              <w:t>Качество</w:t>
            </w:r>
          </w:p>
        </w:tc>
      </w:tr>
      <w:tr w:rsidR="0027214C" w:rsidRPr="0005626D" w:rsidTr="007E774D">
        <w:trPr>
          <w:trHeight w:val="276"/>
        </w:trPr>
        <w:tc>
          <w:tcPr>
            <w:tcW w:w="2802" w:type="dxa"/>
            <w:vMerge/>
          </w:tcPr>
          <w:p w:rsidR="005562C9" w:rsidRPr="0005626D" w:rsidRDefault="005562C9" w:rsidP="007E774D">
            <w:pPr>
              <w:tabs>
                <w:tab w:val="left" w:pos="2235"/>
              </w:tabs>
              <w:jc w:val="both"/>
              <w:rPr>
                <w:szCs w:val="22"/>
                <w:lang w:eastAsia="en-US"/>
              </w:rPr>
            </w:pPr>
          </w:p>
        </w:tc>
        <w:tc>
          <w:tcPr>
            <w:tcW w:w="1417" w:type="dxa"/>
            <w:vMerge w:val="restart"/>
          </w:tcPr>
          <w:p w:rsidR="005562C9" w:rsidRPr="0005626D" w:rsidRDefault="005562C9" w:rsidP="007E774D">
            <w:pPr>
              <w:tabs>
                <w:tab w:val="left" w:pos="2235"/>
              </w:tabs>
              <w:jc w:val="both"/>
              <w:rPr>
                <w:szCs w:val="22"/>
                <w:lang w:eastAsia="en-US"/>
              </w:rPr>
            </w:pPr>
            <w:r w:rsidRPr="0005626D">
              <w:rPr>
                <w:szCs w:val="22"/>
                <w:lang w:eastAsia="en-US"/>
              </w:rPr>
              <w:t>2018</w:t>
            </w:r>
          </w:p>
        </w:tc>
        <w:tc>
          <w:tcPr>
            <w:tcW w:w="1559" w:type="dxa"/>
            <w:vMerge w:val="restart"/>
          </w:tcPr>
          <w:p w:rsidR="005562C9" w:rsidRPr="0005626D" w:rsidRDefault="005562C9" w:rsidP="007E774D">
            <w:pPr>
              <w:tabs>
                <w:tab w:val="left" w:pos="2235"/>
              </w:tabs>
              <w:jc w:val="both"/>
              <w:rPr>
                <w:szCs w:val="22"/>
                <w:lang w:eastAsia="en-US"/>
              </w:rPr>
            </w:pPr>
            <w:r w:rsidRPr="0005626D">
              <w:rPr>
                <w:szCs w:val="22"/>
                <w:lang w:eastAsia="en-US"/>
              </w:rPr>
              <w:t>2017</w:t>
            </w:r>
          </w:p>
        </w:tc>
        <w:tc>
          <w:tcPr>
            <w:tcW w:w="1560" w:type="dxa"/>
            <w:vMerge w:val="restart"/>
          </w:tcPr>
          <w:p w:rsidR="005562C9" w:rsidRPr="0005626D" w:rsidRDefault="005562C9" w:rsidP="007E774D">
            <w:pPr>
              <w:tabs>
                <w:tab w:val="left" w:pos="2235"/>
              </w:tabs>
              <w:jc w:val="both"/>
              <w:rPr>
                <w:szCs w:val="22"/>
                <w:lang w:eastAsia="en-US"/>
              </w:rPr>
            </w:pPr>
            <w:r w:rsidRPr="0005626D">
              <w:rPr>
                <w:szCs w:val="22"/>
                <w:lang w:eastAsia="en-US"/>
              </w:rPr>
              <w:t>2018</w:t>
            </w:r>
          </w:p>
        </w:tc>
        <w:tc>
          <w:tcPr>
            <w:tcW w:w="2126" w:type="dxa"/>
            <w:vMerge w:val="restart"/>
          </w:tcPr>
          <w:p w:rsidR="005562C9" w:rsidRPr="0005626D" w:rsidRDefault="005562C9" w:rsidP="007E774D">
            <w:pPr>
              <w:tabs>
                <w:tab w:val="left" w:pos="2235"/>
              </w:tabs>
              <w:jc w:val="both"/>
              <w:rPr>
                <w:szCs w:val="22"/>
                <w:lang w:eastAsia="en-US"/>
              </w:rPr>
            </w:pPr>
            <w:r w:rsidRPr="0005626D">
              <w:rPr>
                <w:szCs w:val="22"/>
                <w:lang w:eastAsia="en-US"/>
              </w:rPr>
              <w:t>2017</w:t>
            </w:r>
          </w:p>
        </w:tc>
      </w:tr>
      <w:tr w:rsidR="0027214C" w:rsidRPr="0005626D" w:rsidTr="007E774D">
        <w:trPr>
          <w:trHeight w:val="360"/>
        </w:trPr>
        <w:tc>
          <w:tcPr>
            <w:tcW w:w="2802" w:type="dxa"/>
            <w:vMerge/>
          </w:tcPr>
          <w:p w:rsidR="005562C9" w:rsidRPr="0005626D" w:rsidRDefault="005562C9" w:rsidP="007E774D">
            <w:pPr>
              <w:tabs>
                <w:tab w:val="left" w:pos="2235"/>
              </w:tabs>
              <w:jc w:val="both"/>
              <w:rPr>
                <w:szCs w:val="22"/>
                <w:lang w:eastAsia="en-US"/>
              </w:rPr>
            </w:pPr>
          </w:p>
        </w:tc>
        <w:tc>
          <w:tcPr>
            <w:tcW w:w="1417" w:type="dxa"/>
            <w:vMerge/>
          </w:tcPr>
          <w:p w:rsidR="005562C9" w:rsidRPr="0005626D" w:rsidRDefault="005562C9" w:rsidP="007E774D">
            <w:pPr>
              <w:tabs>
                <w:tab w:val="left" w:pos="2235"/>
              </w:tabs>
              <w:jc w:val="both"/>
              <w:rPr>
                <w:szCs w:val="22"/>
                <w:lang w:eastAsia="en-US"/>
              </w:rPr>
            </w:pPr>
          </w:p>
        </w:tc>
        <w:tc>
          <w:tcPr>
            <w:tcW w:w="1559" w:type="dxa"/>
            <w:vMerge/>
          </w:tcPr>
          <w:p w:rsidR="005562C9" w:rsidRPr="0005626D" w:rsidRDefault="005562C9" w:rsidP="007E774D">
            <w:pPr>
              <w:tabs>
                <w:tab w:val="left" w:pos="2235"/>
              </w:tabs>
              <w:jc w:val="both"/>
              <w:rPr>
                <w:szCs w:val="22"/>
                <w:lang w:eastAsia="en-US"/>
              </w:rPr>
            </w:pPr>
          </w:p>
        </w:tc>
        <w:tc>
          <w:tcPr>
            <w:tcW w:w="1560" w:type="dxa"/>
            <w:vMerge/>
          </w:tcPr>
          <w:p w:rsidR="005562C9" w:rsidRPr="0005626D" w:rsidRDefault="005562C9" w:rsidP="007E774D">
            <w:pPr>
              <w:tabs>
                <w:tab w:val="left" w:pos="2235"/>
              </w:tabs>
              <w:jc w:val="both"/>
              <w:rPr>
                <w:szCs w:val="22"/>
                <w:lang w:eastAsia="en-US"/>
              </w:rPr>
            </w:pPr>
          </w:p>
        </w:tc>
        <w:tc>
          <w:tcPr>
            <w:tcW w:w="2126" w:type="dxa"/>
            <w:vMerge/>
          </w:tcPr>
          <w:p w:rsidR="005562C9" w:rsidRPr="0005626D" w:rsidRDefault="005562C9" w:rsidP="007E774D">
            <w:pPr>
              <w:tabs>
                <w:tab w:val="left" w:pos="2235"/>
              </w:tabs>
              <w:jc w:val="both"/>
              <w:rPr>
                <w:szCs w:val="22"/>
                <w:lang w:eastAsia="en-US"/>
              </w:rPr>
            </w:pPr>
          </w:p>
        </w:tc>
      </w:tr>
      <w:tr w:rsidR="0027214C" w:rsidRPr="0005626D" w:rsidTr="007E774D">
        <w:trPr>
          <w:trHeight w:val="258"/>
        </w:trPr>
        <w:tc>
          <w:tcPr>
            <w:tcW w:w="2802" w:type="dxa"/>
          </w:tcPr>
          <w:p w:rsidR="005562C9" w:rsidRPr="0005626D" w:rsidRDefault="005562C9" w:rsidP="007E774D">
            <w:pPr>
              <w:tabs>
                <w:tab w:val="left" w:pos="2235"/>
              </w:tabs>
              <w:jc w:val="both"/>
              <w:rPr>
                <w:szCs w:val="22"/>
                <w:lang w:eastAsia="en-US"/>
              </w:rPr>
            </w:pPr>
            <w:r w:rsidRPr="0005626D">
              <w:rPr>
                <w:szCs w:val="22"/>
                <w:lang w:eastAsia="en-US"/>
              </w:rPr>
              <w:t>Физика</w:t>
            </w:r>
          </w:p>
        </w:tc>
        <w:tc>
          <w:tcPr>
            <w:tcW w:w="1417"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w:t>
            </w:r>
          </w:p>
        </w:tc>
        <w:tc>
          <w:tcPr>
            <w:tcW w:w="1559"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91,67</w:t>
            </w:r>
          </w:p>
        </w:tc>
        <w:tc>
          <w:tcPr>
            <w:tcW w:w="1560"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40</w:t>
            </w:r>
          </w:p>
        </w:tc>
        <w:tc>
          <w:tcPr>
            <w:tcW w:w="212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37,50</w:t>
            </w:r>
          </w:p>
        </w:tc>
      </w:tr>
      <w:tr w:rsidR="0027214C" w:rsidRPr="0005626D" w:rsidTr="007E774D">
        <w:trPr>
          <w:trHeight w:val="403"/>
        </w:trPr>
        <w:tc>
          <w:tcPr>
            <w:tcW w:w="2802" w:type="dxa"/>
          </w:tcPr>
          <w:p w:rsidR="005562C9" w:rsidRPr="0005626D" w:rsidRDefault="005562C9" w:rsidP="007E774D">
            <w:pPr>
              <w:tabs>
                <w:tab w:val="left" w:pos="2235"/>
              </w:tabs>
              <w:jc w:val="both"/>
              <w:rPr>
                <w:szCs w:val="22"/>
                <w:lang w:eastAsia="en-US"/>
              </w:rPr>
            </w:pPr>
            <w:r w:rsidRPr="0005626D">
              <w:rPr>
                <w:szCs w:val="22"/>
                <w:lang w:eastAsia="en-US"/>
              </w:rPr>
              <w:t>Химия</w:t>
            </w:r>
          </w:p>
        </w:tc>
        <w:tc>
          <w:tcPr>
            <w:tcW w:w="1417"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w:t>
            </w:r>
          </w:p>
        </w:tc>
        <w:tc>
          <w:tcPr>
            <w:tcW w:w="1559"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100,00</w:t>
            </w:r>
          </w:p>
        </w:tc>
        <w:tc>
          <w:tcPr>
            <w:tcW w:w="1560"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50</w:t>
            </w:r>
          </w:p>
        </w:tc>
        <w:tc>
          <w:tcPr>
            <w:tcW w:w="212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79,17</w:t>
            </w:r>
          </w:p>
        </w:tc>
      </w:tr>
      <w:tr w:rsidR="0027214C" w:rsidRPr="0005626D" w:rsidTr="007E774D">
        <w:trPr>
          <w:trHeight w:val="337"/>
        </w:trPr>
        <w:tc>
          <w:tcPr>
            <w:tcW w:w="2802" w:type="dxa"/>
          </w:tcPr>
          <w:p w:rsidR="005562C9" w:rsidRPr="0005626D" w:rsidRDefault="005562C9" w:rsidP="007E774D">
            <w:pPr>
              <w:tabs>
                <w:tab w:val="left" w:pos="2235"/>
              </w:tabs>
              <w:jc w:val="both"/>
              <w:rPr>
                <w:szCs w:val="22"/>
                <w:lang w:eastAsia="en-US"/>
              </w:rPr>
            </w:pPr>
            <w:r w:rsidRPr="0005626D">
              <w:rPr>
                <w:szCs w:val="22"/>
                <w:lang w:eastAsia="en-US"/>
              </w:rPr>
              <w:t>Информатика</w:t>
            </w:r>
          </w:p>
        </w:tc>
        <w:tc>
          <w:tcPr>
            <w:tcW w:w="1417"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94,44</w:t>
            </w:r>
          </w:p>
        </w:tc>
        <w:tc>
          <w:tcPr>
            <w:tcW w:w="1559"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100,00</w:t>
            </w:r>
          </w:p>
        </w:tc>
        <w:tc>
          <w:tcPr>
            <w:tcW w:w="1560"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46,3</w:t>
            </w:r>
          </w:p>
        </w:tc>
        <w:tc>
          <w:tcPr>
            <w:tcW w:w="212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67,74</w:t>
            </w:r>
          </w:p>
        </w:tc>
      </w:tr>
      <w:tr w:rsidR="0027214C" w:rsidRPr="0005626D" w:rsidTr="007E774D">
        <w:trPr>
          <w:trHeight w:val="170"/>
        </w:trPr>
        <w:tc>
          <w:tcPr>
            <w:tcW w:w="2802" w:type="dxa"/>
          </w:tcPr>
          <w:p w:rsidR="005562C9" w:rsidRPr="0005626D" w:rsidRDefault="005562C9" w:rsidP="007E774D">
            <w:pPr>
              <w:tabs>
                <w:tab w:val="left" w:pos="2235"/>
              </w:tabs>
              <w:jc w:val="both"/>
              <w:rPr>
                <w:szCs w:val="22"/>
                <w:lang w:eastAsia="en-US"/>
              </w:rPr>
            </w:pPr>
            <w:r w:rsidRPr="0005626D">
              <w:rPr>
                <w:szCs w:val="22"/>
                <w:lang w:eastAsia="en-US"/>
              </w:rPr>
              <w:t>Биология</w:t>
            </w:r>
          </w:p>
        </w:tc>
        <w:tc>
          <w:tcPr>
            <w:tcW w:w="1417"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95,89</w:t>
            </w:r>
          </w:p>
        </w:tc>
        <w:tc>
          <w:tcPr>
            <w:tcW w:w="1559"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97,18</w:t>
            </w:r>
          </w:p>
        </w:tc>
        <w:tc>
          <w:tcPr>
            <w:tcW w:w="1560"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36,99</w:t>
            </w:r>
          </w:p>
        </w:tc>
        <w:tc>
          <w:tcPr>
            <w:tcW w:w="212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19,72</w:t>
            </w:r>
          </w:p>
        </w:tc>
      </w:tr>
      <w:tr w:rsidR="0027214C" w:rsidRPr="0005626D" w:rsidTr="007E774D">
        <w:trPr>
          <w:trHeight w:val="244"/>
        </w:trPr>
        <w:tc>
          <w:tcPr>
            <w:tcW w:w="2802" w:type="dxa"/>
          </w:tcPr>
          <w:p w:rsidR="005562C9" w:rsidRPr="0005626D" w:rsidRDefault="005562C9" w:rsidP="007E774D">
            <w:pPr>
              <w:tabs>
                <w:tab w:val="left" w:pos="2235"/>
              </w:tabs>
              <w:jc w:val="both"/>
              <w:rPr>
                <w:szCs w:val="22"/>
                <w:lang w:eastAsia="en-US"/>
              </w:rPr>
            </w:pPr>
            <w:r w:rsidRPr="0005626D">
              <w:rPr>
                <w:szCs w:val="22"/>
                <w:lang w:eastAsia="en-US"/>
              </w:rPr>
              <w:t>История</w:t>
            </w:r>
          </w:p>
        </w:tc>
        <w:tc>
          <w:tcPr>
            <w:tcW w:w="1417"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88,89</w:t>
            </w:r>
          </w:p>
        </w:tc>
        <w:tc>
          <w:tcPr>
            <w:tcW w:w="1559"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100,00</w:t>
            </w:r>
          </w:p>
        </w:tc>
        <w:tc>
          <w:tcPr>
            <w:tcW w:w="1560"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38,89</w:t>
            </w:r>
          </w:p>
        </w:tc>
        <w:tc>
          <w:tcPr>
            <w:tcW w:w="212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57,14</w:t>
            </w:r>
          </w:p>
        </w:tc>
      </w:tr>
      <w:tr w:rsidR="0027214C" w:rsidRPr="0005626D" w:rsidTr="007E774D">
        <w:trPr>
          <w:trHeight w:val="109"/>
        </w:trPr>
        <w:tc>
          <w:tcPr>
            <w:tcW w:w="2802" w:type="dxa"/>
          </w:tcPr>
          <w:p w:rsidR="005562C9" w:rsidRPr="0005626D" w:rsidRDefault="005562C9" w:rsidP="007E774D">
            <w:pPr>
              <w:tabs>
                <w:tab w:val="left" w:pos="2235"/>
              </w:tabs>
              <w:jc w:val="both"/>
              <w:rPr>
                <w:szCs w:val="22"/>
                <w:lang w:eastAsia="en-US"/>
              </w:rPr>
            </w:pPr>
            <w:r w:rsidRPr="0005626D">
              <w:rPr>
                <w:szCs w:val="22"/>
                <w:lang w:eastAsia="en-US"/>
              </w:rPr>
              <w:t>География</w:t>
            </w:r>
          </w:p>
        </w:tc>
        <w:tc>
          <w:tcPr>
            <w:tcW w:w="1417"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96,05</w:t>
            </w:r>
          </w:p>
        </w:tc>
        <w:tc>
          <w:tcPr>
            <w:tcW w:w="1559"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94,55</w:t>
            </w:r>
          </w:p>
        </w:tc>
        <w:tc>
          <w:tcPr>
            <w:tcW w:w="1560"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43,42</w:t>
            </w:r>
          </w:p>
        </w:tc>
        <w:tc>
          <w:tcPr>
            <w:tcW w:w="212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52,73</w:t>
            </w:r>
          </w:p>
        </w:tc>
      </w:tr>
      <w:tr w:rsidR="0027214C" w:rsidRPr="0005626D" w:rsidTr="007E774D">
        <w:trPr>
          <w:trHeight w:val="144"/>
        </w:trPr>
        <w:tc>
          <w:tcPr>
            <w:tcW w:w="2802" w:type="dxa"/>
          </w:tcPr>
          <w:p w:rsidR="005562C9" w:rsidRPr="0005626D" w:rsidRDefault="005562C9" w:rsidP="007E774D">
            <w:pPr>
              <w:tabs>
                <w:tab w:val="left" w:pos="2235"/>
              </w:tabs>
              <w:jc w:val="both"/>
              <w:rPr>
                <w:szCs w:val="22"/>
                <w:lang w:eastAsia="en-US"/>
              </w:rPr>
            </w:pPr>
            <w:r w:rsidRPr="0005626D">
              <w:rPr>
                <w:szCs w:val="22"/>
                <w:lang w:eastAsia="en-US"/>
              </w:rPr>
              <w:t>Английский</w:t>
            </w:r>
          </w:p>
        </w:tc>
        <w:tc>
          <w:tcPr>
            <w:tcW w:w="1417"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100,00</w:t>
            </w:r>
          </w:p>
        </w:tc>
        <w:tc>
          <w:tcPr>
            <w:tcW w:w="1559"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100,00</w:t>
            </w:r>
          </w:p>
        </w:tc>
        <w:tc>
          <w:tcPr>
            <w:tcW w:w="1560"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w:t>
            </w:r>
          </w:p>
        </w:tc>
        <w:tc>
          <w:tcPr>
            <w:tcW w:w="212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28,57</w:t>
            </w:r>
          </w:p>
        </w:tc>
      </w:tr>
      <w:tr w:rsidR="0027214C" w:rsidRPr="0005626D" w:rsidTr="007E774D">
        <w:trPr>
          <w:trHeight w:val="252"/>
        </w:trPr>
        <w:tc>
          <w:tcPr>
            <w:tcW w:w="2802" w:type="dxa"/>
          </w:tcPr>
          <w:p w:rsidR="005562C9" w:rsidRPr="0005626D" w:rsidRDefault="005562C9" w:rsidP="007E774D">
            <w:pPr>
              <w:tabs>
                <w:tab w:val="left" w:pos="2235"/>
              </w:tabs>
              <w:jc w:val="both"/>
              <w:rPr>
                <w:szCs w:val="22"/>
                <w:lang w:eastAsia="en-US"/>
              </w:rPr>
            </w:pPr>
            <w:r w:rsidRPr="0005626D">
              <w:rPr>
                <w:szCs w:val="22"/>
                <w:lang w:eastAsia="en-US"/>
              </w:rPr>
              <w:t>Обществознание</w:t>
            </w:r>
          </w:p>
        </w:tc>
        <w:tc>
          <w:tcPr>
            <w:tcW w:w="1417"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95,86</w:t>
            </w:r>
          </w:p>
        </w:tc>
        <w:tc>
          <w:tcPr>
            <w:tcW w:w="1559"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95,00</w:t>
            </w:r>
          </w:p>
        </w:tc>
        <w:tc>
          <w:tcPr>
            <w:tcW w:w="1560"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35,86</w:t>
            </w:r>
          </w:p>
        </w:tc>
        <w:tc>
          <w:tcPr>
            <w:tcW w:w="212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42,14</w:t>
            </w:r>
          </w:p>
        </w:tc>
      </w:tr>
      <w:tr w:rsidR="0027214C" w:rsidRPr="0005626D" w:rsidTr="007E774D">
        <w:trPr>
          <w:trHeight w:val="142"/>
        </w:trPr>
        <w:tc>
          <w:tcPr>
            <w:tcW w:w="2802" w:type="dxa"/>
          </w:tcPr>
          <w:p w:rsidR="005562C9" w:rsidRPr="0005626D" w:rsidRDefault="005562C9" w:rsidP="007E774D">
            <w:pPr>
              <w:tabs>
                <w:tab w:val="left" w:pos="2235"/>
              </w:tabs>
              <w:jc w:val="both"/>
              <w:rPr>
                <w:szCs w:val="22"/>
                <w:lang w:eastAsia="en-US"/>
              </w:rPr>
            </w:pPr>
            <w:r w:rsidRPr="0005626D">
              <w:rPr>
                <w:szCs w:val="22"/>
                <w:lang w:eastAsia="en-US"/>
              </w:rPr>
              <w:t>Литература</w:t>
            </w:r>
          </w:p>
        </w:tc>
        <w:tc>
          <w:tcPr>
            <w:tcW w:w="1417"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w:t>
            </w:r>
          </w:p>
        </w:tc>
        <w:tc>
          <w:tcPr>
            <w:tcW w:w="1559"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100,00</w:t>
            </w:r>
          </w:p>
        </w:tc>
        <w:tc>
          <w:tcPr>
            <w:tcW w:w="1560" w:type="dxa"/>
            <w:tcBorders>
              <w:top w:val="single" w:sz="4" w:space="0" w:color="000000"/>
              <w:left w:val="nil"/>
              <w:bottom w:val="single" w:sz="4" w:space="0" w:color="000000"/>
            </w:tcBorders>
            <w:shd w:val="clear" w:color="000000" w:fill="FFFFFF"/>
            <w:vAlign w:val="center"/>
          </w:tcPr>
          <w:p w:rsidR="005562C9" w:rsidRPr="0005626D" w:rsidRDefault="005562C9" w:rsidP="007E774D">
            <w:pPr>
              <w:jc w:val="both"/>
              <w:rPr>
                <w:szCs w:val="22"/>
              </w:rPr>
            </w:pPr>
            <w:r w:rsidRPr="0005626D">
              <w:rPr>
                <w:szCs w:val="22"/>
              </w:rPr>
              <w:t>100</w:t>
            </w:r>
          </w:p>
        </w:tc>
        <w:tc>
          <w:tcPr>
            <w:tcW w:w="2126" w:type="dxa"/>
            <w:tcBorders>
              <w:top w:val="nil"/>
              <w:left w:val="nil"/>
              <w:bottom w:val="single" w:sz="4" w:space="0" w:color="000000"/>
              <w:right w:val="single" w:sz="4" w:space="0" w:color="000000"/>
            </w:tcBorders>
            <w:shd w:val="clear" w:color="000000" w:fill="FFFFFF"/>
            <w:vAlign w:val="center"/>
          </w:tcPr>
          <w:p w:rsidR="005562C9" w:rsidRPr="0005626D" w:rsidRDefault="005562C9" w:rsidP="007E774D">
            <w:pPr>
              <w:jc w:val="both"/>
              <w:rPr>
                <w:szCs w:val="22"/>
              </w:rPr>
            </w:pPr>
            <w:r w:rsidRPr="0005626D">
              <w:rPr>
                <w:szCs w:val="22"/>
              </w:rPr>
              <w:t>50,00</w:t>
            </w:r>
          </w:p>
        </w:tc>
      </w:tr>
    </w:tbl>
    <w:p w:rsidR="005562C9" w:rsidRPr="0005626D" w:rsidRDefault="005562C9" w:rsidP="005562C9">
      <w:pPr>
        <w:tabs>
          <w:tab w:val="left" w:pos="2235"/>
        </w:tabs>
        <w:ind w:firstLine="708"/>
        <w:jc w:val="both"/>
        <w:rPr>
          <w:sz w:val="28"/>
          <w:szCs w:val="28"/>
          <w:lang w:eastAsia="en-US"/>
        </w:rPr>
      </w:pPr>
      <w:r w:rsidRPr="0005626D">
        <w:rPr>
          <w:sz w:val="28"/>
          <w:szCs w:val="28"/>
          <w:lang w:eastAsia="en-US"/>
        </w:rPr>
        <w:t>10 выпускников получили неудовлетворительные результаты по итогам ГИА 9. Данные выпускники прошли государственную итоговую аттестацию в дополнительные сентябрьские сроки с 5 сентября по 21 сентября.</w:t>
      </w:r>
    </w:p>
    <w:p w:rsidR="00C67A96" w:rsidRPr="0005626D" w:rsidRDefault="00C67A96" w:rsidP="005562C9">
      <w:pPr>
        <w:jc w:val="both"/>
        <w:rPr>
          <w:sz w:val="28"/>
          <w:szCs w:val="28"/>
        </w:rPr>
      </w:pPr>
      <w:r w:rsidRPr="0005626D">
        <w:rPr>
          <w:b/>
          <w:sz w:val="28"/>
          <w:szCs w:val="28"/>
        </w:rPr>
        <w:tab/>
      </w:r>
      <w:r w:rsidR="001A74C0" w:rsidRPr="0005626D">
        <w:rPr>
          <w:sz w:val="28"/>
          <w:szCs w:val="28"/>
        </w:rPr>
        <w:t xml:space="preserve">Аттестат об основном общем образовании своевременно получили </w:t>
      </w:r>
      <w:r w:rsidR="009E3812" w:rsidRPr="0005626D">
        <w:rPr>
          <w:sz w:val="28"/>
          <w:szCs w:val="28"/>
        </w:rPr>
        <w:t xml:space="preserve">222 </w:t>
      </w:r>
      <w:proofErr w:type="gramStart"/>
      <w:r w:rsidR="001A74C0" w:rsidRPr="0005626D">
        <w:rPr>
          <w:sz w:val="28"/>
          <w:szCs w:val="28"/>
        </w:rPr>
        <w:t>выпускник</w:t>
      </w:r>
      <w:r w:rsidR="009E3812" w:rsidRPr="0005626D">
        <w:rPr>
          <w:sz w:val="28"/>
          <w:szCs w:val="28"/>
        </w:rPr>
        <w:t>а</w:t>
      </w:r>
      <w:r w:rsidR="001A74C0" w:rsidRPr="0005626D">
        <w:rPr>
          <w:sz w:val="28"/>
          <w:szCs w:val="28"/>
        </w:rPr>
        <w:t xml:space="preserve">, </w:t>
      </w:r>
      <w:r w:rsidR="009E3812" w:rsidRPr="0005626D">
        <w:rPr>
          <w:sz w:val="28"/>
          <w:szCs w:val="28"/>
        </w:rPr>
        <w:t xml:space="preserve"> аттестат</w:t>
      </w:r>
      <w:proofErr w:type="gramEnd"/>
      <w:r w:rsidR="009E3812" w:rsidRPr="0005626D">
        <w:rPr>
          <w:sz w:val="28"/>
          <w:szCs w:val="28"/>
        </w:rPr>
        <w:t xml:space="preserve"> с отличием - 14, свидетельство - 3.</w:t>
      </w:r>
    </w:p>
    <w:p w:rsidR="005562C9" w:rsidRPr="0005626D" w:rsidRDefault="005562C9" w:rsidP="005562C9">
      <w:pPr>
        <w:jc w:val="both"/>
        <w:rPr>
          <w:b/>
          <w:sz w:val="28"/>
          <w:szCs w:val="28"/>
        </w:rPr>
      </w:pPr>
      <w:r w:rsidRPr="0005626D">
        <w:rPr>
          <w:b/>
          <w:sz w:val="28"/>
          <w:szCs w:val="28"/>
        </w:rPr>
        <w:t>Единый государственный экзамен</w:t>
      </w:r>
    </w:p>
    <w:p w:rsidR="005562C9" w:rsidRPr="0005626D" w:rsidRDefault="005562C9" w:rsidP="005562C9">
      <w:pPr>
        <w:ind w:firstLine="708"/>
        <w:jc w:val="both"/>
        <w:rPr>
          <w:sz w:val="28"/>
          <w:szCs w:val="28"/>
        </w:rPr>
      </w:pPr>
      <w:r w:rsidRPr="0005626D">
        <w:rPr>
          <w:sz w:val="28"/>
          <w:szCs w:val="28"/>
        </w:rPr>
        <w:t>В 2018 году ЕГЭ проводился по русскому языку, математике профильной и базовой, физике, химии, информатике и информационно-коммуникационным технологиям, биологии, истории, английскому языку, иностранному языку «Говорение», обществознанию, географии и литературе.</w:t>
      </w:r>
    </w:p>
    <w:p w:rsidR="005562C9" w:rsidRPr="0005626D" w:rsidRDefault="005562C9" w:rsidP="005562C9">
      <w:pPr>
        <w:ind w:firstLine="708"/>
        <w:jc w:val="both"/>
        <w:rPr>
          <w:sz w:val="28"/>
          <w:szCs w:val="28"/>
        </w:rPr>
      </w:pPr>
      <w:r w:rsidRPr="0005626D">
        <w:rPr>
          <w:sz w:val="28"/>
          <w:szCs w:val="28"/>
        </w:rPr>
        <w:t>Всего в государственной итоговой аттестации принимало участие 136 выпускника 11 класса.</w:t>
      </w:r>
    </w:p>
    <w:p w:rsidR="005562C9" w:rsidRPr="0005626D" w:rsidRDefault="005562C9" w:rsidP="005562C9">
      <w:pPr>
        <w:ind w:firstLine="708"/>
        <w:jc w:val="both"/>
        <w:rPr>
          <w:sz w:val="28"/>
          <w:szCs w:val="28"/>
        </w:rPr>
      </w:pPr>
      <w:r w:rsidRPr="0005626D">
        <w:rPr>
          <w:sz w:val="28"/>
          <w:szCs w:val="28"/>
        </w:rPr>
        <w:t>Информация о числе участников единого государственного экзамена, сдававших экзамены по разным предметам в мае-июне 2018 года, выглядит следующим образом:</w:t>
      </w:r>
    </w:p>
    <w:p w:rsidR="005562C9" w:rsidRPr="0005626D" w:rsidRDefault="005562C9" w:rsidP="005562C9">
      <w:pPr>
        <w:ind w:firstLine="708"/>
        <w:jc w:val="both"/>
        <w:rPr>
          <w:sz w:val="28"/>
          <w:szCs w:val="28"/>
        </w:rPr>
      </w:pPr>
    </w:p>
    <w:p w:rsidR="005562C9" w:rsidRPr="0005626D" w:rsidRDefault="005562C9" w:rsidP="005562C9">
      <w:pPr>
        <w:ind w:firstLine="708"/>
        <w:jc w:val="both"/>
        <w:rPr>
          <w:b/>
          <w:sz w:val="28"/>
          <w:szCs w:val="28"/>
        </w:rPr>
      </w:pPr>
      <w:r w:rsidRPr="0005626D">
        <w:rPr>
          <w:b/>
          <w:sz w:val="28"/>
          <w:szCs w:val="28"/>
        </w:rPr>
        <w:t>Выбор предметов на итоговую аттестацию в форме ЕГЭ в 2018 году</w:t>
      </w:r>
    </w:p>
    <w:p w:rsidR="005562C9" w:rsidRPr="0005626D" w:rsidRDefault="005562C9" w:rsidP="005562C9">
      <w:pPr>
        <w:ind w:firstLine="708"/>
        <w:jc w:val="both"/>
        <w:rPr>
          <w:b/>
          <w:sz w:val="28"/>
          <w:szCs w:val="28"/>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708"/>
        <w:gridCol w:w="709"/>
        <w:gridCol w:w="709"/>
        <w:gridCol w:w="709"/>
        <w:gridCol w:w="692"/>
        <w:gridCol w:w="725"/>
        <w:gridCol w:w="709"/>
        <w:gridCol w:w="709"/>
        <w:gridCol w:w="645"/>
        <w:gridCol w:w="772"/>
        <w:gridCol w:w="709"/>
        <w:gridCol w:w="850"/>
        <w:gridCol w:w="710"/>
      </w:tblGrid>
      <w:tr w:rsidR="0027214C" w:rsidRPr="0005626D" w:rsidTr="007E774D">
        <w:trPr>
          <w:trHeight w:val="730"/>
        </w:trPr>
        <w:tc>
          <w:tcPr>
            <w:tcW w:w="534" w:type="dxa"/>
          </w:tcPr>
          <w:p w:rsidR="005562C9" w:rsidRPr="0005626D" w:rsidRDefault="005562C9" w:rsidP="007E774D">
            <w:pPr>
              <w:pStyle w:val="11"/>
              <w:jc w:val="both"/>
              <w:rPr>
                <w:szCs w:val="24"/>
              </w:rPr>
            </w:pPr>
            <w:r w:rsidRPr="0005626D">
              <w:rPr>
                <w:szCs w:val="24"/>
              </w:rPr>
              <w:t>год</w:t>
            </w:r>
          </w:p>
        </w:tc>
        <w:tc>
          <w:tcPr>
            <w:tcW w:w="708" w:type="dxa"/>
          </w:tcPr>
          <w:p w:rsidR="005562C9" w:rsidRPr="0005626D" w:rsidRDefault="005562C9" w:rsidP="007E774D">
            <w:pPr>
              <w:pStyle w:val="11"/>
              <w:jc w:val="both"/>
              <w:rPr>
                <w:szCs w:val="24"/>
              </w:rPr>
            </w:pPr>
            <w:r w:rsidRPr="0005626D">
              <w:rPr>
                <w:szCs w:val="24"/>
              </w:rPr>
              <w:t>русский</w:t>
            </w:r>
          </w:p>
          <w:p w:rsidR="005562C9" w:rsidRPr="0005626D" w:rsidRDefault="005562C9" w:rsidP="007E774D">
            <w:pPr>
              <w:pStyle w:val="11"/>
              <w:jc w:val="both"/>
              <w:rPr>
                <w:szCs w:val="24"/>
              </w:rPr>
            </w:pPr>
            <w:r w:rsidRPr="0005626D">
              <w:rPr>
                <w:szCs w:val="24"/>
              </w:rPr>
              <w:t>язык</w:t>
            </w:r>
          </w:p>
        </w:tc>
        <w:tc>
          <w:tcPr>
            <w:tcW w:w="709" w:type="dxa"/>
          </w:tcPr>
          <w:p w:rsidR="005562C9" w:rsidRPr="0005626D" w:rsidRDefault="005562C9" w:rsidP="007E774D">
            <w:pPr>
              <w:pStyle w:val="11"/>
              <w:jc w:val="both"/>
              <w:rPr>
                <w:szCs w:val="24"/>
              </w:rPr>
            </w:pPr>
            <w:r w:rsidRPr="0005626D">
              <w:rPr>
                <w:szCs w:val="24"/>
              </w:rPr>
              <w:t xml:space="preserve">мате </w:t>
            </w:r>
            <w:proofErr w:type="spellStart"/>
            <w:r w:rsidRPr="0005626D">
              <w:rPr>
                <w:szCs w:val="24"/>
              </w:rPr>
              <w:t>матика</w:t>
            </w:r>
            <w:proofErr w:type="spellEnd"/>
            <w:r w:rsidRPr="0005626D">
              <w:rPr>
                <w:szCs w:val="24"/>
              </w:rPr>
              <w:t xml:space="preserve"> базовая</w:t>
            </w:r>
          </w:p>
        </w:tc>
        <w:tc>
          <w:tcPr>
            <w:tcW w:w="709" w:type="dxa"/>
          </w:tcPr>
          <w:p w:rsidR="005562C9" w:rsidRPr="0005626D" w:rsidRDefault="005562C9" w:rsidP="007E774D">
            <w:pPr>
              <w:pStyle w:val="11"/>
              <w:jc w:val="both"/>
              <w:rPr>
                <w:szCs w:val="24"/>
              </w:rPr>
            </w:pPr>
            <w:r w:rsidRPr="0005626D">
              <w:rPr>
                <w:szCs w:val="24"/>
              </w:rPr>
              <w:t>математика профильная</w:t>
            </w:r>
          </w:p>
        </w:tc>
        <w:tc>
          <w:tcPr>
            <w:tcW w:w="709" w:type="dxa"/>
          </w:tcPr>
          <w:p w:rsidR="005562C9" w:rsidRPr="0005626D" w:rsidRDefault="005562C9" w:rsidP="007E774D">
            <w:pPr>
              <w:pStyle w:val="11"/>
              <w:jc w:val="both"/>
              <w:rPr>
                <w:szCs w:val="24"/>
              </w:rPr>
            </w:pPr>
            <w:r w:rsidRPr="0005626D">
              <w:rPr>
                <w:szCs w:val="24"/>
              </w:rPr>
              <w:t>физика</w:t>
            </w:r>
          </w:p>
        </w:tc>
        <w:tc>
          <w:tcPr>
            <w:tcW w:w="692" w:type="dxa"/>
          </w:tcPr>
          <w:p w:rsidR="005562C9" w:rsidRPr="0005626D" w:rsidRDefault="005562C9" w:rsidP="007E774D">
            <w:pPr>
              <w:pStyle w:val="11"/>
              <w:jc w:val="both"/>
              <w:rPr>
                <w:szCs w:val="24"/>
              </w:rPr>
            </w:pPr>
            <w:r w:rsidRPr="0005626D">
              <w:rPr>
                <w:szCs w:val="24"/>
              </w:rPr>
              <w:t>химия</w:t>
            </w:r>
          </w:p>
        </w:tc>
        <w:tc>
          <w:tcPr>
            <w:tcW w:w="725" w:type="dxa"/>
          </w:tcPr>
          <w:p w:rsidR="005562C9" w:rsidRPr="0005626D" w:rsidRDefault="005562C9" w:rsidP="007E774D">
            <w:pPr>
              <w:pStyle w:val="11"/>
              <w:jc w:val="both"/>
              <w:rPr>
                <w:szCs w:val="24"/>
              </w:rPr>
            </w:pPr>
            <w:r w:rsidRPr="0005626D">
              <w:rPr>
                <w:szCs w:val="24"/>
              </w:rPr>
              <w:t>ИКТ</w:t>
            </w:r>
          </w:p>
        </w:tc>
        <w:tc>
          <w:tcPr>
            <w:tcW w:w="709" w:type="dxa"/>
          </w:tcPr>
          <w:p w:rsidR="005562C9" w:rsidRPr="0005626D" w:rsidRDefault="005562C9" w:rsidP="007E774D">
            <w:pPr>
              <w:pStyle w:val="11"/>
              <w:jc w:val="both"/>
              <w:rPr>
                <w:szCs w:val="24"/>
              </w:rPr>
            </w:pPr>
            <w:proofErr w:type="spellStart"/>
            <w:r w:rsidRPr="0005626D">
              <w:rPr>
                <w:szCs w:val="24"/>
              </w:rPr>
              <w:t>биоло</w:t>
            </w:r>
            <w:proofErr w:type="spellEnd"/>
          </w:p>
          <w:p w:rsidR="005562C9" w:rsidRPr="0005626D" w:rsidRDefault="005562C9" w:rsidP="007E774D">
            <w:pPr>
              <w:pStyle w:val="11"/>
              <w:jc w:val="both"/>
              <w:rPr>
                <w:szCs w:val="24"/>
              </w:rPr>
            </w:pPr>
            <w:proofErr w:type="spellStart"/>
            <w:r w:rsidRPr="0005626D">
              <w:rPr>
                <w:szCs w:val="24"/>
              </w:rPr>
              <w:t>гия</w:t>
            </w:r>
            <w:proofErr w:type="spellEnd"/>
          </w:p>
        </w:tc>
        <w:tc>
          <w:tcPr>
            <w:tcW w:w="709" w:type="dxa"/>
          </w:tcPr>
          <w:p w:rsidR="005562C9" w:rsidRPr="0005626D" w:rsidRDefault="005562C9" w:rsidP="007E774D">
            <w:pPr>
              <w:pStyle w:val="11"/>
              <w:jc w:val="both"/>
              <w:rPr>
                <w:szCs w:val="24"/>
              </w:rPr>
            </w:pPr>
            <w:r w:rsidRPr="0005626D">
              <w:rPr>
                <w:szCs w:val="24"/>
              </w:rPr>
              <w:t>исто</w:t>
            </w:r>
          </w:p>
          <w:p w:rsidR="005562C9" w:rsidRPr="0005626D" w:rsidRDefault="005562C9" w:rsidP="007E774D">
            <w:pPr>
              <w:pStyle w:val="11"/>
              <w:jc w:val="both"/>
              <w:rPr>
                <w:szCs w:val="24"/>
              </w:rPr>
            </w:pPr>
            <w:proofErr w:type="spellStart"/>
            <w:r w:rsidRPr="0005626D">
              <w:rPr>
                <w:szCs w:val="24"/>
              </w:rPr>
              <w:t>рия</w:t>
            </w:r>
            <w:proofErr w:type="spellEnd"/>
          </w:p>
        </w:tc>
        <w:tc>
          <w:tcPr>
            <w:tcW w:w="645" w:type="dxa"/>
          </w:tcPr>
          <w:p w:rsidR="005562C9" w:rsidRPr="0005626D" w:rsidRDefault="005562C9" w:rsidP="007E774D">
            <w:pPr>
              <w:pStyle w:val="11"/>
              <w:jc w:val="both"/>
              <w:rPr>
                <w:szCs w:val="24"/>
              </w:rPr>
            </w:pPr>
            <w:proofErr w:type="spellStart"/>
            <w:r w:rsidRPr="0005626D">
              <w:rPr>
                <w:szCs w:val="24"/>
              </w:rPr>
              <w:t>геогра</w:t>
            </w:r>
            <w:proofErr w:type="spellEnd"/>
          </w:p>
          <w:p w:rsidR="005562C9" w:rsidRPr="0005626D" w:rsidRDefault="005562C9" w:rsidP="007E774D">
            <w:pPr>
              <w:pStyle w:val="11"/>
              <w:jc w:val="both"/>
              <w:rPr>
                <w:szCs w:val="24"/>
              </w:rPr>
            </w:pPr>
            <w:proofErr w:type="spellStart"/>
            <w:r w:rsidRPr="0005626D">
              <w:rPr>
                <w:szCs w:val="24"/>
              </w:rPr>
              <w:t>фия</w:t>
            </w:r>
            <w:proofErr w:type="spellEnd"/>
          </w:p>
        </w:tc>
        <w:tc>
          <w:tcPr>
            <w:tcW w:w="772" w:type="dxa"/>
          </w:tcPr>
          <w:p w:rsidR="005562C9" w:rsidRPr="0005626D" w:rsidRDefault="005562C9" w:rsidP="007E774D">
            <w:pPr>
              <w:pStyle w:val="11"/>
              <w:jc w:val="both"/>
              <w:rPr>
                <w:szCs w:val="24"/>
              </w:rPr>
            </w:pPr>
            <w:r w:rsidRPr="0005626D">
              <w:rPr>
                <w:szCs w:val="24"/>
              </w:rPr>
              <w:t>англ.</w:t>
            </w:r>
          </w:p>
          <w:p w:rsidR="005562C9" w:rsidRPr="0005626D" w:rsidRDefault="005562C9" w:rsidP="007E774D">
            <w:pPr>
              <w:pStyle w:val="11"/>
              <w:jc w:val="both"/>
              <w:rPr>
                <w:szCs w:val="24"/>
              </w:rPr>
            </w:pPr>
            <w:proofErr w:type="spellStart"/>
            <w:r w:rsidRPr="0005626D">
              <w:rPr>
                <w:szCs w:val="24"/>
              </w:rPr>
              <w:t>яз</w:t>
            </w:r>
            <w:proofErr w:type="spellEnd"/>
          </w:p>
        </w:tc>
        <w:tc>
          <w:tcPr>
            <w:tcW w:w="709" w:type="dxa"/>
          </w:tcPr>
          <w:p w:rsidR="005562C9" w:rsidRPr="0005626D" w:rsidRDefault="005562C9" w:rsidP="007E774D">
            <w:pPr>
              <w:pStyle w:val="11"/>
              <w:jc w:val="both"/>
              <w:rPr>
                <w:szCs w:val="24"/>
              </w:rPr>
            </w:pPr>
            <w:r w:rsidRPr="0005626D">
              <w:rPr>
                <w:szCs w:val="24"/>
              </w:rPr>
              <w:t>нем.</w:t>
            </w:r>
          </w:p>
          <w:p w:rsidR="005562C9" w:rsidRPr="0005626D" w:rsidRDefault="005562C9" w:rsidP="007E774D">
            <w:pPr>
              <w:pStyle w:val="11"/>
              <w:jc w:val="both"/>
              <w:rPr>
                <w:szCs w:val="24"/>
              </w:rPr>
            </w:pPr>
            <w:proofErr w:type="spellStart"/>
            <w:r w:rsidRPr="0005626D">
              <w:rPr>
                <w:szCs w:val="24"/>
              </w:rPr>
              <w:t>яз</w:t>
            </w:r>
            <w:proofErr w:type="spellEnd"/>
          </w:p>
        </w:tc>
        <w:tc>
          <w:tcPr>
            <w:tcW w:w="850" w:type="dxa"/>
          </w:tcPr>
          <w:p w:rsidR="005562C9" w:rsidRPr="0005626D" w:rsidRDefault="005562C9" w:rsidP="007E774D">
            <w:pPr>
              <w:pStyle w:val="11"/>
              <w:jc w:val="both"/>
              <w:rPr>
                <w:szCs w:val="24"/>
              </w:rPr>
            </w:pPr>
            <w:r w:rsidRPr="0005626D">
              <w:rPr>
                <w:szCs w:val="24"/>
              </w:rPr>
              <w:t>обще</w:t>
            </w:r>
          </w:p>
          <w:p w:rsidR="005562C9" w:rsidRPr="0005626D" w:rsidRDefault="005562C9" w:rsidP="007E774D">
            <w:pPr>
              <w:pStyle w:val="11"/>
              <w:jc w:val="both"/>
              <w:rPr>
                <w:szCs w:val="24"/>
              </w:rPr>
            </w:pPr>
            <w:proofErr w:type="spellStart"/>
            <w:r w:rsidRPr="0005626D">
              <w:rPr>
                <w:szCs w:val="24"/>
              </w:rPr>
              <w:t>ствозн</w:t>
            </w:r>
            <w:proofErr w:type="spellEnd"/>
            <w:r w:rsidRPr="0005626D">
              <w:rPr>
                <w:szCs w:val="24"/>
              </w:rPr>
              <w:t>.</w:t>
            </w:r>
          </w:p>
        </w:tc>
        <w:tc>
          <w:tcPr>
            <w:tcW w:w="710" w:type="dxa"/>
          </w:tcPr>
          <w:p w:rsidR="005562C9" w:rsidRPr="0005626D" w:rsidRDefault="005562C9" w:rsidP="007E774D">
            <w:pPr>
              <w:pStyle w:val="11"/>
              <w:jc w:val="both"/>
              <w:rPr>
                <w:szCs w:val="24"/>
              </w:rPr>
            </w:pPr>
            <w:r w:rsidRPr="0005626D">
              <w:rPr>
                <w:szCs w:val="24"/>
              </w:rPr>
              <w:t>литература</w:t>
            </w:r>
          </w:p>
        </w:tc>
      </w:tr>
      <w:tr w:rsidR="0027214C" w:rsidRPr="0005626D" w:rsidTr="007E774D">
        <w:trPr>
          <w:trHeight w:val="743"/>
        </w:trPr>
        <w:tc>
          <w:tcPr>
            <w:tcW w:w="534" w:type="dxa"/>
          </w:tcPr>
          <w:p w:rsidR="005562C9" w:rsidRPr="0005626D" w:rsidRDefault="005562C9" w:rsidP="007E774D">
            <w:pPr>
              <w:pStyle w:val="11"/>
              <w:jc w:val="both"/>
              <w:rPr>
                <w:szCs w:val="24"/>
              </w:rPr>
            </w:pPr>
            <w:r w:rsidRPr="0005626D">
              <w:rPr>
                <w:szCs w:val="24"/>
              </w:rPr>
              <w:t>2018</w:t>
            </w:r>
          </w:p>
        </w:tc>
        <w:tc>
          <w:tcPr>
            <w:tcW w:w="708" w:type="dxa"/>
          </w:tcPr>
          <w:p w:rsidR="005562C9" w:rsidRPr="0005626D" w:rsidRDefault="005562C9" w:rsidP="007E774D">
            <w:pPr>
              <w:pStyle w:val="11"/>
              <w:jc w:val="both"/>
              <w:rPr>
                <w:szCs w:val="24"/>
              </w:rPr>
            </w:pPr>
            <w:r w:rsidRPr="0005626D">
              <w:rPr>
                <w:szCs w:val="24"/>
              </w:rPr>
              <w:t>136 (100%)</w:t>
            </w:r>
          </w:p>
        </w:tc>
        <w:tc>
          <w:tcPr>
            <w:tcW w:w="709" w:type="dxa"/>
          </w:tcPr>
          <w:p w:rsidR="005562C9" w:rsidRPr="0005626D" w:rsidRDefault="005562C9" w:rsidP="007E774D">
            <w:pPr>
              <w:pStyle w:val="11"/>
              <w:jc w:val="both"/>
              <w:rPr>
                <w:szCs w:val="24"/>
              </w:rPr>
            </w:pPr>
            <w:r w:rsidRPr="0005626D">
              <w:rPr>
                <w:szCs w:val="24"/>
              </w:rPr>
              <w:t>136 (100%)</w:t>
            </w:r>
          </w:p>
        </w:tc>
        <w:tc>
          <w:tcPr>
            <w:tcW w:w="709" w:type="dxa"/>
          </w:tcPr>
          <w:p w:rsidR="005562C9" w:rsidRPr="0005626D" w:rsidRDefault="005562C9" w:rsidP="007E774D">
            <w:pPr>
              <w:pStyle w:val="11"/>
              <w:jc w:val="both"/>
              <w:rPr>
                <w:szCs w:val="24"/>
              </w:rPr>
            </w:pPr>
            <w:r w:rsidRPr="0005626D">
              <w:rPr>
                <w:szCs w:val="24"/>
              </w:rPr>
              <w:t>61 (45%)</w:t>
            </w:r>
          </w:p>
        </w:tc>
        <w:tc>
          <w:tcPr>
            <w:tcW w:w="709" w:type="dxa"/>
          </w:tcPr>
          <w:p w:rsidR="005562C9" w:rsidRPr="0005626D" w:rsidRDefault="005562C9" w:rsidP="007E774D">
            <w:pPr>
              <w:pStyle w:val="11"/>
              <w:jc w:val="both"/>
              <w:rPr>
                <w:szCs w:val="24"/>
              </w:rPr>
            </w:pPr>
            <w:r w:rsidRPr="0005626D">
              <w:rPr>
                <w:szCs w:val="24"/>
              </w:rPr>
              <w:t>26 (19%)</w:t>
            </w:r>
          </w:p>
        </w:tc>
        <w:tc>
          <w:tcPr>
            <w:tcW w:w="692" w:type="dxa"/>
          </w:tcPr>
          <w:p w:rsidR="005562C9" w:rsidRPr="0005626D" w:rsidRDefault="005562C9" w:rsidP="007E774D">
            <w:pPr>
              <w:pStyle w:val="11"/>
              <w:jc w:val="both"/>
              <w:rPr>
                <w:szCs w:val="24"/>
              </w:rPr>
            </w:pPr>
            <w:r w:rsidRPr="0005626D">
              <w:rPr>
                <w:szCs w:val="24"/>
              </w:rPr>
              <w:t>10</w:t>
            </w:r>
          </w:p>
          <w:p w:rsidR="005562C9" w:rsidRPr="0005626D" w:rsidRDefault="005562C9" w:rsidP="007E774D">
            <w:pPr>
              <w:pStyle w:val="11"/>
              <w:jc w:val="both"/>
              <w:rPr>
                <w:szCs w:val="24"/>
              </w:rPr>
            </w:pPr>
            <w:r w:rsidRPr="0005626D">
              <w:rPr>
                <w:szCs w:val="24"/>
              </w:rPr>
              <w:t>(7,4%)</w:t>
            </w:r>
          </w:p>
        </w:tc>
        <w:tc>
          <w:tcPr>
            <w:tcW w:w="725" w:type="dxa"/>
          </w:tcPr>
          <w:p w:rsidR="005562C9" w:rsidRPr="0005626D" w:rsidRDefault="005562C9" w:rsidP="007E774D">
            <w:pPr>
              <w:pStyle w:val="11"/>
              <w:jc w:val="both"/>
              <w:rPr>
                <w:szCs w:val="24"/>
              </w:rPr>
            </w:pPr>
            <w:r w:rsidRPr="0005626D">
              <w:rPr>
                <w:szCs w:val="24"/>
              </w:rPr>
              <w:t>3</w:t>
            </w:r>
          </w:p>
          <w:p w:rsidR="005562C9" w:rsidRPr="0005626D" w:rsidRDefault="005562C9" w:rsidP="007E774D">
            <w:pPr>
              <w:pStyle w:val="11"/>
              <w:jc w:val="both"/>
              <w:rPr>
                <w:szCs w:val="24"/>
              </w:rPr>
            </w:pPr>
            <w:r w:rsidRPr="0005626D">
              <w:rPr>
                <w:szCs w:val="24"/>
              </w:rPr>
              <w:t>(2,2%)</w:t>
            </w:r>
          </w:p>
        </w:tc>
        <w:tc>
          <w:tcPr>
            <w:tcW w:w="709" w:type="dxa"/>
          </w:tcPr>
          <w:p w:rsidR="005562C9" w:rsidRPr="0005626D" w:rsidRDefault="005562C9" w:rsidP="007E774D">
            <w:pPr>
              <w:pStyle w:val="11"/>
              <w:jc w:val="both"/>
              <w:rPr>
                <w:szCs w:val="24"/>
              </w:rPr>
            </w:pPr>
            <w:r w:rsidRPr="0005626D">
              <w:rPr>
                <w:szCs w:val="24"/>
              </w:rPr>
              <w:t>15 (11%)</w:t>
            </w:r>
          </w:p>
        </w:tc>
        <w:tc>
          <w:tcPr>
            <w:tcW w:w="709" w:type="dxa"/>
          </w:tcPr>
          <w:p w:rsidR="005562C9" w:rsidRPr="0005626D" w:rsidRDefault="005562C9" w:rsidP="007E774D">
            <w:pPr>
              <w:pStyle w:val="11"/>
              <w:jc w:val="both"/>
              <w:rPr>
                <w:szCs w:val="24"/>
              </w:rPr>
            </w:pPr>
            <w:r w:rsidRPr="0005626D">
              <w:rPr>
                <w:szCs w:val="24"/>
              </w:rPr>
              <w:t>29 (21,3%)</w:t>
            </w:r>
          </w:p>
        </w:tc>
        <w:tc>
          <w:tcPr>
            <w:tcW w:w="645" w:type="dxa"/>
          </w:tcPr>
          <w:p w:rsidR="005562C9" w:rsidRPr="0005626D" w:rsidRDefault="005562C9" w:rsidP="007E774D">
            <w:pPr>
              <w:pStyle w:val="11"/>
              <w:jc w:val="both"/>
              <w:rPr>
                <w:szCs w:val="24"/>
              </w:rPr>
            </w:pPr>
            <w:r w:rsidRPr="0005626D">
              <w:rPr>
                <w:szCs w:val="24"/>
              </w:rPr>
              <w:t>6 (4,6 %)</w:t>
            </w:r>
          </w:p>
        </w:tc>
        <w:tc>
          <w:tcPr>
            <w:tcW w:w="772" w:type="dxa"/>
          </w:tcPr>
          <w:p w:rsidR="005562C9" w:rsidRPr="0005626D" w:rsidRDefault="005562C9" w:rsidP="007E774D">
            <w:pPr>
              <w:pStyle w:val="11"/>
              <w:jc w:val="both"/>
              <w:rPr>
                <w:szCs w:val="24"/>
              </w:rPr>
            </w:pPr>
            <w:r w:rsidRPr="0005626D">
              <w:rPr>
                <w:szCs w:val="24"/>
              </w:rPr>
              <w:t>4 (2,9 %)</w:t>
            </w:r>
          </w:p>
        </w:tc>
        <w:tc>
          <w:tcPr>
            <w:tcW w:w="709" w:type="dxa"/>
          </w:tcPr>
          <w:p w:rsidR="005562C9" w:rsidRPr="0005626D" w:rsidRDefault="005562C9" w:rsidP="007E774D">
            <w:pPr>
              <w:pStyle w:val="11"/>
              <w:jc w:val="both"/>
              <w:rPr>
                <w:szCs w:val="24"/>
              </w:rPr>
            </w:pPr>
            <w:r w:rsidRPr="0005626D">
              <w:rPr>
                <w:szCs w:val="24"/>
              </w:rPr>
              <w:t>1(0,7 %)</w:t>
            </w:r>
          </w:p>
        </w:tc>
        <w:tc>
          <w:tcPr>
            <w:tcW w:w="850" w:type="dxa"/>
          </w:tcPr>
          <w:p w:rsidR="005562C9" w:rsidRPr="0005626D" w:rsidRDefault="005562C9" w:rsidP="007E774D">
            <w:pPr>
              <w:pStyle w:val="11"/>
              <w:jc w:val="both"/>
              <w:rPr>
                <w:szCs w:val="24"/>
              </w:rPr>
            </w:pPr>
            <w:r w:rsidRPr="0005626D">
              <w:rPr>
                <w:szCs w:val="24"/>
              </w:rPr>
              <w:t>56 (41,2%)</w:t>
            </w:r>
          </w:p>
        </w:tc>
        <w:tc>
          <w:tcPr>
            <w:tcW w:w="710" w:type="dxa"/>
          </w:tcPr>
          <w:p w:rsidR="005562C9" w:rsidRPr="0005626D" w:rsidRDefault="005562C9" w:rsidP="007E774D">
            <w:pPr>
              <w:pStyle w:val="11"/>
              <w:jc w:val="both"/>
              <w:rPr>
                <w:szCs w:val="24"/>
              </w:rPr>
            </w:pPr>
            <w:r w:rsidRPr="0005626D">
              <w:rPr>
                <w:szCs w:val="24"/>
              </w:rPr>
              <w:t>4(2,9 %)</w:t>
            </w:r>
          </w:p>
        </w:tc>
      </w:tr>
      <w:tr w:rsidR="0027214C" w:rsidRPr="0005626D" w:rsidTr="007E774D">
        <w:trPr>
          <w:trHeight w:val="743"/>
        </w:trPr>
        <w:tc>
          <w:tcPr>
            <w:tcW w:w="534" w:type="dxa"/>
          </w:tcPr>
          <w:p w:rsidR="005562C9" w:rsidRPr="0005626D" w:rsidRDefault="005562C9" w:rsidP="007E774D">
            <w:pPr>
              <w:pStyle w:val="11"/>
              <w:jc w:val="both"/>
              <w:rPr>
                <w:szCs w:val="24"/>
              </w:rPr>
            </w:pPr>
            <w:r w:rsidRPr="0005626D">
              <w:rPr>
                <w:szCs w:val="24"/>
              </w:rPr>
              <w:t>2017</w:t>
            </w:r>
          </w:p>
        </w:tc>
        <w:tc>
          <w:tcPr>
            <w:tcW w:w="708" w:type="dxa"/>
          </w:tcPr>
          <w:p w:rsidR="005562C9" w:rsidRPr="0005626D" w:rsidRDefault="005562C9" w:rsidP="007E774D">
            <w:pPr>
              <w:pStyle w:val="11"/>
              <w:jc w:val="both"/>
              <w:rPr>
                <w:szCs w:val="24"/>
              </w:rPr>
            </w:pPr>
            <w:r w:rsidRPr="0005626D">
              <w:rPr>
                <w:szCs w:val="24"/>
              </w:rPr>
              <w:t>124 (100 %)</w:t>
            </w:r>
          </w:p>
        </w:tc>
        <w:tc>
          <w:tcPr>
            <w:tcW w:w="709" w:type="dxa"/>
          </w:tcPr>
          <w:p w:rsidR="005562C9" w:rsidRPr="0005626D" w:rsidRDefault="005562C9" w:rsidP="007E774D">
            <w:pPr>
              <w:pStyle w:val="11"/>
              <w:jc w:val="both"/>
              <w:rPr>
                <w:szCs w:val="24"/>
              </w:rPr>
            </w:pPr>
            <w:r w:rsidRPr="0005626D">
              <w:rPr>
                <w:szCs w:val="24"/>
              </w:rPr>
              <w:t>124 (100 т%)</w:t>
            </w:r>
          </w:p>
        </w:tc>
        <w:tc>
          <w:tcPr>
            <w:tcW w:w="709" w:type="dxa"/>
          </w:tcPr>
          <w:p w:rsidR="005562C9" w:rsidRPr="0005626D" w:rsidRDefault="005562C9" w:rsidP="007E774D">
            <w:pPr>
              <w:pStyle w:val="11"/>
              <w:jc w:val="both"/>
              <w:rPr>
                <w:szCs w:val="24"/>
              </w:rPr>
            </w:pPr>
            <w:r w:rsidRPr="0005626D">
              <w:rPr>
                <w:szCs w:val="24"/>
              </w:rPr>
              <w:t>54 (43,5%)</w:t>
            </w:r>
          </w:p>
        </w:tc>
        <w:tc>
          <w:tcPr>
            <w:tcW w:w="709" w:type="dxa"/>
          </w:tcPr>
          <w:p w:rsidR="005562C9" w:rsidRPr="0005626D" w:rsidRDefault="005562C9" w:rsidP="007E774D">
            <w:pPr>
              <w:pStyle w:val="11"/>
              <w:jc w:val="both"/>
              <w:rPr>
                <w:szCs w:val="24"/>
              </w:rPr>
            </w:pPr>
            <w:r w:rsidRPr="0005626D">
              <w:rPr>
                <w:szCs w:val="24"/>
              </w:rPr>
              <w:t>22 (17,7 %)</w:t>
            </w:r>
          </w:p>
        </w:tc>
        <w:tc>
          <w:tcPr>
            <w:tcW w:w="692" w:type="dxa"/>
          </w:tcPr>
          <w:p w:rsidR="005562C9" w:rsidRPr="0005626D" w:rsidRDefault="005562C9" w:rsidP="007E774D">
            <w:pPr>
              <w:pStyle w:val="11"/>
              <w:jc w:val="both"/>
              <w:rPr>
                <w:szCs w:val="24"/>
              </w:rPr>
            </w:pPr>
            <w:r w:rsidRPr="0005626D">
              <w:rPr>
                <w:szCs w:val="24"/>
              </w:rPr>
              <w:t>8 (6,4 %)</w:t>
            </w:r>
          </w:p>
        </w:tc>
        <w:tc>
          <w:tcPr>
            <w:tcW w:w="725" w:type="dxa"/>
          </w:tcPr>
          <w:p w:rsidR="005562C9" w:rsidRPr="0005626D" w:rsidRDefault="005562C9" w:rsidP="007E774D">
            <w:pPr>
              <w:pStyle w:val="11"/>
              <w:jc w:val="both"/>
              <w:rPr>
                <w:szCs w:val="24"/>
              </w:rPr>
            </w:pPr>
            <w:r w:rsidRPr="0005626D">
              <w:rPr>
                <w:szCs w:val="24"/>
              </w:rPr>
              <w:t>0</w:t>
            </w:r>
          </w:p>
        </w:tc>
        <w:tc>
          <w:tcPr>
            <w:tcW w:w="709" w:type="dxa"/>
          </w:tcPr>
          <w:p w:rsidR="005562C9" w:rsidRPr="0005626D" w:rsidRDefault="005562C9" w:rsidP="007E774D">
            <w:pPr>
              <w:pStyle w:val="11"/>
              <w:jc w:val="both"/>
              <w:rPr>
                <w:szCs w:val="24"/>
              </w:rPr>
            </w:pPr>
            <w:r w:rsidRPr="0005626D">
              <w:rPr>
                <w:szCs w:val="24"/>
              </w:rPr>
              <w:t>10 (8 %)</w:t>
            </w:r>
          </w:p>
        </w:tc>
        <w:tc>
          <w:tcPr>
            <w:tcW w:w="709" w:type="dxa"/>
          </w:tcPr>
          <w:p w:rsidR="005562C9" w:rsidRPr="0005626D" w:rsidRDefault="005562C9" w:rsidP="007E774D">
            <w:pPr>
              <w:pStyle w:val="11"/>
              <w:jc w:val="both"/>
              <w:rPr>
                <w:szCs w:val="24"/>
              </w:rPr>
            </w:pPr>
            <w:r w:rsidRPr="0005626D">
              <w:rPr>
                <w:szCs w:val="24"/>
              </w:rPr>
              <w:t>22 (17,7 %)</w:t>
            </w:r>
          </w:p>
        </w:tc>
        <w:tc>
          <w:tcPr>
            <w:tcW w:w="645" w:type="dxa"/>
          </w:tcPr>
          <w:p w:rsidR="005562C9" w:rsidRPr="0005626D" w:rsidRDefault="005562C9" w:rsidP="007E774D">
            <w:pPr>
              <w:pStyle w:val="11"/>
              <w:jc w:val="both"/>
              <w:rPr>
                <w:szCs w:val="24"/>
              </w:rPr>
            </w:pPr>
            <w:r w:rsidRPr="0005626D">
              <w:rPr>
                <w:szCs w:val="24"/>
              </w:rPr>
              <w:t>1  (0,8 %)</w:t>
            </w:r>
          </w:p>
        </w:tc>
        <w:tc>
          <w:tcPr>
            <w:tcW w:w="772" w:type="dxa"/>
          </w:tcPr>
          <w:p w:rsidR="005562C9" w:rsidRPr="0005626D" w:rsidRDefault="005562C9" w:rsidP="007E774D">
            <w:pPr>
              <w:pStyle w:val="11"/>
              <w:jc w:val="both"/>
              <w:rPr>
                <w:szCs w:val="24"/>
              </w:rPr>
            </w:pPr>
            <w:r w:rsidRPr="0005626D">
              <w:rPr>
                <w:szCs w:val="24"/>
              </w:rPr>
              <w:t>2 (1,6 %)</w:t>
            </w:r>
          </w:p>
        </w:tc>
        <w:tc>
          <w:tcPr>
            <w:tcW w:w="709" w:type="dxa"/>
          </w:tcPr>
          <w:p w:rsidR="005562C9" w:rsidRPr="0005626D" w:rsidRDefault="005562C9" w:rsidP="007E774D">
            <w:pPr>
              <w:pStyle w:val="11"/>
              <w:jc w:val="both"/>
              <w:rPr>
                <w:szCs w:val="24"/>
              </w:rPr>
            </w:pPr>
            <w:r w:rsidRPr="0005626D">
              <w:rPr>
                <w:szCs w:val="24"/>
              </w:rPr>
              <w:t>0</w:t>
            </w:r>
          </w:p>
        </w:tc>
        <w:tc>
          <w:tcPr>
            <w:tcW w:w="850" w:type="dxa"/>
          </w:tcPr>
          <w:p w:rsidR="005562C9" w:rsidRPr="0005626D" w:rsidRDefault="005562C9" w:rsidP="007E774D">
            <w:pPr>
              <w:pStyle w:val="11"/>
              <w:jc w:val="both"/>
              <w:rPr>
                <w:szCs w:val="24"/>
              </w:rPr>
            </w:pPr>
            <w:r w:rsidRPr="0005626D">
              <w:rPr>
                <w:szCs w:val="24"/>
              </w:rPr>
              <w:t>54 (43,5)</w:t>
            </w:r>
          </w:p>
        </w:tc>
        <w:tc>
          <w:tcPr>
            <w:tcW w:w="710" w:type="dxa"/>
          </w:tcPr>
          <w:p w:rsidR="005562C9" w:rsidRPr="0005626D" w:rsidRDefault="005562C9" w:rsidP="007E774D">
            <w:pPr>
              <w:pStyle w:val="11"/>
              <w:jc w:val="both"/>
              <w:rPr>
                <w:szCs w:val="24"/>
              </w:rPr>
            </w:pPr>
            <w:r w:rsidRPr="0005626D">
              <w:rPr>
                <w:szCs w:val="24"/>
              </w:rPr>
              <w:t>5 (4,03)</w:t>
            </w:r>
          </w:p>
        </w:tc>
      </w:tr>
    </w:tbl>
    <w:p w:rsidR="005562C9" w:rsidRPr="0005626D" w:rsidRDefault="005562C9" w:rsidP="005562C9">
      <w:pPr>
        <w:ind w:firstLine="708"/>
        <w:jc w:val="both"/>
        <w:rPr>
          <w:b/>
          <w:sz w:val="28"/>
          <w:szCs w:val="28"/>
        </w:rPr>
      </w:pPr>
    </w:p>
    <w:p w:rsidR="005562C9" w:rsidRPr="0005626D" w:rsidRDefault="005562C9" w:rsidP="005562C9">
      <w:pPr>
        <w:ind w:firstLine="708"/>
        <w:jc w:val="both"/>
        <w:rPr>
          <w:sz w:val="28"/>
          <w:szCs w:val="28"/>
        </w:rPr>
      </w:pPr>
      <w:r w:rsidRPr="0005626D">
        <w:rPr>
          <w:sz w:val="28"/>
          <w:szCs w:val="28"/>
        </w:rPr>
        <w:t xml:space="preserve">Экзамены по русскому языку в формате ЕГЭ сдавали </w:t>
      </w:r>
      <w:proofErr w:type="gramStart"/>
      <w:r w:rsidRPr="0005626D">
        <w:rPr>
          <w:sz w:val="28"/>
          <w:szCs w:val="28"/>
        </w:rPr>
        <w:t>136  выпускника</w:t>
      </w:r>
      <w:proofErr w:type="gramEnd"/>
      <w:r w:rsidRPr="0005626D">
        <w:rPr>
          <w:sz w:val="28"/>
          <w:szCs w:val="28"/>
        </w:rPr>
        <w:t xml:space="preserve">, что составляет (100%), по математике базовой - 136 (100 %), математике </w:t>
      </w:r>
      <w:r w:rsidRPr="0005626D">
        <w:rPr>
          <w:sz w:val="28"/>
          <w:szCs w:val="28"/>
        </w:rPr>
        <w:lastRenderedPageBreak/>
        <w:t>профильной – 61 (45 %) выпускников. В мае-июне 2018 г. больше всего выпускников общеобразовательных учреждений по выбору сдавали экзамен по обществознанию 41,2 %. Вторыми по охвату был экзамен по выбору – история29(21,3</w:t>
      </w:r>
      <w:proofErr w:type="gramStart"/>
      <w:r w:rsidRPr="0005626D">
        <w:rPr>
          <w:sz w:val="28"/>
          <w:szCs w:val="28"/>
        </w:rPr>
        <w:t>%)  и</w:t>
      </w:r>
      <w:proofErr w:type="gramEnd"/>
      <w:r w:rsidRPr="0005626D">
        <w:rPr>
          <w:sz w:val="28"/>
          <w:szCs w:val="28"/>
        </w:rPr>
        <w:t xml:space="preserve"> физике 26( 19,1%).</w:t>
      </w:r>
    </w:p>
    <w:p w:rsidR="005562C9" w:rsidRPr="0005626D" w:rsidRDefault="005562C9" w:rsidP="005562C9">
      <w:pPr>
        <w:ind w:firstLine="708"/>
        <w:jc w:val="both"/>
        <w:rPr>
          <w:sz w:val="28"/>
          <w:szCs w:val="28"/>
        </w:rPr>
      </w:pPr>
    </w:p>
    <w:p w:rsidR="005562C9" w:rsidRPr="0005626D" w:rsidRDefault="005562C9" w:rsidP="005562C9">
      <w:pPr>
        <w:ind w:firstLine="708"/>
        <w:jc w:val="center"/>
        <w:rPr>
          <w:b/>
          <w:sz w:val="28"/>
          <w:szCs w:val="28"/>
        </w:rPr>
      </w:pPr>
      <w:r w:rsidRPr="0005626D">
        <w:rPr>
          <w:b/>
          <w:sz w:val="28"/>
          <w:szCs w:val="28"/>
        </w:rPr>
        <w:t>Информация по среднему баллу и числу выпускников,</w:t>
      </w:r>
    </w:p>
    <w:p w:rsidR="005562C9" w:rsidRPr="0005626D" w:rsidRDefault="005562C9" w:rsidP="005562C9">
      <w:pPr>
        <w:ind w:firstLine="708"/>
        <w:jc w:val="center"/>
        <w:rPr>
          <w:b/>
          <w:sz w:val="28"/>
          <w:szCs w:val="28"/>
        </w:rPr>
      </w:pPr>
      <w:r w:rsidRPr="0005626D">
        <w:rPr>
          <w:b/>
          <w:sz w:val="28"/>
          <w:szCs w:val="28"/>
        </w:rPr>
        <w:t xml:space="preserve"> не набравших минимальный балл</w:t>
      </w:r>
    </w:p>
    <w:p w:rsidR="005562C9" w:rsidRPr="0005626D" w:rsidRDefault="005562C9" w:rsidP="005562C9">
      <w:pPr>
        <w:ind w:firstLine="708"/>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4"/>
        <w:gridCol w:w="1345"/>
        <w:gridCol w:w="1842"/>
        <w:gridCol w:w="1418"/>
        <w:gridCol w:w="1559"/>
        <w:gridCol w:w="1276"/>
      </w:tblGrid>
      <w:tr w:rsidR="0027214C" w:rsidRPr="0005626D" w:rsidTr="007E774D">
        <w:trPr>
          <w:trHeight w:val="1511"/>
        </w:trPr>
        <w:tc>
          <w:tcPr>
            <w:tcW w:w="2024" w:type="dxa"/>
          </w:tcPr>
          <w:p w:rsidR="005562C9" w:rsidRPr="0005626D" w:rsidRDefault="005562C9" w:rsidP="007E774D">
            <w:pPr>
              <w:pStyle w:val="a3"/>
              <w:jc w:val="center"/>
            </w:pPr>
            <w:r w:rsidRPr="0005626D">
              <w:t>предмет</w:t>
            </w:r>
          </w:p>
        </w:tc>
        <w:tc>
          <w:tcPr>
            <w:tcW w:w="1345" w:type="dxa"/>
          </w:tcPr>
          <w:p w:rsidR="005562C9" w:rsidRPr="0005626D" w:rsidRDefault="005562C9" w:rsidP="007E774D">
            <w:pPr>
              <w:pStyle w:val="a3"/>
              <w:jc w:val="center"/>
            </w:pPr>
            <w:r w:rsidRPr="0005626D">
              <w:t>Число</w:t>
            </w:r>
          </w:p>
          <w:p w:rsidR="005562C9" w:rsidRPr="0005626D" w:rsidRDefault="005562C9" w:rsidP="007E774D">
            <w:pPr>
              <w:pStyle w:val="a3"/>
              <w:jc w:val="center"/>
            </w:pPr>
            <w:r w:rsidRPr="0005626D">
              <w:t>сдаваемых</w:t>
            </w:r>
          </w:p>
        </w:tc>
        <w:tc>
          <w:tcPr>
            <w:tcW w:w="1842" w:type="dxa"/>
          </w:tcPr>
          <w:p w:rsidR="005562C9" w:rsidRPr="0005626D" w:rsidRDefault="005562C9" w:rsidP="007E774D">
            <w:pPr>
              <w:pStyle w:val="a3"/>
              <w:jc w:val="center"/>
            </w:pPr>
            <w:r w:rsidRPr="0005626D">
              <w:t>Средний краевой балл</w:t>
            </w:r>
          </w:p>
          <w:p w:rsidR="005562C9" w:rsidRPr="0005626D" w:rsidRDefault="005562C9" w:rsidP="007E774D">
            <w:pPr>
              <w:pStyle w:val="a3"/>
              <w:jc w:val="center"/>
            </w:pPr>
          </w:p>
        </w:tc>
        <w:tc>
          <w:tcPr>
            <w:tcW w:w="1418" w:type="dxa"/>
          </w:tcPr>
          <w:p w:rsidR="005562C9" w:rsidRPr="0005626D" w:rsidRDefault="005562C9" w:rsidP="007E774D">
            <w:pPr>
              <w:pStyle w:val="a3"/>
              <w:jc w:val="center"/>
            </w:pPr>
            <w:r w:rsidRPr="0005626D">
              <w:t>Средний</w:t>
            </w:r>
          </w:p>
          <w:p w:rsidR="005562C9" w:rsidRPr="0005626D" w:rsidRDefault="005562C9" w:rsidP="007E774D">
            <w:pPr>
              <w:pStyle w:val="a3"/>
              <w:jc w:val="center"/>
            </w:pPr>
            <w:r w:rsidRPr="0005626D">
              <w:t>балл</w:t>
            </w:r>
          </w:p>
          <w:p w:rsidR="005562C9" w:rsidRPr="0005626D" w:rsidRDefault="005562C9" w:rsidP="007E774D">
            <w:pPr>
              <w:pStyle w:val="a3"/>
              <w:jc w:val="center"/>
            </w:pPr>
            <w:r w:rsidRPr="0005626D">
              <w:t>в районе</w:t>
            </w:r>
          </w:p>
        </w:tc>
        <w:tc>
          <w:tcPr>
            <w:tcW w:w="1559" w:type="dxa"/>
          </w:tcPr>
          <w:p w:rsidR="005562C9" w:rsidRPr="0005626D" w:rsidRDefault="005562C9" w:rsidP="007E774D">
            <w:pPr>
              <w:pStyle w:val="a3"/>
              <w:jc w:val="center"/>
            </w:pPr>
            <w:r w:rsidRPr="0005626D">
              <w:t>Не набрали</w:t>
            </w:r>
          </w:p>
          <w:p w:rsidR="005562C9" w:rsidRPr="0005626D" w:rsidRDefault="005562C9" w:rsidP="007E774D">
            <w:pPr>
              <w:pStyle w:val="a3"/>
              <w:jc w:val="center"/>
            </w:pPr>
            <w:r w:rsidRPr="0005626D">
              <w:t>минимума</w:t>
            </w:r>
          </w:p>
        </w:tc>
        <w:tc>
          <w:tcPr>
            <w:tcW w:w="1276" w:type="dxa"/>
          </w:tcPr>
          <w:p w:rsidR="005562C9" w:rsidRPr="0005626D" w:rsidRDefault="005562C9" w:rsidP="007E774D">
            <w:pPr>
              <w:pStyle w:val="a3"/>
              <w:jc w:val="center"/>
            </w:pPr>
            <w:r w:rsidRPr="0005626D">
              <w:t>Успеваемость (%)</w:t>
            </w:r>
          </w:p>
        </w:tc>
      </w:tr>
      <w:tr w:rsidR="0027214C" w:rsidRPr="0005626D" w:rsidTr="007E774D">
        <w:trPr>
          <w:trHeight w:val="296"/>
        </w:trPr>
        <w:tc>
          <w:tcPr>
            <w:tcW w:w="2024" w:type="dxa"/>
          </w:tcPr>
          <w:p w:rsidR="005562C9" w:rsidRPr="0005626D" w:rsidRDefault="005562C9" w:rsidP="007E774D">
            <w:pPr>
              <w:pStyle w:val="a3"/>
            </w:pPr>
            <w:r w:rsidRPr="0005626D">
              <w:t>Русский язык</w:t>
            </w:r>
          </w:p>
        </w:tc>
        <w:tc>
          <w:tcPr>
            <w:tcW w:w="1345" w:type="dxa"/>
          </w:tcPr>
          <w:p w:rsidR="005562C9" w:rsidRPr="0005626D" w:rsidRDefault="005562C9" w:rsidP="007E774D">
            <w:pPr>
              <w:pStyle w:val="a3"/>
            </w:pPr>
            <w:r w:rsidRPr="0005626D">
              <w:t>136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69</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66,80</w:t>
            </w:r>
          </w:p>
          <w:p w:rsidR="005562C9" w:rsidRPr="0005626D" w:rsidRDefault="005562C9" w:rsidP="007E774D">
            <w:pPr>
              <w:pStyle w:val="a3"/>
              <w:rPr>
                <w:bCs/>
                <w:i/>
              </w:rPr>
            </w:pPr>
          </w:p>
        </w:tc>
        <w:tc>
          <w:tcPr>
            <w:tcW w:w="1559" w:type="dxa"/>
          </w:tcPr>
          <w:p w:rsidR="005562C9" w:rsidRPr="0005626D" w:rsidRDefault="005562C9" w:rsidP="007E774D">
            <w:pPr>
              <w:pStyle w:val="a3"/>
            </w:pPr>
            <w:r w:rsidRPr="0005626D">
              <w:t>0</w:t>
            </w:r>
          </w:p>
        </w:tc>
        <w:tc>
          <w:tcPr>
            <w:tcW w:w="1276" w:type="dxa"/>
          </w:tcPr>
          <w:p w:rsidR="005562C9" w:rsidRPr="0005626D" w:rsidRDefault="005562C9" w:rsidP="007E774D">
            <w:pPr>
              <w:pStyle w:val="a3"/>
            </w:pPr>
            <w:r w:rsidRPr="0005626D">
              <w:t>100 %</w:t>
            </w:r>
          </w:p>
        </w:tc>
      </w:tr>
      <w:tr w:rsidR="0027214C" w:rsidRPr="0005626D" w:rsidTr="007E774D">
        <w:trPr>
          <w:trHeight w:val="615"/>
        </w:trPr>
        <w:tc>
          <w:tcPr>
            <w:tcW w:w="2024" w:type="dxa"/>
          </w:tcPr>
          <w:p w:rsidR="005562C9" w:rsidRPr="0005626D" w:rsidRDefault="005562C9" w:rsidP="007E774D">
            <w:pPr>
              <w:pStyle w:val="a3"/>
            </w:pPr>
            <w:r w:rsidRPr="0005626D">
              <w:t>Математика профильная</w:t>
            </w:r>
          </w:p>
        </w:tc>
        <w:tc>
          <w:tcPr>
            <w:tcW w:w="1345" w:type="dxa"/>
          </w:tcPr>
          <w:p w:rsidR="005562C9" w:rsidRPr="0005626D" w:rsidRDefault="005562C9" w:rsidP="007E774D">
            <w:pPr>
              <w:pStyle w:val="a3"/>
            </w:pPr>
            <w:r w:rsidRPr="0005626D">
              <w:t>61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46,98</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43,02</w:t>
            </w:r>
          </w:p>
        </w:tc>
        <w:tc>
          <w:tcPr>
            <w:tcW w:w="1559" w:type="dxa"/>
          </w:tcPr>
          <w:p w:rsidR="005562C9" w:rsidRPr="0005626D" w:rsidRDefault="005562C9" w:rsidP="007E774D">
            <w:pPr>
              <w:pStyle w:val="a3"/>
            </w:pPr>
            <w:r w:rsidRPr="0005626D">
              <w:t>8 (13,11 %)</w:t>
            </w:r>
          </w:p>
        </w:tc>
        <w:tc>
          <w:tcPr>
            <w:tcW w:w="1276" w:type="dxa"/>
          </w:tcPr>
          <w:p w:rsidR="005562C9" w:rsidRPr="0005626D" w:rsidRDefault="005562C9" w:rsidP="007E774D">
            <w:pPr>
              <w:pStyle w:val="a3"/>
            </w:pPr>
            <w:r w:rsidRPr="0005626D">
              <w:t>86,9 %</w:t>
            </w:r>
          </w:p>
        </w:tc>
      </w:tr>
      <w:tr w:rsidR="0027214C" w:rsidRPr="0005626D" w:rsidTr="007E774D">
        <w:trPr>
          <w:trHeight w:val="296"/>
        </w:trPr>
        <w:tc>
          <w:tcPr>
            <w:tcW w:w="2024" w:type="dxa"/>
          </w:tcPr>
          <w:p w:rsidR="005562C9" w:rsidRPr="0005626D" w:rsidRDefault="005562C9" w:rsidP="007E774D">
            <w:pPr>
              <w:pStyle w:val="a3"/>
            </w:pPr>
            <w:r w:rsidRPr="0005626D">
              <w:t xml:space="preserve">Физика </w:t>
            </w:r>
          </w:p>
        </w:tc>
        <w:tc>
          <w:tcPr>
            <w:tcW w:w="1345" w:type="dxa"/>
          </w:tcPr>
          <w:p w:rsidR="005562C9" w:rsidRPr="0005626D" w:rsidRDefault="005562C9" w:rsidP="007E774D">
            <w:pPr>
              <w:pStyle w:val="a3"/>
            </w:pPr>
            <w:r w:rsidRPr="0005626D">
              <w:t>26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51,29</w:t>
            </w:r>
          </w:p>
          <w:p w:rsidR="005562C9" w:rsidRPr="0005626D" w:rsidRDefault="005562C9" w:rsidP="007E774D">
            <w:pPr>
              <w:pStyle w:val="a3"/>
              <w:rPr>
                <w:bCs/>
              </w:rPr>
            </w:pP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49,31</w:t>
            </w:r>
          </w:p>
        </w:tc>
        <w:tc>
          <w:tcPr>
            <w:tcW w:w="1559" w:type="dxa"/>
          </w:tcPr>
          <w:p w:rsidR="005562C9" w:rsidRPr="0005626D" w:rsidRDefault="005562C9" w:rsidP="007E774D">
            <w:pPr>
              <w:pStyle w:val="a3"/>
            </w:pPr>
            <w:r w:rsidRPr="0005626D">
              <w:t>2(7,69 %)</w:t>
            </w:r>
          </w:p>
        </w:tc>
        <w:tc>
          <w:tcPr>
            <w:tcW w:w="1276" w:type="dxa"/>
          </w:tcPr>
          <w:p w:rsidR="005562C9" w:rsidRPr="0005626D" w:rsidRDefault="005562C9" w:rsidP="007E774D">
            <w:pPr>
              <w:pStyle w:val="a3"/>
            </w:pPr>
            <w:r w:rsidRPr="0005626D">
              <w:t>92,3 %</w:t>
            </w:r>
          </w:p>
        </w:tc>
      </w:tr>
      <w:tr w:rsidR="0027214C" w:rsidRPr="0005626D" w:rsidTr="007E774D">
        <w:trPr>
          <w:trHeight w:val="296"/>
        </w:trPr>
        <w:tc>
          <w:tcPr>
            <w:tcW w:w="2024" w:type="dxa"/>
          </w:tcPr>
          <w:p w:rsidR="005562C9" w:rsidRPr="0005626D" w:rsidRDefault="005562C9" w:rsidP="007E774D">
            <w:pPr>
              <w:pStyle w:val="a3"/>
            </w:pPr>
            <w:r w:rsidRPr="0005626D">
              <w:t xml:space="preserve">Химия </w:t>
            </w:r>
          </w:p>
        </w:tc>
        <w:tc>
          <w:tcPr>
            <w:tcW w:w="1345" w:type="dxa"/>
          </w:tcPr>
          <w:p w:rsidR="005562C9" w:rsidRPr="0005626D" w:rsidRDefault="005562C9" w:rsidP="007E774D">
            <w:pPr>
              <w:pStyle w:val="a3"/>
            </w:pPr>
            <w:r w:rsidRPr="0005626D">
              <w:t>10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50,62</w:t>
            </w:r>
          </w:p>
          <w:p w:rsidR="005562C9" w:rsidRPr="0005626D" w:rsidRDefault="005562C9" w:rsidP="007E774D">
            <w:pPr>
              <w:pStyle w:val="a3"/>
              <w:rPr>
                <w:bCs/>
              </w:rPr>
            </w:pP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52,00</w:t>
            </w:r>
          </w:p>
        </w:tc>
        <w:tc>
          <w:tcPr>
            <w:tcW w:w="1559" w:type="dxa"/>
          </w:tcPr>
          <w:p w:rsidR="005562C9" w:rsidRPr="0005626D" w:rsidRDefault="005562C9" w:rsidP="007E774D">
            <w:pPr>
              <w:pStyle w:val="a3"/>
            </w:pPr>
            <w:r w:rsidRPr="0005626D">
              <w:t>2(20%)</w:t>
            </w:r>
          </w:p>
        </w:tc>
        <w:tc>
          <w:tcPr>
            <w:tcW w:w="1276" w:type="dxa"/>
          </w:tcPr>
          <w:p w:rsidR="005562C9" w:rsidRPr="0005626D" w:rsidRDefault="005562C9" w:rsidP="007E774D">
            <w:pPr>
              <w:pStyle w:val="a3"/>
            </w:pPr>
            <w:r w:rsidRPr="0005626D">
              <w:t>80 %</w:t>
            </w:r>
          </w:p>
        </w:tc>
      </w:tr>
      <w:tr w:rsidR="0027214C" w:rsidRPr="0005626D" w:rsidTr="007E774D">
        <w:trPr>
          <w:trHeight w:val="296"/>
        </w:trPr>
        <w:tc>
          <w:tcPr>
            <w:tcW w:w="2024" w:type="dxa"/>
          </w:tcPr>
          <w:p w:rsidR="005562C9" w:rsidRPr="0005626D" w:rsidRDefault="005562C9" w:rsidP="007E774D">
            <w:pPr>
              <w:pStyle w:val="a3"/>
            </w:pPr>
            <w:r w:rsidRPr="0005626D">
              <w:t xml:space="preserve">Биология </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15</w:t>
            </w:r>
          </w:p>
        </w:tc>
        <w:tc>
          <w:tcPr>
            <w:tcW w:w="1842"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50,21</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52,00</w:t>
            </w:r>
          </w:p>
        </w:tc>
        <w:tc>
          <w:tcPr>
            <w:tcW w:w="1559" w:type="dxa"/>
          </w:tcPr>
          <w:p w:rsidR="005562C9" w:rsidRPr="0005626D" w:rsidRDefault="005562C9" w:rsidP="007E774D">
            <w:pPr>
              <w:pStyle w:val="a3"/>
            </w:pPr>
            <w:r w:rsidRPr="0005626D">
              <w:t>1 (6,67 %)</w:t>
            </w:r>
          </w:p>
        </w:tc>
        <w:tc>
          <w:tcPr>
            <w:tcW w:w="1276" w:type="dxa"/>
          </w:tcPr>
          <w:p w:rsidR="005562C9" w:rsidRPr="0005626D" w:rsidRDefault="005562C9" w:rsidP="007E774D">
            <w:pPr>
              <w:pStyle w:val="a3"/>
            </w:pPr>
            <w:r w:rsidRPr="0005626D">
              <w:t>93,3 %</w:t>
            </w:r>
          </w:p>
        </w:tc>
      </w:tr>
      <w:tr w:rsidR="0027214C" w:rsidRPr="0005626D" w:rsidTr="007E774D">
        <w:trPr>
          <w:trHeight w:val="296"/>
        </w:trPr>
        <w:tc>
          <w:tcPr>
            <w:tcW w:w="2024" w:type="dxa"/>
          </w:tcPr>
          <w:p w:rsidR="005562C9" w:rsidRPr="0005626D" w:rsidRDefault="005562C9" w:rsidP="007E774D">
            <w:pPr>
              <w:pStyle w:val="a3"/>
            </w:pPr>
            <w:r w:rsidRPr="0005626D">
              <w:t xml:space="preserve">История </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29</w:t>
            </w:r>
          </w:p>
        </w:tc>
        <w:tc>
          <w:tcPr>
            <w:tcW w:w="1842"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51,70</w:t>
            </w:r>
          </w:p>
          <w:p w:rsidR="005562C9" w:rsidRPr="0005626D" w:rsidRDefault="005562C9" w:rsidP="007E774D">
            <w:pPr>
              <w:pStyle w:val="a3"/>
              <w:rPr>
                <w:bCs/>
              </w:rPr>
            </w:pP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51,66</w:t>
            </w:r>
          </w:p>
        </w:tc>
        <w:tc>
          <w:tcPr>
            <w:tcW w:w="1559" w:type="dxa"/>
          </w:tcPr>
          <w:p w:rsidR="005562C9" w:rsidRPr="0005626D" w:rsidRDefault="005562C9" w:rsidP="007E774D">
            <w:pPr>
              <w:pStyle w:val="a3"/>
            </w:pPr>
            <w:r w:rsidRPr="0005626D">
              <w:t>3(10,34%)</w:t>
            </w:r>
          </w:p>
        </w:tc>
        <w:tc>
          <w:tcPr>
            <w:tcW w:w="1276" w:type="dxa"/>
          </w:tcPr>
          <w:p w:rsidR="005562C9" w:rsidRPr="0005626D" w:rsidRDefault="005562C9" w:rsidP="007E774D">
            <w:pPr>
              <w:pStyle w:val="a3"/>
            </w:pPr>
            <w:r w:rsidRPr="0005626D">
              <w:t>89,7 %</w:t>
            </w:r>
          </w:p>
        </w:tc>
      </w:tr>
      <w:tr w:rsidR="0027214C" w:rsidRPr="0005626D" w:rsidTr="007E774D">
        <w:trPr>
          <w:trHeight w:val="660"/>
        </w:trPr>
        <w:tc>
          <w:tcPr>
            <w:tcW w:w="2024" w:type="dxa"/>
          </w:tcPr>
          <w:p w:rsidR="005562C9" w:rsidRPr="0005626D" w:rsidRDefault="005562C9" w:rsidP="007E774D">
            <w:pPr>
              <w:pStyle w:val="a3"/>
            </w:pPr>
            <w:r w:rsidRPr="0005626D">
              <w:t xml:space="preserve">Английский язык </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4</w:t>
            </w:r>
          </w:p>
        </w:tc>
        <w:tc>
          <w:tcPr>
            <w:tcW w:w="1842"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66,77</w:t>
            </w:r>
          </w:p>
          <w:p w:rsidR="005562C9" w:rsidRPr="0005626D" w:rsidRDefault="005562C9" w:rsidP="007E774D">
            <w:pPr>
              <w:pStyle w:val="a3"/>
              <w:rPr>
                <w:bCs/>
              </w:rPr>
            </w:pP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69,50</w:t>
            </w:r>
          </w:p>
        </w:tc>
        <w:tc>
          <w:tcPr>
            <w:tcW w:w="1559" w:type="dxa"/>
          </w:tcPr>
          <w:p w:rsidR="005562C9" w:rsidRPr="0005626D" w:rsidRDefault="005562C9" w:rsidP="007E774D">
            <w:pPr>
              <w:pStyle w:val="a3"/>
            </w:pPr>
            <w:r w:rsidRPr="0005626D">
              <w:t>0</w:t>
            </w:r>
          </w:p>
        </w:tc>
        <w:tc>
          <w:tcPr>
            <w:tcW w:w="1276" w:type="dxa"/>
          </w:tcPr>
          <w:p w:rsidR="005562C9" w:rsidRPr="0005626D" w:rsidRDefault="005562C9" w:rsidP="007E774D">
            <w:pPr>
              <w:pStyle w:val="a3"/>
            </w:pPr>
            <w:r w:rsidRPr="0005626D">
              <w:t>100 %</w:t>
            </w:r>
          </w:p>
        </w:tc>
      </w:tr>
      <w:tr w:rsidR="0027214C" w:rsidRPr="0005626D" w:rsidTr="007E774D">
        <w:trPr>
          <w:trHeight w:val="654"/>
        </w:trPr>
        <w:tc>
          <w:tcPr>
            <w:tcW w:w="2024" w:type="dxa"/>
          </w:tcPr>
          <w:p w:rsidR="005562C9" w:rsidRPr="0005626D" w:rsidRDefault="005562C9" w:rsidP="007E774D">
            <w:pPr>
              <w:pStyle w:val="a3"/>
            </w:pPr>
            <w:r w:rsidRPr="0005626D">
              <w:t xml:space="preserve">Обществознание </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56</w:t>
            </w:r>
          </w:p>
        </w:tc>
        <w:tc>
          <w:tcPr>
            <w:tcW w:w="1842"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53,98</w:t>
            </w:r>
          </w:p>
          <w:p w:rsidR="005562C9" w:rsidRPr="0005626D" w:rsidRDefault="005562C9" w:rsidP="007E774D">
            <w:pPr>
              <w:pStyle w:val="a3"/>
              <w:rPr>
                <w:bCs/>
              </w:rPr>
            </w:pP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54,93</w:t>
            </w:r>
          </w:p>
        </w:tc>
        <w:tc>
          <w:tcPr>
            <w:tcW w:w="1559" w:type="dxa"/>
          </w:tcPr>
          <w:p w:rsidR="005562C9" w:rsidRPr="0005626D" w:rsidRDefault="005562C9" w:rsidP="007E774D">
            <w:pPr>
              <w:pStyle w:val="a3"/>
            </w:pPr>
            <w:r w:rsidRPr="0005626D">
              <w:t>7(12,50 %)</w:t>
            </w:r>
          </w:p>
        </w:tc>
        <w:tc>
          <w:tcPr>
            <w:tcW w:w="1276" w:type="dxa"/>
          </w:tcPr>
          <w:p w:rsidR="005562C9" w:rsidRPr="0005626D" w:rsidRDefault="005562C9" w:rsidP="007E774D">
            <w:pPr>
              <w:pStyle w:val="a3"/>
            </w:pPr>
            <w:r w:rsidRPr="0005626D">
              <w:t>87,5 %</w:t>
            </w:r>
          </w:p>
        </w:tc>
      </w:tr>
      <w:tr w:rsidR="0027214C" w:rsidRPr="0005626D" w:rsidTr="007E774D">
        <w:trPr>
          <w:trHeight w:val="311"/>
        </w:trPr>
        <w:tc>
          <w:tcPr>
            <w:tcW w:w="2024" w:type="dxa"/>
          </w:tcPr>
          <w:p w:rsidR="005562C9" w:rsidRPr="0005626D" w:rsidRDefault="005562C9" w:rsidP="007E774D">
            <w:pPr>
              <w:pStyle w:val="a3"/>
            </w:pPr>
            <w:r w:rsidRPr="0005626D">
              <w:t xml:space="preserve">Литература </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4</w:t>
            </w:r>
          </w:p>
        </w:tc>
        <w:tc>
          <w:tcPr>
            <w:tcW w:w="1842"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61,89</w:t>
            </w:r>
          </w:p>
          <w:p w:rsidR="005562C9" w:rsidRPr="0005626D" w:rsidRDefault="005562C9" w:rsidP="007E774D">
            <w:pPr>
              <w:pStyle w:val="a3"/>
              <w:rPr>
                <w:bCs/>
              </w:rPr>
            </w:pP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68,25</w:t>
            </w:r>
          </w:p>
        </w:tc>
        <w:tc>
          <w:tcPr>
            <w:tcW w:w="1559" w:type="dxa"/>
          </w:tcPr>
          <w:p w:rsidR="005562C9" w:rsidRPr="0005626D" w:rsidRDefault="005562C9" w:rsidP="007E774D">
            <w:pPr>
              <w:pStyle w:val="a3"/>
            </w:pPr>
            <w:r w:rsidRPr="0005626D">
              <w:t>0</w:t>
            </w:r>
          </w:p>
        </w:tc>
        <w:tc>
          <w:tcPr>
            <w:tcW w:w="1276" w:type="dxa"/>
          </w:tcPr>
          <w:p w:rsidR="005562C9" w:rsidRPr="0005626D" w:rsidRDefault="005562C9" w:rsidP="007E774D">
            <w:pPr>
              <w:pStyle w:val="a3"/>
            </w:pPr>
            <w:r w:rsidRPr="0005626D">
              <w:t>100</w:t>
            </w:r>
          </w:p>
        </w:tc>
      </w:tr>
      <w:tr w:rsidR="0027214C" w:rsidRPr="0005626D" w:rsidTr="007E774D">
        <w:trPr>
          <w:trHeight w:val="311"/>
        </w:trPr>
        <w:tc>
          <w:tcPr>
            <w:tcW w:w="2024" w:type="dxa"/>
          </w:tcPr>
          <w:p w:rsidR="005562C9" w:rsidRPr="0005626D" w:rsidRDefault="005562C9" w:rsidP="007E774D">
            <w:pPr>
              <w:pStyle w:val="a3"/>
            </w:pPr>
            <w:r w:rsidRPr="0005626D">
              <w:t>География</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6</w:t>
            </w:r>
          </w:p>
        </w:tc>
        <w:tc>
          <w:tcPr>
            <w:tcW w:w="1842"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57,16</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54,83</w:t>
            </w:r>
          </w:p>
        </w:tc>
        <w:tc>
          <w:tcPr>
            <w:tcW w:w="1559" w:type="dxa"/>
          </w:tcPr>
          <w:p w:rsidR="005562C9" w:rsidRPr="0005626D" w:rsidRDefault="005562C9" w:rsidP="007E774D">
            <w:pPr>
              <w:pStyle w:val="a3"/>
            </w:pPr>
            <w:r w:rsidRPr="0005626D">
              <w:t>0</w:t>
            </w:r>
          </w:p>
        </w:tc>
        <w:tc>
          <w:tcPr>
            <w:tcW w:w="1276" w:type="dxa"/>
          </w:tcPr>
          <w:p w:rsidR="005562C9" w:rsidRPr="0005626D" w:rsidRDefault="005562C9" w:rsidP="007E774D">
            <w:pPr>
              <w:pStyle w:val="a3"/>
            </w:pPr>
            <w:r w:rsidRPr="0005626D">
              <w:t>100</w:t>
            </w:r>
          </w:p>
        </w:tc>
      </w:tr>
      <w:tr w:rsidR="0027214C" w:rsidRPr="0005626D" w:rsidTr="007E774D">
        <w:trPr>
          <w:trHeight w:val="311"/>
        </w:trPr>
        <w:tc>
          <w:tcPr>
            <w:tcW w:w="2024" w:type="dxa"/>
          </w:tcPr>
          <w:p w:rsidR="005562C9" w:rsidRPr="0005626D" w:rsidRDefault="005562C9" w:rsidP="007E774D">
            <w:pPr>
              <w:pStyle w:val="a3"/>
            </w:pPr>
            <w:r w:rsidRPr="0005626D">
              <w:t>Немецкий язык</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1</w:t>
            </w:r>
          </w:p>
        </w:tc>
        <w:tc>
          <w:tcPr>
            <w:tcW w:w="1842"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56,44</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39,00</w:t>
            </w:r>
          </w:p>
        </w:tc>
        <w:tc>
          <w:tcPr>
            <w:tcW w:w="1559" w:type="dxa"/>
          </w:tcPr>
          <w:p w:rsidR="005562C9" w:rsidRPr="0005626D" w:rsidRDefault="005562C9" w:rsidP="007E774D">
            <w:pPr>
              <w:pStyle w:val="a3"/>
            </w:pPr>
            <w:r w:rsidRPr="0005626D">
              <w:t>0</w:t>
            </w:r>
          </w:p>
        </w:tc>
        <w:tc>
          <w:tcPr>
            <w:tcW w:w="1276" w:type="dxa"/>
          </w:tcPr>
          <w:p w:rsidR="005562C9" w:rsidRPr="0005626D" w:rsidRDefault="005562C9" w:rsidP="007E774D">
            <w:pPr>
              <w:pStyle w:val="a3"/>
            </w:pPr>
            <w:r w:rsidRPr="0005626D">
              <w:t>100</w:t>
            </w:r>
          </w:p>
        </w:tc>
      </w:tr>
      <w:tr w:rsidR="0027214C" w:rsidRPr="0005626D" w:rsidTr="007E774D">
        <w:trPr>
          <w:trHeight w:val="311"/>
        </w:trPr>
        <w:tc>
          <w:tcPr>
            <w:tcW w:w="2024" w:type="dxa"/>
          </w:tcPr>
          <w:p w:rsidR="005562C9" w:rsidRPr="0005626D" w:rsidRDefault="005562C9" w:rsidP="007E774D">
            <w:pPr>
              <w:pStyle w:val="a3"/>
            </w:pPr>
            <w:r w:rsidRPr="0005626D">
              <w:t>Информатика и ИКТ</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3</w:t>
            </w:r>
          </w:p>
        </w:tc>
        <w:tc>
          <w:tcPr>
            <w:tcW w:w="1842"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58,17</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rsidR="005562C9" w:rsidRPr="0005626D" w:rsidRDefault="005562C9" w:rsidP="007E774D">
            <w:pPr>
              <w:pStyle w:val="a3"/>
              <w:rPr>
                <w:bCs/>
              </w:rPr>
            </w:pPr>
            <w:r w:rsidRPr="0005626D">
              <w:rPr>
                <w:bCs/>
              </w:rPr>
              <w:t>49,00</w:t>
            </w:r>
          </w:p>
        </w:tc>
        <w:tc>
          <w:tcPr>
            <w:tcW w:w="1559" w:type="dxa"/>
          </w:tcPr>
          <w:p w:rsidR="005562C9" w:rsidRPr="0005626D" w:rsidRDefault="005562C9" w:rsidP="007E774D">
            <w:pPr>
              <w:pStyle w:val="a3"/>
            </w:pPr>
            <w:r w:rsidRPr="0005626D">
              <w:t>0</w:t>
            </w:r>
          </w:p>
        </w:tc>
        <w:tc>
          <w:tcPr>
            <w:tcW w:w="1276" w:type="dxa"/>
          </w:tcPr>
          <w:p w:rsidR="005562C9" w:rsidRPr="0005626D" w:rsidRDefault="005562C9" w:rsidP="007E774D">
            <w:pPr>
              <w:pStyle w:val="a3"/>
            </w:pPr>
            <w:r w:rsidRPr="0005626D">
              <w:t>100</w:t>
            </w:r>
          </w:p>
        </w:tc>
      </w:tr>
    </w:tbl>
    <w:p w:rsidR="005562C9" w:rsidRPr="0005626D" w:rsidRDefault="005562C9" w:rsidP="005562C9">
      <w:pPr>
        <w:ind w:firstLine="708"/>
        <w:jc w:val="both"/>
        <w:rPr>
          <w:sz w:val="28"/>
          <w:szCs w:val="28"/>
        </w:rPr>
      </w:pPr>
    </w:p>
    <w:p w:rsidR="005562C9" w:rsidRPr="0005626D" w:rsidRDefault="005562C9" w:rsidP="005562C9">
      <w:pPr>
        <w:jc w:val="both"/>
        <w:rPr>
          <w:sz w:val="28"/>
          <w:szCs w:val="28"/>
        </w:rPr>
      </w:pPr>
      <w:r w:rsidRPr="0005626D">
        <w:rPr>
          <w:sz w:val="28"/>
          <w:szCs w:val="28"/>
        </w:rPr>
        <w:t xml:space="preserve">Результаты свыше 55 балов по русскому языку составил 95 уч-ся, что </w:t>
      </w:r>
      <w:r w:rsidR="008A5E83" w:rsidRPr="0005626D">
        <w:rPr>
          <w:sz w:val="28"/>
          <w:szCs w:val="28"/>
        </w:rPr>
        <w:t>составляет</w:t>
      </w:r>
      <w:r w:rsidRPr="0005626D">
        <w:rPr>
          <w:sz w:val="28"/>
          <w:szCs w:val="28"/>
        </w:rPr>
        <w:t xml:space="preserve"> 69,85%.</w:t>
      </w:r>
    </w:p>
    <w:p w:rsidR="005562C9" w:rsidRPr="0005626D" w:rsidRDefault="005562C9" w:rsidP="005562C9">
      <w:pPr>
        <w:ind w:firstLine="708"/>
        <w:rPr>
          <w:rFonts w:eastAsia="Calibri"/>
          <w:sz w:val="28"/>
          <w:szCs w:val="28"/>
        </w:rPr>
      </w:pPr>
      <w:r w:rsidRPr="0005626D">
        <w:rPr>
          <w:rFonts w:eastAsia="Calibri"/>
          <w:sz w:val="28"/>
          <w:szCs w:val="28"/>
        </w:rPr>
        <w:t xml:space="preserve">Таким образом, </w:t>
      </w:r>
      <w:r w:rsidRPr="0005626D">
        <w:rPr>
          <w:rFonts w:eastAsia="Calibri"/>
          <w:b/>
          <w:sz w:val="28"/>
          <w:szCs w:val="28"/>
        </w:rPr>
        <w:t>выше краевого</w:t>
      </w:r>
      <w:r w:rsidRPr="0005626D">
        <w:rPr>
          <w:rFonts w:eastAsia="Calibri"/>
          <w:sz w:val="28"/>
          <w:szCs w:val="28"/>
        </w:rPr>
        <w:t xml:space="preserve"> показатели по следующим предметам:</w:t>
      </w:r>
    </w:p>
    <w:p w:rsidR="00DC6853" w:rsidRPr="0005626D" w:rsidRDefault="00DC6853" w:rsidP="005562C9">
      <w:pPr>
        <w:ind w:firstLine="708"/>
        <w:rPr>
          <w:rFonts w:eastAsia="Calibri"/>
          <w:sz w:val="28"/>
          <w:szCs w:val="28"/>
        </w:rPr>
      </w:pPr>
    </w:p>
    <w:p w:rsidR="005562C9" w:rsidRPr="0005626D" w:rsidRDefault="005562C9" w:rsidP="005562C9">
      <w:pPr>
        <w:rPr>
          <w:rFonts w:eastAsia="Calibri"/>
          <w:sz w:val="28"/>
          <w:szCs w:val="28"/>
        </w:rPr>
      </w:pPr>
      <w:r w:rsidRPr="0005626D">
        <w:rPr>
          <w:rFonts w:eastAsia="Calibri"/>
          <w:sz w:val="28"/>
          <w:szCs w:val="28"/>
        </w:rPr>
        <w:t>- физика 51,29 МБОУ КСОШ №3 (58,25);</w:t>
      </w:r>
    </w:p>
    <w:p w:rsidR="005562C9" w:rsidRPr="0005626D" w:rsidRDefault="005562C9" w:rsidP="005562C9">
      <w:pPr>
        <w:rPr>
          <w:rFonts w:eastAsia="Calibri"/>
          <w:sz w:val="28"/>
          <w:szCs w:val="28"/>
        </w:rPr>
      </w:pPr>
      <w:r w:rsidRPr="0005626D">
        <w:rPr>
          <w:rFonts w:eastAsia="Calibri"/>
          <w:sz w:val="28"/>
          <w:szCs w:val="28"/>
        </w:rPr>
        <w:t>- химия 50,62 МБОУ КСОШ №1 (53,</w:t>
      </w:r>
      <w:proofErr w:type="gramStart"/>
      <w:r w:rsidRPr="0005626D">
        <w:rPr>
          <w:rFonts w:eastAsia="Calibri"/>
          <w:sz w:val="28"/>
          <w:szCs w:val="28"/>
        </w:rPr>
        <w:t>00)и</w:t>
      </w:r>
      <w:proofErr w:type="gramEnd"/>
      <w:r w:rsidRPr="0005626D">
        <w:rPr>
          <w:rFonts w:eastAsia="Calibri"/>
          <w:sz w:val="28"/>
          <w:szCs w:val="28"/>
        </w:rPr>
        <w:t xml:space="preserve"> №2 (63,00);</w:t>
      </w:r>
    </w:p>
    <w:p w:rsidR="005562C9" w:rsidRPr="0005626D" w:rsidRDefault="005562C9" w:rsidP="005562C9">
      <w:pPr>
        <w:rPr>
          <w:rFonts w:eastAsia="Calibri"/>
          <w:sz w:val="28"/>
          <w:szCs w:val="28"/>
        </w:rPr>
      </w:pPr>
      <w:r w:rsidRPr="0005626D">
        <w:rPr>
          <w:rFonts w:eastAsia="Calibri"/>
          <w:sz w:val="28"/>
          <w:szCs w:val="28"/>
        </w:rPr>
        <w:t>- биология 50,21 МБОУ КСОШ №1 (55,00) и МБОУ КСОШ №3 (61,00);</w:t>
      </w:r>
    </w:p>
    <w:p w:rsidR="005562C9" w:rsidRPr="0005626D" w:rsidRDefault="005562C9" w:rsidP="005562C9">
      <w:pPr>
        <w:rPr>
          <w:rFonts w:eastAsia="Calibri"/>
          <w:sz w:val="28"/>
          <w:szCs w:val="28"/>
        </w:rPr>
      </w:pPr>
      <w:r w:rsidRPr="0005626D">
        <w:rPr>
          <w:rFonts w:eastAsia="Calibri"/>
          <w:sz w:val="28"/>
          <w:szCs w:val="28"/>
        </w:rPr>
        <w:t>- история 51,70 МБОУ КСОШ №2 (58,00) и МБОУ КСОШ №1 (56,40);</w:t>
      </w:r>
    </w:p>
    <w:p w:rsidR="005562C9" w:rsidRPr="0005626D" w:rsidRDefault="005562C9" w:rsidP="005562C9">
      <w:pPr>
        <w:rPr>
          <w:rFonts w:eastAsia="Calibri"/>
          <w:sz w:val="28"/>
          <w:szCs w:val="28"/>
        </w:rPr>
      </w:pPr>
      <w:r w:rsidRPr="0005626D">
        <w:rPr>
          <w:rFonts w:eastAsia="Calibri"/>
          <w:sz w:val="28"/>
          <w:szCs w:val="28"/>
        </w:rPr>
        <w:t>- география 57,16 МБОУ КСОШ №1 (54,83);</w:t>
      </w:r>
    </w:p>
    <w:p w:rsidR="005562C9" w:rsidRPr="0005626D" w:rsidRDefault="005562C9" w:rsidP="005562C9">
      <w:pPr>
        <w:rPr>
          <w:rFonts w:eastAsia="Calibri"/>
          <w:sz w:val="28"/>
          <w:szCs w:val="28"/>
        </w:rPr>
      </w:pPr>
      <w:r w:rsidRPr="0005626D">
        <w:rPr>
          <w:rFonts w:eastAsia="Calibri"/>
          <w:sz w:val="28"/>
          <w:szCs w:val="28"/>
        </w:rPr>
        <w:t>- английский язык 66,77 МБОУ КСОШ №1 (90,00);</w:t>
      </w:r>
    </w:p>
    <w:p w:rsidR="005562C9" w:rsidRPr="0005626D" w:rsidRDefault="005562C9" w:rsidP="005562C9">
      <w:pPr>
        <w:rPr>
          <w:rFonts w:eastAsia="Calibri"/>
          <w:sz w:val="28"/>
          <w:szCs w:val="28"/>
        </w:rPr>
      </w:pPr>
      <w:r w:rsidRPr="0005626D">
        <w:rPr>
          <w:rFonts w:eastAsia="Calibri"/>
          <w:sz w:val="28"/>
          <w:szCs w:val="28"/>
        </w:rPr>
        <w:t>- литература 61,89 МБОУ КСОШ №1 (68,25);</w:t>
      </w:r>
    </w:p>
    <w:p w:rsidR="005562C9" w:rsidRPr="0005626D" w:rsidRDefault="005562C9" w:rsidP="005562C9">
      <w:pPr>
        <w:rPr>
          <w:rFonts w:eastAsia="Calibri"/>
          <w:sz w:val="28"/>
          <w:szCs w:val="28"/>
        </w:rPr>
      </w:pPr>
      <w:r w:rsidRPr="0005626D">
        <w:rPr>
          <w:rFonts w:eastAsia="Calibri"/>
          <w:sz w:val="28"/>
          <w:szCs w:val="28"/>
        </w:rPr>
        <w:lastRenderedPageBreak/>
        <w:t>- обществознание 53,98 МБОУ КСОШ №1 (55,92) и МБОУ КСОШ №2 (61,67), МБОУ КСОШ №3 (55,36) и МБОУ КСОШ №5 (55,00);</w:t>
      </w:r>
    </w:p>
    <w:p w:rsidR="005562C9" w:rsidRPr="0005626D" w:rsidRDefault="005562C9" w:rsidP="005562C9">
      <w:pPr>
        <w:ind w:firstLine="708"/>
        <w:rPr>
          <w:rFonts w:eastAsia="Calibri"/>
          <w:sz w:val="28"/>
          <w:szCs w:val="28"/>
        </w:rPr>
      </w:pPr>
      <w:r w:rsidRPr="0005626D">
        <w:rPr>
          <w:rFonts w:eastAsia="Calibri"/>
          <w:b/>
          <w:sz w:val="28"/>
          <w:szCs w:val="28"/>
        </w:rPr>
        <w:t>Ниже краевого</w:t>
      </w:r>
      <w:r w:rsidRPr="0005626D">
        <w:rPr>
          <w:rFonts w:eastAsia="Calibri"/>
          <w:sz w:val="28"/>
          <w:szCs w:val="28"/>
        </w:rPr>
        <w:t xml:space="preserve"> показателя по следующим предметам:</w:t>
      </w:r>
    </w:p>
    <w:p w:rsidR="005562C9" w:rsidRPr="0005626D" w:rsidRDefault="005562C9" w:rsidP="005562C9">
      <w:pPr>
        <w:rPr>
          <w:rFonts w:eastAsia="Calibri"/>
          <w:sz w:val="28"/>
          <w:szCs w:val="28"/>
        </w:rPr>
      </w:pPr>
      <w:r w:rsidRPr="0005626D">
        <w:rPr>
          <w:rFonts w:eastAsia="Calibri"/>
          <w:sz w:val="28"/>
          <w:szCs w:val="28"/>
        </w:rPr>
        <w:t>- русскому языку</w:t>
      </w:r>
    </w:p>
    <w:p w:rsidR="005562C9" w:rsidRPr="0005626D" w:rsidRDefault="005562C9" w:rsidP="005562C9">
      <w:pPr>
        <w:rPr>
          <w:rFonts w:eastAsia="Calibri"/>
          <w:sz w:val="28"/>
          <w:szCs w:val="28"/>
        </w:rPr>
      </w:pPr>
      <w:r w:rsidRPr="0005626D">
        <w:rPr>
          <w:rFonts w:eastAsia="Calibri"/>
          <w:sz w:val="28"/>
          <w:szCs w:val="28"/>
        </w:rPr>
        <w:t xml:space="preserve">- математике </w:t>
      </w:r>
      <w:proofErr w:type="gramStart"/>
      <w:r w:rsidRPr="0005626D">
        <w:rPr>
          <w:rFonts w:eastAsia="Calibri"/>
          <w:sz w:val="28"/>
          <w:szCs w:val="28"/>
        </w:rPr>
        <w:t>профильной ;</w:t>
      </w:r>
      <w:proofErr w:type="gramEnd"/>
    </w:p>
    <w:p w:rsidR="005562C9" w:rsidRPr="0005626D" w:rsidRDefault="005562C9" w:rsidP="005562C9">
      <w:pPr>
        <w:rPr>
          <w:rFonts w:eastAsia="Calibri"/>
          <w:sz w:val="28"/>
          <w:szCs w:val="28"/>
        </w:rPr>
      </w:pPr>
      <w:r w:rsidRPr="0005626D">
        <w:rPr>
          <w:rFonts w:eastAsia="Calibri"/>
          <w:sz w:val="28"/>
          <w:szCs w:val="28"/>
        </w:rPr>
        <w:t>- немецкому языку;</w:t>
      </w:r>
    </w:p>
    <w:p w:rsidR="009E3812" w:rsidRPr="0005626D" w:rsidRDefault="005562C9" w:rsidP="005562C9">
      <w:pPr>
        <w:rPr>
          <w:rFonts w:eastAsia="Calibri"/>
          <w:sz w:val="28"/>
          <w:szCs w:val="28"/>
        </w:rPr>
      </w:pPr>
      <w:r w:rsidRPr="0005626D">
        <w:rPr>
          <w:rFonts w:eastAsia="Calibri"/>
          <w:sz w:val="28"/>
          <w:szCs w:val="28"/>
        </w:rPr>
        <w:t>- физике</w:t>
      </w:r>
      <w:r w:rsidR="00E80D32" w:rsidRPr="0005626D">
        <w:rPr>
          <w:rFonts w:eastAsia="Calibri"/>
          <w:sz w:val="28"/>
          <w:szCs w:val="28"/>
        </w:rPr>
        <w:t>.</w:t>
      </w:r>
    </w:p>
    <w:p w:rsidR="009E3812" w:rsidRPr="0005626D" w:rsidRDefault="009E3812" w:rsidP="009E3812">
      <w:pPr>
        <w:jc w:val="both"/>
        <w:rPr>
          <w:sz w:val="28"/>
          <w:szCs w:val="28"/>
        </w:rPr>
      </w:pPr>
      <w:r w:rsidRPr="0005626D">
        <w:rPr>
          <w:sz w:val="28"/>
          <w:szCs w:val="28"/>
        </w:rPr>
        <w:t xml:space="preserve">Аттестат о среднем образовании своевременно получили 133 </w:t>
      </w:r>
      <w:proofErr w:type="gramStart"/>
      <w:r w:rsidRPr="0005626D">
        <w:rPr>
          <w:sz w:val="28"/>
          <w:szCs w:val="28"/>
        </w:rPr>
        <w:t>выпускника,  аттестат</w:t>
      </w:r>
      <w:proofErr w:type="gramEnd"/>
      <w:r w:rsidRPr="0005626D">
        <w:rPr>
          <w:sz w:val="28"/>
          <w:szCs w:val="28"/>
        </w:rPr>
        <w:t xml:space="preserve"> с отличием – 19.</w:t>
      </w:r>
    </w:p>
    <w:p w:rsidR="009E3812" w:rsidRPr="0005626D" w:rsidRDefault="009E3812" w:rsidP="004D43C0">
      <w:pPr>
        <w:ind w:firstLine="708"/>
        <w:jc w:val="both"/>
        <w:rPr>
          <w:sz w:val="28"/>
          <w:szCs w:val="28"/>
        </w:rPr>
      </w:pPr>
      <w:r w:rsidRPr="0005626D">
        <w:rPr>
          <w:sz w:val="28"/>
          <w:szCs w:val="28"/>
        </w:rPr>
        <w:t>Государственная итоговая аттестация по образовательным программам среднего общего образования в 2018 году проведена в соответствии с требованиями</w:t>
      </w:r>
      <w:r w:rsidR="004D43C0" w:rsidRPr="0005626D">
        <w:rPr>
          <w:sz w:val="28"/>
          <w:szCs w:val="28"/>
        </w:rPr>
        <w:t xml:space="preserve"> законодательства Российской Федерации, нарушений не выявлено.</w:t>
      </w:r>
    </w:p>
    <w:p w:rsidR="004D43C0" w:rsidRPr="0005626D" w:rsidRDefault="004D43C0" w:rsidP="004D43C0">
      <w:pPr>
        <w:ind w:firstLine="708"/>
        <w:jc w:val="both"/>
        <w:rPr>
          <w:sz w:val="28"/>
          <w:szCs w:val="28"/>
        </w:rPr>
      </w:pPr>
      <w:r w:rsidRPr="0005626D">
        <w:rPr>
          <w:sz w:val="28"/>
          <w:szCs w:val="28"/>
        </w:rPr>
        <w:t xml:space="preserve">В течении года проводилась целенаправленная методическая работа с учителями предметниками в рамках деятельности школьных и муниципальных методических объединений, а также краевых. </w:t>
      </w:r>
    </w:p>
    <w:p w:rsidR="004D43C0" w:rsidRPr="0005626D" w:rsidRDefault="004D43C0" w:rsidP="004D43C0">
      <w:pPr>
        <w:ind w:firstLine="708"/>
        <w:jc w:val="both"/>
        <w:rPr>
          <w:sz w:val="28"/>
          <w:szCs w:val="28"/>
        </w:rPr>
      </w:pPr>
      <w:r w:rsidRPr="0005626D">
        <w:rPr>
          <w:sz w:val="28"/>
          <w:szCs w:val="28"/>
        </w:rPr>
        <w:t>Особое внимание уделялось:</w:t>
      </w:r>
    </w:p>
    <w:p w:rsidR="004D43C0" w:rsidRPr="0005626D" w:rsidRDefault="004D43C0" w:rsidP="004D43C0">
      <w:pPr>
        <w:ind w:firstLine="708"/>
        <w:jc w:val="both"/>
        <w:rPr>
          <w:sz w:val="28"/>
          <w:szCs w:val="28"/>
        </w:rPr>
      </w:pPr>
      <w:r w:rsidRPr="0005626D">
        <w:rPr>
          <w:sz w:val="28"/>
          <w:szCs w:val="28"/>
        </w:rPr>
        <w:t>- повышению квалификации учителей-предметников в разных формах;</w:t>
      </w:r>
    </w:p>
    <w:p w:rsidR="004D43C0" w:rsidRPr="0005626D" w:rsidRDefault="004D43C0" w:rsidP="004D43C0">
      <w:pPr>
        <w:ind w:firstLine="708"/>
        <w:jc w:val="both"/>
        <w:rPr>
          <w:sz w:val="28"/>
          <w:szCs w:val="28"/>
        </w:rPr>
      </w:pPr>
      <w:r w:rsidRPr="0005626D">
        <w:rPr>
          <w:sz w:val="28"/>
          <w:szCs w:val="28"/>
        </w:rPr>
        <w:t xml:space="preserve">- обсуждению вопросов эффективной подготовки к государственной итоговой аттестации </w:t>
      </w:r>
      <w:proofErr w:type="gramStart"/>
      <w:r w:rsidRPr="0005626D">
        <w:rPr>
          <w:sz w:val="28"/>
          <w:szCs w:val="28"/>
        </w:rPr>
        <w:t>на  муниципальных</w:t>
      </w:r>
      <w:proofErr w:type="gramEnd"/>
      <w:r w:rsidRPr="0005626D">
        <w:rPr>
          <w:sz w:val="28"/>
          <w:szCs w:val="28"/>
        </w:rPr>
        <w:t xml:space="preserve"> учебно-методических объединений на основе анализа результатов предыдущего года;</w:t>
      </w:r>
    </w:p>
    <w:p w:rsidR="004D43C0" w:rsidRPr="0005626D" w:rsidRDefault="004D43C0" w:rsidP="004D43C0">
      <w:pPr>
        <w:ind w:firstLine="708"/>
        <w:jc w:val="both"/>
        <w:rPr>
          <w:sz w:val="28"/>
          <w:szCs w:val="28"/>
        </w:rPr>
      </w:pPr>
      <w:r w:rsidRPr="0005626D">
        <w:rPr>
          <w:sz w:val="28"/>
          <w:szCs w:val="28"/>
        </w:rPr>
        <w:t>- обмен опытом;</w:t>
      </w:r>
    </w:p>
    <w:p w:rsidR="004D43C0" w:rsidRPr="0005626D" w:rsidRDefault="004D43C0" w:rsidP="004D43C0">
      <w:pPr>
        <w:ind w:firstLine="708"/>
        <w:jc w:val="both"/>
        <w:rPr>
          <w:sz w:val="28"/>
          <w:szCs w:val="28"/>
        </w:rPr>
      </w:pPr>
      <w:r w:rsidRPr="0005626D">
        <w:rPr>
          <w:sz w:val="28"/>
          <w:szCs w:val="28"/>
        </w:rPr>
        <w:t xml:space="preserve">- активное участие в сетевых консультациях, </w:t>
      </w:r>
      <w:proofErr w:type="spellStart"/>
      <w:r w:rsidRPr="0005626D">
        <w:rPr>
          <w:sz w:val="28"/>
          <w:szCs w:val="28"/>
        </w:rPr>
        <w:t>вебинарах</w:t>
      </w:r>
      <w:proofErr w:type="spellEnd"/>
      <w:r w:rsidRPr="0005626D">
        <w:rPr>
          <w:sz w:val="28"/>
          <w:szCs w:val="28"/>
        </w:rPr>
        <w:t xml:space="preserve"> и онлайн </w:t>
      </w:r>
      <w:proofErr w:type="gramStart"/>
      <w:r w:rsidRPr="0005626D">
        <w:rPr>
          <w:sz w:val="28"/>
          <w:szCs w:val="28"/>
        </w:rPr>
        <w:t>с</w:t>
      </w:r>
      <w:r w:rsidR="00FF3088" w:rsidRPr="0005626D">
        <w:rPr>
          <w:sz w:val="28"/>
          <w:szCs w:val="28"/>
        </w:rPr>
        <w:t>еминарах  по</w:t>
      </w:r>
      <w:proofErr w:type="gramEnd"/>
      <w:r w:rsidR="00FF3088" w:rsidRPr="0005626D">
        <w:rPr>
          <w:sz w:val="28"/>
          <w:szCs w:val="28"/>
        </w:rPr>
        <w:t xml:space="preserve"> актуальным вопросам подготовки к ЕГЭ.</w:t>
      </w:r>
    </w:p>
    <w:p w:rsidR="00FF3088" w:rsidRPr="0005626D" w:rsidRDefault="00FF3088" w:rsidP="004D43C0">
      <w:pPr>
        <w:ind w:firstLine="708"/>
        <w:jc w:val="both"/>
        <w:rPr>
          <w:sz w:val="28"/>
          <w:szCs w:val="28"/>
        </w:rPr>
      </w:pPr>
      <w:r w:rsidRPr="0005626D">
        <w:rPr>
          <w:sz w:val="28"/>
          <w:szCs w:val="28"/>
        </w:rPr>
        <w:t>Анализ результатов итоговой аттестации</w:t>
      </w:r>
      <w:r w:rsidR="00B827C8" w:rsidRPr="0005626D">
        <w:rPr>
          <w:sz w:val="28"/>
          <w:szCs w:val="28"/>
        </w:rPr>
        <w:t xml:space="preserve"> показывает некоторое несоответствие внутренней и внешней оценки качества освоения образовательных программ основного общего и среднего общего образования. Объективность оценочных процедур должна стать приоритетным направлением работы образовательных учреждений. Этот </w:t>
      </w:r>
      <w:r w:rsidR="005C352D" w:rsidRPr="0005626D">
        <w:rPr>
          <w:sz w:val="28"/>
          <w:szCs w:val="28"/>
        </w:rPr>
        <w:t>вопрос должен стоять на контроле учредителя.</w:t>
      </w:r>
    </w:p>
    <w:p w:rsidR="004D43C0" w:rsidRPr="0005626D" w:rsidRDefault="004D43C0" w:rsidP="004D43C0">
      <w:pPr>
        <w:ind w:firstLine="708"/>
        <w:jc w:val="both"/>
        <w:rPr>
          <w:sz w:val="28"/>
          <w:szCs w:val="28"/>
        </w:rPr>
      </w:pPr>
    </w:p>
    <w:p w:rsidR="0027214C" w:rsidRPr="0005626D" w:rsidRDefault="0027214C" w:rsidP="009E3812">
      <w:pPr>
        <w:ind w:firstLine="708"/>
        <w:jc w:val="center"/>
        <w:rPr>
          <w:b/>
          <w:sz w:val="28"/>
          <w:szCs w:val="28"/>
        </w:rPr>
      </w:pPr>
      <w:proofErr w:type="spellStart"/>
      <w:r w:rsidRPr="0005626D">
        <w:rPr>
          <w:b/>
          <w:sz w:val="28"/>
          <w:szCs w:val="28"/>
        </w:rPr>
        <w:t>Внеучебные</w:t>
      </w:r>
      <w:proofErr w:type="spellEnd"/>
      <w:r w:rsidRPr="0005626D">
        <w:rPr>
          <w:b/>
          <w:sz w:val="28"/>
          <w:szCs w:val="28"/>
        </w:rPr>
        <w:t xml:space="preserve"> достижения обучающихся</w:t>
      </w:r>
    </w:p>
    <w:p w:rsidR="0027214C" w:rsidRPr="0005626D" w:rsidRDefault="0027214C" w:rsidP="0027214C">
      <w:pPr>
        <w:ind w:firstLine="708"/>
        <w:jc w:val="both"/>
        <w:rPr>
          <w:sz w:val="28"/>
          <w:szCs w:val="28"/>
        </w:rPr>
      </w:pPr>
      <w:r w:rsidRPr="0005626D">
        <w:rPr>
          <w:sz w:val="28"/>
          <w:szCs w:val="28"/>
        </w:rPr>
        <w:t>Базовым элементом системы выявления одаренных детей является Всероссийская олимпиада школьников по общеобразовательным предметам.</w:t>
      </w:r>
    </w:p>
    <w:p w:rsidR="0027214C" w:rsidRPr="0005626D" w:rsidRDefault="0027214C" w:rsidP="0027214C">
      <w:pPr>
        <w:ind w:firstLine="708"/>
        <w:jc w:val="both"/>
        <w:rPr>
          <w:sz w:val="28"/>
          <w:szCs w:val="28"/>
        </w:rPr>
      </w:pPr>
      <w:r w:rsidRPr="0005626D">
        <w:rPr>
          <w:sz w:val="28"/>
          <w:szCs w:val="28"/>
        </w:rPr>
        <w:t>В октябре 2018 года прошел муниципальный этап всероссийской олимпиады школьников по общеобразовательным предметам, в нём приняли участие 638 учащихся из 5 ОУ.</w:t>
      </w:r>
    </w:p>
    <w:p w:rsidR="0027214C" w:rsidRPr="0005626D" w:rsidRDefault="0027214C" w:rsidP="0027214C">
      <w:pPr>
        <w:ind w:firstLine="708"/>
        <w:jc w:val="both"/>
        <w:rPr>
          <w:sz w:val="28"/>
          <w:szCs w:val="28"/>
        </w:rPr>
      </w:pPr>
      <w:r w:rsidRPr="0005626D">
        <w:rPr>
          <w:sz w:val="28"/>
          <w:szCs w:val="28"/>
        </w:rPr>
        <w:t>МБОУ Кулундинская СОШ -209 учащихся (35%)</w:t>
      </w:r>
    </w:p>
    <w:p w:rsidR="0027214C" w:rsidRPr="0005626D" w:rsidRDefault="0027214C" w:rsidP="0027214C">
      <w:pPr>
        <w:ind w:firstLine="708"/>
        <w:jc w:val="both"/>
        <w:rPr>
          <w:sz w:val="28"/>
          <w:szCs w:val="28"/>
        </w:rPr>
      </w:pPr>
      <w:r w:rsidRPr="0005626D">
        <w:rPr>
          <w:sz w:val="28"/>
          <w:szCs w:val="28"/>
        </w:rPr>
        <w:t>МБОУ КСОШ №2-172 учащихся (37%)</w:t>
      </w:r>
    </w:p>
    <w:p w:rsidR="0027214C" w:rsidRPr="0005626D" w:rsidRDefault="0027214C" w:rsidP="0027214C">
      <w:pPr>
        <w:ind w:firstLine="708"/>
        <w:jc w:val="both"/>
        <w:rPr>
          <w:sz w:val="28"/>
          <w:szCs w:val="28"/>
        </w:rPr>
      </w:pPr>
      <w:r w:rsidRPr="0005626D">
        <w:rPr>
          <w:sz w:val="28"/>
          <w:szCs w:val="28"/>
        </w:rPr>
        <w:t>МБОУ «Кулундинская СОШ№3» -127 учащийся (31%)</w:t>
      </w:r>
    </w:p>
    <w:p w:rsidR="0027214C" w:rsidRPr="0005626D" w:rsidRDefault="0027214C" w:rsidP="0027214C">
      <w:pPr>
        <w:ind w:firstLine="708"/>
        <w:jc w:val="both"/>
        <w:rPr>
          <w:sz w:val="28"/>
          <w:szCs w:val="28"/>
        </w:rPr>
      </w:pPr>
      <w:r w:rsidRPr="0005626D">
        <w:rPr>
          <w:sz w:val="28"/>
          <w:szCs w:val="28"/>
        </w:rPr>
        <w:t>МБОУ КСОШ №5-119 учащихся (30%)</w:t>
      </w:r>
    </w:p>
    <w:p w:rsidR="0027214C" w:rsidRPr="0005626D" w:rsidRDefault="0027214C" w:rsidP="0027214C">
      <w:pPr>
        <w:ind w:firstLine="708"/>
        <w:jc w:val="both"/>
        <w:rPr>
          <w:sz w:val="28"/>
          <w:szCs w:val="28"/>
        </w:rPr>
      </w:pPr>
      <w:r w:rsidRPr="0005626D">
        <w:rPr>
          <w:sz w:val="28"/>
          <w:szCs w:val="28"/>
        </w:rPr>
        <w:t>МБОУ Октябрьская СОШ -11 учащийся (9%)</w:t>
      </w:r>
    </w:p>
    <w:p w:rsidR="0027214C" w:rsidRPr="0005626D" w:rsidRDefault="0027214C" w:rsidP="0027214C">
      <w:pPr>
        <w:ind w:firstLine="708"/>
        <w:jc w:val="both"/>
        <w:rPr>
          <w:sz w:val="28"/>
          <w:szCs w:val="28"/>
        </w:rPr>
      </w:pPr>
      <w:r w:rsidRPr="0005626D">
        <w:rPr>
          <w:sz w:val="28"/>
          <w:szCs w:val="28"/>
        </w:rPr>
        <w:t>МБОУ ЗСОШ – 18 учащихся (19%)</w:t>
      </w:r>
    </w:p>
    <w:p w:rsidR="0027214C" w:rsidRPr="0005626D" w:rsidRDefault="0027214C" w:rsidP="0027214C">
      <w:pPr>
        <w:ind w:firstLine="708"/>
        <w:jc w:val="both"/>
        <w:rPr>
          <w:sz w:val="28"/>
          <w:szCs w:val="28"/>
        </w:rPr>
      </w:pPr>
      <w:r w:rsidRPr="0005626D">
        <w:rPr>
          <w:sz w:val="28"/>
          <w:szCs w:val="28"/>
        </w:rPr>
        <w:t xml:space="preserve">Для участия в краевом этапе всероссийской олимпиады школьников по общеобразовательным предметам в 2018 году направлено 16 работ по </w:t>
      </w:r>
      <w:r w:rsidRPr="0005626D">
        <w:rPr>
          <w:sz w:val="28"/>
          <w:szCs w:val="28"/>
        </w:rPr>
        <w:lastRenderedPageBreak/>
        <w:t>следующим предметам: английский язык, физика, география, право, история и обществознание, а участие будут принимать 9 учащихся.</w:t>
      </w:r>
    </w:p>
    <w:p w:rsidR="00E53E13" w:rsidRPr="0005626D" w:rsidRDefault="00E53E13" w:rsidP="00E53E13">
      <w:pPr>
        <w:ind w:firstLine="708"/>
        <w:jc w:val="both"/>
        <w:rPr>
          <w:sz w:val="28"/>
          <w:szCs w:val="28"/>
        </w:rPr>
      </w:pPr>
      <w:r w:rsidRPr="0005626D">
        <w:rPr>
          <w:sz w:val="28"/>
          <w:szCs w:val="28"/>
        </w:rPr>
        <w:t xml:space="preserve">Учащиеся ОУ принимают активное участие в краевом конкурсе «Будущее Алтая-2018». По итогам муниципального конкурса направлено 7 лучших работ. В краевом конкурсе «Будущее Алтая-2018» приняли участие 8 школьников. По итогам краевой конференции ученица МБОУ </w:t>
      </w:r>
      <w:proofErr w:type="spellStart"/>
      <w:r w:rsidRPr="0005626D">
        <w:rPr>
          <w:sz w:val="28"/>
          <w:szCs w:val="28"/>
        </w:rPr>
        <w:t>Кулундинская</w:t>
      </w:r>
      <w:proofErr w:type="spellEnd"/>
      <w:r w:rsidRPr="0005626D">
        <w:rPr>
          <w:sz w:val="28"/>
          <w:szCs w:val="28"/>
        </w:rPr>
        <w:t xml:space="preserve"> СОШ №1 </w:t>
      </w:r>
      <w:proofErr w:type="spellStart"/>
      <w:r w:rsidRPr="0005626D">
        <w:rPr>
          <w:sz w:val="28"/>
          <w:szCs w:val="28"/>
        </w:rPr>
        <w:t>Гардт</w:t>
      </w:r>
      <w:proofErr w:type="spellEnd"/>
      <w:r w:rsidRPr="0005626D">
        <w:rPr>
          <w:sz w:val="28"/>
          <w:szCs w:val="28"/>
        </w:rPr>
        <w:t xml:space="preserve"> Дарья награждена дипломом 2 степени направление «Биология», </w:t>
      </w:r>
      <w:proofErr w:type="gramStart"/>
      <w:r w:rsidRPr="0005626D">
        <w:rPr>
          <w:sz w:val="28"/>
          <w:szCs w:val="28"/>
        </w:rPr>
        <w:t>Учащиеся  МБОУ</w:t>
      </w:r>
      <w:proofErr w:type="gramEnd"/>
      <w:r w:rsidRPr="0005626D">
        <w:rPr>
          <w:sz w:val="28"/>
          <w:szCs w:val="28"/>
        </w:rPr>
        <w:t xml:space="preserve"> КСОШ № 5 Еременко Регина награждена похвальным листом направление «Химия – ЮНИОР» и учащаяся МБОУ </w:t>
      </w:r>
      <w:proofErr w:type="spellStart"/>
      <w:r w:rsidRPr="0005626D">
        <w:rPr>
          <w:sz w:val="28"/>
          <w:szCs w:val="28"/>
        </w:rPr>
        <w:t>Кулундинская</w:t>
      </w:r>
      <w:proofErr w:type="spellEnd"/>
      <w:r w:rsidRPr="0005626D">
        <w:rPr>
          <w:sz w:val="28"/>
          <w:szCs w:val="28"/>
        </w:rPr>
        <w:t xml:space="preserve"> СОШ №1  </w:t>
      </w:r>
      <w:proofErr w:type="spellStart"/>
      <w:r w:rsidRPr="0005626D">
        <w:rPr>
          <w:sz w:val="28"/>
          <w:szCs w:val="28"/>
        </w:rPr>
        <w:t>Талюкина</w:t>
      </w:r>
      <w:proofErr w:type="spellEnd"/>
      <w:r w:rsidRPr="0005626D">
        <w:rPr>
          <w:sz w:val="28"/>
          <w:szCs w:val="28"/>
        </w:rPr>
        <w:t xml:space="preserve"> Екатерина награждена  похвальным листом направление «Психология – ЮНИОР».</w:t>
      </w:r>
    </w:p>
    <w:p w:rsidR="007E774D" w:rsidRPr="0005626D" w:rsidRDefault="007E774D" w:rsidP="00176EA1">
      <w:pPr>
        <w:pStyle w:val="2"/>
        <w:jc w:val="both"/>
        <w:rPr>
          <w:rFonts w:ascii="Times New Roman" w:hAnsi="Times New Roman"/>
          <w:sz w:val="28"/>
          <w:szCs w:val="28"/>
        </w:rPr>
      </w:pPr>
      <w:r w:rsidRPr="0005626D">
        <w:rPr>
          <w:rFonts w:eastAsia="Calibri"/>
          <w:sz w:val="28"/>
          <w:szCs w:val="28"/>
        </w:rPr>
        <w:t xml:space="preserve">    </w:t>
      </w:r>
      <w:r w:rsidR="00FB132A" w:rsidRPr="0005626D">
        <w:rPr>
          <w:rFonts w:eastAsia="Calibri"/>
          <w:sz w:val="28"/>
          <w:szCs w:val="28"/>
        </w:rPr>
        <w:t xml:space="preserve">  </w:t>
      </w:r>
      <w:r w:rsidRPr="0005626D">
        <w:rPr>
          <w:rFonts w:eastAsia="Calibri"/>
          <w:sz w:val="28"/>
          <w:szCs w:val="28"/>
        </w:rPr>
        <w:t xml:space="preserve"> </w:t>
      </w:r>
      <w:r w:rsidRPr="0005626D">
        <w:rPr>
          <w:rFonts w:ascii="Times New Roman" w:eastAsia="Calibri" w:hAnsi="Times New Roman"/>
          <w:sz w:val="28"/>
          <w:szCs w:val="28"/>
        </w:rPr>
        <w:t>В 2018 году учащиеся ОО района принимали участие в мероприя</w:t>
      </w:r>
      <w:r w:rsidR="00B55370" w:rsidRPr="0005626D">
        <w:rPr>
          <w:rFonts w:ascii="Times New Roman" w:eastAsia="Calibri" w:hAnsi="Times New Roman"/>
          <w:sz w:val="28"/>
          <w:szCs w:val="28"/>
        </w:rPr>
        <w:t>тиях экологического направлен</w:t>
      </w:r>
      <w:r w:rsidR="00E53E13" w:rsidRPr="0005626D">
        <w:rPr>
          <w:rFonts w:ascii="Times New Roman" w:eastAsia="Calibri" w:hAnsi="Times New Roman"/>
          <w:sz w:val="28"/>
          <w:szCs w:val="28"/>
        </w:rPr>
        <w:t>ия. В</w:t>
      </w:r>
      <w:r w:rsidR="00B02AAA" w:rsidRPr="0005626D">
        <w:rPr>
          <w:rFonts w:ascii="Times New Roman" w:eastAsia="Calibri" w:hAnsi="Times New Roman"/>
          <w:sz w:val="28"/>
          <w:szCs w:val="28"/>
        </w:rPr>
        <w:t xml:space="preserve"> конкурс</w:t>
      </w:r>
      <w:r w:rsidR="00E53E13" w:rsidRPr="0005626D">
        <w:rPr>
          <w:rFonts w:ascii="Times New Roman" w:eastAsia="Calibri" w:hAnsi="Times New Roman"/>
          <w:sz w:val="28"/>
          <w:szCs w:val="28"/>
        </w:rPr>
        <w:t>е</w:t>
      </w:r>
      <w:r w:rsidR="00B02AAA" w:rsidRPr="0005626D">
        <w:rPr>
          <w:rFonts w:ascii="Times New Roman" w:eastAsia="Calibri" w:hAnsi="Times New Roman"/>
          <w:sz w:val="28"/>
          <w:szCs w:val="28"/>
        </w:rPr>
        <w:t xml:space="preserve"> учебно-исследовательских работ школьников «Дети Алтая исследуют окружающую </w:t>
      </w:r>
      <w:proofErr w:type="gramStart"/>
      <w:r w:rsidR="00B02AAA" w:rsidRPr="0005626D">
        <w:rPr>
          <w:rFonts w:ascii="Times New Roman" w:eastAsia="Calibri" w:hAnsi="Times New Roman"/>
          <w:sz w:val="28"/>
          <w:szCs w:val="28"/>
        </w:rPr>
        <w:t>среду»  п</w:t>
      </w:r>
      <w:r w:rsidRPr="0005626D">
        <w:rPr>
          <w:rFonts w:ascii="Times New Roman" w:eastAsia="Calibri" w:hAnsi="Times New Roman"/>
          <w:sz w:val="28"/>
          <w:szCs w:val="28"/>
        </w:rPr>
        <w:t>о</w:t>
      </w:r>
      <w:proofErr w:type="gramEnd"/>
      <w:r w:rsidRPr="0005626D">
        <w:rPr>
          <w:rFonts w:ascii="Times New Roman" w:eastAsia="Calibri" w:hAnsi="Times New Roman"/>
          <w:sz w:val="28"/>
          <w:szCs w:val="28"/>
        </w:rPr>
        <w:t xml:space="preserve"> итогам муниципального </w:t>
      </w:r>
      <w:r w:rsidR="00E53E13" w:rsidRPr="0005626D">
        <w:rPr>
          <w:rFonts w:ascii="Times New Roman" w:eastAsia="Calibri" w:hAnsi="Times New Roman"/>
          <w:sz w:val="28"/>
          <w:szCs w:val="28"/>
        </w:rPr>
        <w:t xml:space="preserve"> и </w:t>
      </w:r>
      <w:r w:rsidRPr="0005626D">
        <w:rPr>
          <w:rFonts w:ascii="Times New Roman" w:eastAsia="Calibri" w:hAnsi="Times New Roman"/>
          <w:sz w:val="28"/>
          <w:szCs w:val="28"/>
        </w:rPr>
        <w:t xml:space="preserve"> окружно</w:t>
      </w:r>
      <w:r w:rsidR="00E53E13" w:rsidRPr="0005626D">
        <w:rPr>
          <w:rFonts w:ascii="Times New Roman" w:eastAsia="Calibri" w:hAnsi="Times New Roman"/>
          <w:sz w:val="28"/>
          <w:szCs w:val="28"/>
        </w:rPr>
        <w:t>го этапа</w:t>
      </w:r>
      <w:r w:rsidR="00B02AAA" w:rsidRPr="0005626D">
        <w:rPr>
          <w:rFonts w:ascii="Times New Roman" w:eastAsia="Calibri" w:hAnsi="Times New Roman"/>
          <w:sz w:val="28"/>
          <w:szCs w:val="28"/>
        </w:rPr>
        <w:t xml:space="preserve"> к</w:t>
      </w:r>
      <w:r w:rsidR="00E53E13" w:rsidRPr="0005626D">
        <w:rPr>
          <w:rFonts w:ascii="Times New Roman" w:eastAsia="Calibri" w:hAnsi="Times New Roman"/>
          <w:sz w:val="28"/>
          <w:szCs w:val="28"/>
        </w:rPr>
        <w:t xml:space="preserve">онкурса в г. Славгороде </w:t>
      </w:r>
      <w:r w:rsidRPr="0005626D">
        <w:rPr>
          <w:rFonts w:ascii="Times New Roman" w:eastAsia="Calibri" w:hAnsi="Times New Roman"/>
          <w:sz w:val="28"/>
          <w:szCs w:val="28"/>
        </w:rPr>
        <w:t xml:space="preserve">два учащихся МБОУ Кулундинская СОШ №1 </w:t>
      </w:r>
      <w:r w:rsidR="00B02AAA" w:rsidRPr="0005626D">
        <w:rPr>
          <w:rFonts w:ascii="Times New Roman" w:eastAsia="Calibri" w:hAnsi="Times New Roman"/>
          <w:sz w:val="28"/>
          <w:szCs w:val="28"/>
        </w:rPr>
        <w:t>были направлены для</w:t>
      </w:r>
      <w:r w:rsidRPr="0005626D">
        <w:rPr>
          <w:rFonts w:ascii="Times New Roman" w:eastAsia="Calibri" w:hAnsi="Times New Roman"/>
          <w:sz w:val="28"/>
          <w:szCs w:val="28"/>
        </w:rPr>
        <w:t xml:space="preserve"> участи</w:t>
      </w:r>
      <w:r w:rsidR="00B02AAA" w:rsidRPr="0005626D">
        <w:rPr>
          <w:rFonts w:ascii="Times New Roman" w:eastAsia="Calibri" w:hAnsi="Times New Roman"/>
          <w:sz w:val="28"/>
          <w:szCs w:val="28"/>
        </w:rPr>
        <w:t>я</w:t>
      </w:r>
      <w:r w:rsidRPr="0005626D">
        <w:rPr>
          <w:rFonts w:ascii="Times New Roman" w:eastAsia="Calibri" w:hAnsi="Times New Roman"/>
          <w:sz w:val="28"/>
          <w:szCs w:val="28"/>
        </w:rPr>
        <w:t xml:space="preserve"> в </w:t>
      </w:r>
      <w:r w:rsidR="00B55370" w:rsidRPr="0005626D">
        <w:rPr>
          <w:rFonts w:ascii="Times New Roman" w:eastAsia="Calibri" w:hAnsi="Times New Roman"/>
          <w:sz w:val="28"/>
          <w:szCs w:val="28"/>
        </w:rPr>
        <w:t>краевом этапе конкурса</w:t>
      </w:r>
      <w:r w:rsidR="00176EA1" w:rsidRPr="0005626D">
        <w:rPr>
          <w:rFonts w:ascii="Times New Roman" w:eastAsia="Calibri" w:hAnsi="Times New Roman"/>
          <w:sz w:val="28"/>
          <w:szCs w:val="28"/>
        </w:rPr>
        <w:t>,</w:t>
      </w:r>
      <w:r w:rsidR="00B55370" w:rsidRPr="0005626D">
        <w:rPr>
          <w:rFonts w:ascii="Times New Roman" w:eastAsia="Calibri" w:hAnsi="Times New Roman"/>
          <w:sz w:val="28"/>
          <w:szCs w:val="28"/>
        </w:rPr>
        <w:t xml:space="preserve"> </w:t>
      </w:r>
      <w:r w:rsidR="00176EA1" w:rsidRPr="0005626D">
        <w:rPr>
          <w:rFonts w:ascii="Times New Roman" w:eastAsia="Calibri" w:hAnsi="Times New Roman"/>
          <w:sz w:val="28"/>
          <w:szCs w:val="28"/>
        </w:rPr>
        <w:t xml:space="preserve">1 учащаяся (Горлова Дарья) награждена дипломом </w:t>
      </w:r>
      <w:r w:rsidR="00176EA1" w:rsidRPr="0005626D">
        <w:rPr>
          <w:rFonts w:ascii="Times New Roman" w:eastAsia="Calibri" w:hAnsi="Times New Roman"/>
          <w:sz w:val="28"/>
          <w:szCs w:val="28"/>
          <w:lang w:val="en-US"/>
        </w:rPr>
        <w:t>II</w:t>
      </w:r>
      <w:r w:rsidR="00176EA1" w:rsidRPr="0005626D">
        <w:rPr>
          <w:rFonts w:ascii="Times New Roman" w:eastAsia="Calibri" w:hAnsi="Times New Roman"/>
          <w:sz w:val="28"/>
          <w:szCs w:val="28"/>
        </w:rPr>
        <w:t xml:space="preserve"> степени в номинации «биология». </w:t>
      </w:r>
      <w:r w:rsidR="007913EB" w:rsidRPr="0005626D">
        <w:rPr>
          <w:rFonts w:ascii="Times New Roman" w:eastAsia="Calibri" w:hAnsi="Times New Roman"/>
          <w:sz w:val="28"/>
          <w:szCs w:val="28"/>
        </w:rPr>
        <w:t>З</w:t>
      </w:r>
      <w:r w:rsidR="000F1FB0" w:rsidRPr="0005626D">
        <w:rPr>
          <w:rFonts w:ascii="Times New Roman" w:eastAsia="Calibri" w:hAnsi="Times New Roman"/>
          <w:sz w:val="28"/>
          <w:szCs w:val="28"/>
        </w:rPr>
        <w:t xml:space="preserve">а участие </w:t>
      </w:r>
      <w:r w:rsidR="00B55370" w:rsidRPr="0005626D">
        <w:rPr>
          <w:rFonts w:ascii="Times New Roman" w:eastAsia="Calibri" w:hAnsi="Times New Roman"/>
          <w:sz w:val="28"/>
          <w:szCs w:val="28"/>
        </w:rPr>
        <w:t>в краевом смотре-конкурсе образовательных организаций по экологическому образованию учащихся и воспитанию детей дошкольного возраста</w:t>
      </w:r>
      <w:r w:rsidR="000F1FB0" w:rsidRPr="0005626D">
        <w:rPr>
          <w:rFonts w:ascii="Times New Roman" w:eastAsia="Calibri" w:hAnsi="Times New Roman"/>
          <w:sz w:val="28"/>
          <w:szCs w:val="28"/>
        </w:rPr>
        <w:t xml:space="preserve"> </w:t>
      </w:r>
      <w:r w:rsidR="007913EB" w:rsidRPr="0005626D">
        <w:rPr>
          <w:rFonts w:ascii="Times New Roman" w:eastAsia="Calibri" w:hAnsi="Times New Roman"/>
          <w:sz w:val="28"/>
          <w:szCs w:val="28"/>
        </w:rPr>
        <w:t>о</w:t>
      </w:r>
      <w:r w:rsidR="000F1FB0" w:rsidRPr="0005626D">
        <w:rPr>
          <w:rFonts w:ascii="Times New Roman" w:eastAsia="Calibri" w:hAnsi="Times New Roman"/>
          <w:sz w:val="28"/>
          <w:szCs w:val="28"/>
        </w:rPr>
        <w:t>бъявлена благодарность за высокий уровень организации экологического образования детей МБОУ КСОШ №2</w:t>
      </w:r>
      <w:r w:rsidR="00176EA1" w:rsidRPr="0005626D">
        <w:rPr>
          <w:rFonts w:ascii="Times New Roman" w:eastAsia="Calibri" w:hAnsi="Times New Roman"/>
          <w:sz w:val="28"/>
          <w:szCs w:val="28"/>
        </w:rPr>
        <w:t>.</w:t>
      </w:r>
      <w:r w:rsidRPr="0005626D">
        <w:rPr>
          <w:rFonts w:eastAsia="Calibri"/>
          <w:sz w:val="28"/>
          <w:szCs w:val="28"/>
        </w:rPr>
        <w:t xml:space="preserve"> </w:t>
      </w:r>
    </w:p>
    <w:p w:rsidR="0027214C" w:rsidRPr="0005626D" w:rsidRDefault="0027214C" w:rsidP="0027214C">
      <w:pPr>
        <w:jc w:val="center"/>
        <w:rPr>
          <w:b/>
          <w:sz w:val="28"/>
          <w:szCs w:val="28"/>
        </w:rPr>
      </w:pPr>
    </w:p>
    <w:p w:rsidR="001E2561" w:rsidRPr="0005626D" w:rsidRDefault="001E2561" w:rsidP="001E2561">
      <w:pPr>
        <w:jc w:val="center"/>
        <w:rPr>
          <w:b/>
          <w:sz w:val="28"/>
          <w:szCs w:val="28"/>
        </w:rPr>
      </w:pPr>
      <w:r w:rsidRPr="0005626D">
        <w:rPr>
          <w:b/>
          <w:sz w:val="28"/>
          <w:szCs w:val="28"/>
        </w:rPr>
        <w:t>3.Воспитание и дополнительное образование</w:t>
      </w:r>
    </w:p>
    <w:p w:rsidR="001E2561" w:rsidRPr="0005626D" w:rsidRDefault="001E2561" w:rsidP="001E2561">
      <w:pPr>
        <w:ind w:firstLine="708"/>
        <w:jc w:val="center"/>
        <w:rPr>
          <w:sz w:val="28"/>
          <w:szCs w:val="28"/>
          <w:lang w:eastAsia="en-US"/>
        </w:rPr>
      </w:pPr>
    </w:p>
    <w:p w:rsidR="001E2561" w:rsidRPr="0005626D" w:rsidRDefault="001E2561" w:rsidP="001E2561">
      <w:pPr>
        <w:pStyle w:val="a3"/>
        <w:jc w:val="both"/>
        <w:rPr>
          <w:sz w:val="28"/>
          <w:szCs w:val="28"/>
        </w:rPr>
      </w:pPr>
      <w:r w:rsidRPr="0005626D">
        <w:rPr>
          <w:sz w:val="28"/>
          <w:szCs w:val="28"/>
        </w:rPr>
        <w:t xml:space="preserve">    С вступлением в силу с 1 сентября 2013 года основных положений Федерального закона от 29.12.2012 № 273 «Об образовании в Российской Федерации» и </w:t>
      </w:r>
      <w:r w:rsidRPr="0005626D">
        <w:rPr>
          <w:rFonts w:eastAsia="+mn-ea"/>
          <w:bCs/>
          <w:kern w:val="24"/>
          <w:sz w:val="28"/>
          <w:szCs w:val="28"/>
        </w:rPr>
        <w:t>утверждения Стратегии развития воспитания в Российской Федерации на период до 2025 года», в соответствии с Планом мероприятий по реализации в 2016-2020 годах Стратегии развития воспитания в Российской Федерации на период до 2025 года» проводится воспитательная работа в МБОУ района.</w:t>
      </w:r>
    </w:p>
    <w:p w:rsidR="001E2561" w:rsidRPr="0005626D" w:rsidRDefault="001E2561" w:rsidP="001E2561">
      <w:pPr>
        <w:pStyle w:val="a3"/>
        <w:jc w:val="both"/>
        <w:rPr>
          <w:rFonts w:eastAsia="Calibri"/>
          <w:sz w:val="28"/>
          <w:szCs w:val="28"/>
          <w:lang w:bidi="en-US"/>
        </w:rPr>
      </w:pPr>
      <w:r w:rsidRPr="0005626D">
        <w:rPr>
          <w:rFonts w:eastAsia="Calibri"/>
          <w:sz w:val="28"/>
          <w:szCs w:val="28"/>
          <w:lang w:bidi="en-US"/>
        </w:rPr>
        <w:t xml:space="preserve">   Патриотическое воспитание активно проводилось в течение года 73-годовщины Победы в Великой Отечественной войне согласно ряду планов и программ.</w:t>
      </w:r>
    </w:p>
    <w:p w:rsidR="001E2561" w:rsidRPr="0005626D" w:rsidRDefault="001E2561" w:rsidP="001E2561">
      <w:pPr>
        <w:pStyle w:val="a3"/>
        <w:jc w:val="both"/>
        <w:rPr>
          <w:sz w:val="28"/>
          <w:szCs w:val="28"/>
        </w:rPr>
      </w:pPr>
      <w:r w:rsidRPr="0005626D">
        <w:rPr>
          <w:sz w:val="28"/>
          <w:szCs w:val="28"/>
        </w:rPr>
        <w:t xml:space="preserve">   В 4 МБОУ района продолжают действовать гражданско- патриотические объединения, в которых 145 школьников; </w:t>
      </w:r>
      <w:proofErr w:type="gramStart"/>
      <w:r w:rsidRPr="0005626D">
        <w:rPr>
          <w:sz w:val="28"/>
          <w:szCs w:val="28"/>
        </w:rPr>
        <w:t>созданы  23</w:t>
      </w:r>
      <w:proofErr w:type="gramEnd"/>
      <w:r w:rsidRPr="0005626D">
        <w:rPr>
          <w:sz w:val="28"/>
          <w:szCs w:val="28"/>
        </w:rPr>
        <w:t xml:space="preserve"> постоянно действующих тимуровских отрядов, отряды милосердия, молодежные волонтерские отряды по оказанию помощи ветеранам ВОВ, труженикам тыла, членам их семей.</w:t>
      </w:r>
    </w:p>
    <w:p w:rsidR="00E90C93" w:rsidRPr="0005626D" w:rsidRDefault="00E90C93" w:rsidP="00E90C93">
      <w:pPr>
        <w:ind w:firstLine="708"/>
        <w:jc w:val="both"/>
        <w:rPr>
          <w:sz w:val="28"/>
          <w:szCs w:val="28"/>
          <w:shd w:val="clear" w:color="auto" w:fill="FFFFFF"/>
        </w:rPr>
      </w:pPr>
      <w:r w:rsidRPr="0005626D">
        <w:rPr>
          <w:bCs/>
          <w:sz w:val="28"/>
          <w:szCs w:val="28"/>
        </w:rPr>
        <w:t xml:space="preserve">В МБОУ </w:t>
      </w:r>
      <w:r w:rsidR="00FB132A" w:rsidRPr="0005626D">
        <w:rPr>
          <w:bCs/>
          <w:sz w:val="28"/>
          <w:szCs w:val="28"/>
        </w:rPr>
        <w:t>«</w:t>
      </w:r>
      <w:r w:rsidRPr="0005626D">
        <w:rPr>
          <w:bCs/>
          <w:sz w:val="28"/>
          <w:szCs w:val="28"/>
        </w:rPr>
        <w:t>Кулундинская СОШ</w:t>
      </w:r>
      <w:r w:rsidR="00FB132A" w:rsidRPr="0005626D">
        <w:rPr>
          <w:bCs/>
          <w:sz w:val="28"/>
          <w:szCs w:val="28"/>
        </w:rPr>
        <w:t xml:space="preserve"> </w:t>
      </w:r>
      <w:r w:rsidRPr="0005626D">
        <w:rPr>
          <w:bCs/>
          <w:sz w:val="28"/>
          <w:szCs w:val="28"/>
        </w:rPr>
        <w:t>№3</w:t>
      </w:r>
      <w:r w:rsidR="00FB132A" w:rsidRPr="0005626D">
        <w:rPr>
          <w:bCs/>
          <w:sz w:val="28"/>
          <w:szCs w:val="28"/>
        </w:rPr>
        <w:t>»</w:t>
      </w:r>
      <w:r w:rsidRPr="0005626D">
        <w:rPr>
          <w:bCs/>
          <w:sz w:val="28"/>
          <w:szCs w:val="28"/>
        </w:rPr>
        <w:t xml:space="preserve"> с 2007 года созданы кадетские классы.</w:t>
      </w:r>
      <w:r w:rsidRPr="0005626D">
        <w:rPr>
          <w:sz w:val="28"/>
          <w:szCs w:val="28"/>
          <w:shd w:val="clear" w:color="auto" w:fill="FFFFFF"/>
        </w:rPr>
        <w:t xml:space="preserve"> Кроме общеобразовательных программ ребята осваивают и дополнительные программы по </w:t>
      </w:r>
      <w:r w:rsidRPr="0005626D">
        <w:rPr>
          <w:sz w:val="28"/>
          <w:szCs w:val="28"/>
        </w:rPr>
        <w:t>военно-патриотическому, художественно-эстетическому, физкультурно-оздоровительному и историко-краеведческому направлениям.</w:t>
      </w:r>
    </w:p>
    <w:p w:rsidR="00113F09" w:rsidRPr="0005626D" w:rsidRDefault="00E90C93" w:rsidP="00113F09">
      <w:pPr>
        <w:pStyle w:val="a3"/>
        <w:jc w:val="both"/>
        <w:rPr>
          <w:sz w:val="28"/>
          <w:szCs w:val="28"/>
          <w:shd w:val="clear" w:color="auto" w:fill="FFFFFF"/>
        </w:rPr>
      </w:pPr>
      <w:r w:rsidRPr="0005626D">
        <w:rPr>
          <w:b/>
          <w:bCs/>
          <w:sz w:val="28"/>
          <w:szCs w:val="28"/>
        </w:rPr>
        <w:t xml:space="preserve"> </w:t>
      </w:r>
      <w:r w:rsidR="00113F09" w:rsidRPr="0005626D">
        <w:rPr>
          <w:b/>
          <w:bCs/>
          <w:sz w:val="28"/>
          <w:szCs w:val="28"/>
        </w:rPr>
        <w:t xml:space="preserve">        </w:t>
      </w:r>
      <w:r w:rsidRPr="0005626D">
        <w:rPr>
          <w:sz w:val="28"/>
          <w:szCs w:val="28"/>
          <w:shd w:val="clear" w:color="auto" w:fill="FFFFFF"/>
        </w:rPr>
        <w:t xml:space="preserve">Учащиеся-кадеты </w:t>
      </w:r>
      <w:r w:rsidR="00113F09" w:rsidRPr="0005626D">
        <w:rPr>
          <w:sz w:val="28"/>
          <w:szCs w:val="28"/>
          <w:shd w:val="clear" w:color="auto" w:fill="FFFFFF"/>
        </w:rPr>
        <w:t>в 2018 году принимали активное в акциях</w:t>
      </w:r>
      <w:r w:rsidRPr="0005626D">
        <w:rPr>
          <w:sz w:val="28"/>
          <w:szCs w:val="28"/>
          <w:shd w:val="clear" w:color="auto" w:fill="FFFFFF"/>
        </w:rPr>
        <w:t>, торжественных мероприятий, парад</w:t>
      </w:r>
      <w:r w:rsidR="00113F09" w:rsidRPr="0005626D">
        <w:rPr>
          <w:sz w:val="28"/>
          <w:szCs w:val="28"/>
          <w:shd w:val="clear" w:color="auto" w:fill="FFFFFF"/>
        </w:rPr>
        <w:t>ах и конкурсах:</w:t>
      </w:r>
    </w:p>
    <w:p w:rsidR="00E90C93" w:rsidRPr="0005626D" w:rsidRDefault="00113F09" w:rsidP="00113F09">
      <w:pPr>
        <w:pStyle w:val="a3"/>
        <w:jc w:val="both"/>
        <w:rPr>
          <w:sz w:val="28"/>
          <w:szCs w:val="28"/>
          <w:shd w:val="clear" w:color="auto" w:fill="FFFFFF"/>
        </w:rPr>
      </w:pPr>
      <w:r w:rsidRPr="0005626D">
        <w:rPr>
          <w:sz w:val="28"/>
          <w:szCs w:val="28"/>
        </w:rPr>
        <w:lastRenderedPageBreak/>
        <w:t xml:space="preserve">       </w:t>
      </w:r>
      <w:r w:rsidR="00E90C93" w:rsidRPr="0005626D">
        <w:rPr>
          <w:sz w:val="28"/>
          <w:szCs w:val="28"/>
        </w:rPr>
        <w:t>в Зональной спартакиаде военно-патриотических и военно-спортивных клубов в г. Славгороде (</w:t>
      </w:r>
      <w:r w:rsidR="00E90C93" w:rsidRPr="0005626D">
        <w:rPr>
          <w:bCs/>
          <w:sz w:val="28"/>
          <w:szCs w:val="28"/>
        </w:rPr>
        <w:t>военно-патриотический клуб «Юный пограничник», 4 место);</w:t>
      </w:r>
    </w:p>
    <w:p w:rsidR="00E90C93" w:rsidRPr="0005626D" w:rsidRDefault="00113F09" w:rsidP="00113F09">
      <w:pPr>
        <w:pStyle w:val="a3"/>
        <w:jc w:val="both"/>
        <w:rPr>
          <w:rFonts w:ascii="Arial" w:hAnsi="Arial" w:cs="Arial"/>
          <w:sz w:val="28"/>
          <w:szCs w:val="28"/>
        </w:rPr>
      </w:pPr>
      <w:r w:rsidRPr="0005626D">
        <w:rPr>
          <w:rFonts w:ascii="Arial" w:hAnsi="Arial" w:cs="Arial"/>
          <w:bCs/>
          <w:sz w:val="28"/>
          <w:szCs w:val="28"/>
        </w:rPr>
        <w:t xml:space="preserve">      </w:t>
      </w:r>
      <w:proofErr w:type="gramStart"/>
      <w:r w:rsidR="00E90C93" w:rsidRPr="0005626D">
        <w:rPr>
          <w:sz w:val="28"/>
          <w:szCs w:val="28"/>
        </w:rPr>
        <w:t>в</w:t>
      </w:r>
      <w:proofErr w:type="gramEnd"/>
      <w:r w:rsidR="00E90C93" w:rsidRPr="0005626D">
        <w:rPr>
          <w:sz w:val="28"/>
          <w:szCs w:val="28"/>
        </w:rPr>
        <w:t> </w:t>
      </w:r>
      <w:r w:rsidR="00E90C93" w:rsidRPr="0005626D">
        <w:rPr>
          <w:bCs/>
          <w:sz w:val="28"/>
          <w:szCs w:val="28"/>
        </w:rPr>
        <w:t>Первом окружном слёте юнармейских отрядов и ВПК</w:t>
      </w:r>
      <w:r w:rsidR="00E90C93" w:rsidRPr="0005626D">
        <w:rPr>
          <w:sz w:val="28"/>
          <w:szCs w:val="28"/>
        </w:rPr>
        <w:t>  в п. Благовещенка (</w:t>
      </w:r>
      <w:r w:rsidR="00E90C93" w:rsidRPr="0005626D">
        <w:rPr>
          <w:bCs/>
          <w:sz w:val="28"/>
          <w:szCs w:val="28"/>
        </w:rPr>
        <w:t>военно-патриотический клуб</w:t>
      </w:r>
      <w:r w:rsidR="00E90C93" w:rsidRPr="0005626D">
        <w:rPr>
          <w:sz w:val="28"/>
          <w:szCs w:val="28"/>
        </w:rPr>
        <w:t> «Юный пограничник»);</w:t>
      </w:r>
    </w:p>
    <w:p w:rsidR="00E90C93" w:rsidRPr="0005626D" w:rsidRDefault="00E90C93" w:rsidP="00113F09">
      <w:pPr>
        <w:pStyle w:val="a3"/>
        <w:jc w:val="both"/>
        <w:rPr>
          <w:rFonts w:ascii="Arial" w:hAnsi="Arial" w:cs="Arial"/>
          <w:sz w:val="28"/>
          <w:szCs w:val="28"/>
        </w:rPr>
      </w:pPr>
      <w:r w:rsidRPr="0005626D">
        <w:rPr>
          <w:sz w:val="28"/>
          <w:szCs w:val="28"/>
        </w:rPr>
        <w:t>    </w:t>
      </w:r>
      <w:r w:rsidR="00113F09" w:rsidRPr="0005626D">
        <w:rPr>
          <w:sz w:val="28"/>
          <w:szCs w:val="28"/>
        </w:rPr>
        <w:t xml:space="preserve">    в </w:t>
      </w:r>
      <w:r w:rsidRPr="0005626D">
        <w:rPr>
          <w:sz w:val="28"/>
          <w:szCs w:val="28"/>
        </w:rPr>
        <w:t>Краев</w:t>
      </w:r>
      <w:r w:rsidR="00113F09" w:rsidRPr="0005626D">
        <w:rPr>
          <w:sz w:val="28"/>
          <w:szCs w:val="28"/>
        </w:rPr>
        <w:t>ом этапе конкурса</w:t>
      </w:r>
      <w:r w:rsidRPr="0005626D">
        <w:rPr>
          <w:sz w:val="28"/>
          <w:szCs w:val="28"/>
        </w:rPr>
        <w:t xml:space="preserve"> «Кадетский калейдоскоп» среди учащихся школ кадетских классов Алтайского края (2 место)</w:t>
      </w:r>
      <w:r w:rsidR="00113F09" w:rsidRPr="0005626D">
        <w:rPr>
          <w:sz w:val="28"/>
          <w:szCs w:val="28"/>
        </w:rPr>
        <w:t>;</w:t>
      </w:r>
    </w:p>
    <w:p w:rsidR="00E90C93" w:rsidRPr="0005626D" w:rsidRDefault="00E90C93" w:rsidP="00113F09">
      <w:pPr>
        <w:pStyle w:val="a3"/>
        <w:jc w:val="both"/>
        <w:rPr>
          <w:rFonts w:ascii="Arial" w:hAnsi="Arial" w:cs="Arial"/>
          <w:sz w:val="28"/>
          <w:szCs w:val="28"/>
        </w:rPr>
      </w:pPr>
      <w:r w:rsidRPr="0005626D">
        <w:rPr>
          <w:sz w:val="28"/>
          <w:szCs w:val="28"/>
        </w:rPr>
        <w:t>    </w:t>
      </w:r>
      <w:r w:rsidR="00113F09" w:rsidRPr="0005626D">
        <w:rPr>
          <w:sz w:val="28"/>
          <w:szCs w:val="28"/>
        </w:rPr>
        <w:t xml:space="preserve">  </w:t>
      </w:r>
      <w:r w:rsidRPr="0005626D">
        <w:rPr>
          <w:sz w:val="28"/>
          <w:szCs w:val="28"/>
        </w:rPr>
        <w:t xml:space="preserve"> в семинаре-практикуме в </w:t>
      </w:r>
      <w:proofErr w:type="spellStart"/>
      <w:r w:rsidRPr="0005626D">
        <w:rPr>
          <w:sz w:val="28"/>
          <w:szCs w:val="28"/>
        </w:rPr>
        <w:t>Славгородском</w:t>
      </w:r>
      <w:proofErr w:type="spellEnd"/>
      <w:r w:rsidRPr="0005626D">
        <w:rPr>
          <w:sz w:val="28"/>
          <w:szCs w:val="28"/>
        </w:rPr>
        <w:t xml:space="preserve"> образовательном округе «Работа военно-патриотических объединений в условиях реализации государственной программы Алтайского края «Патриотическое воспитание граждан в Алтайском крае» на 2016-2020годы (</w:t>
      </w:r>
      <w:proofErr w:type="spellStart"/>
      <w:r w:rsidRPr="0005626D">
        <w:rPr>
          <w:sz w:val="28"/>
          <w:szCs w:val="28"/>
        </w:rPr>
        <w:t>Щербанов</w:t>
      </w:r>
      <w:proofErr w:type="spellEnd"/>
      <w:r w:rsidRPr="0005626D">
        <w:rPr>
          <w:sz w:val="28"/>
          <w:szCs w:val="28"/>
        </w:rPr>
        <w:t xml:space="preserve"> Е.В., </w:t>
      </w:r>
      <w:proofErr w:type="spellStart"/>
      <w:r w:rsidRPr="0005626D">
        <w:rPr>
          <w:sz w:val="28"/>
          <w:szCs w:val="28"/>
        </w:rPr>
        <w:t>Рудницкий</w:t>
      </w:r>
      <w:proofErr w:type="spellEnd"/>
      <w:r w:rsidRPr="0005626D">
        <w:rPr>
          <w:sz w:val="28"/>
          <w:szCs w:val="28"/>
        </w:rPr>
        <w:t xml:space="preserve"> А.А.)</w:t>
      </w:r>
      <w:r w:rsidR="00113F09" w:rsidRPr="0005626D">
        <w:rPr>
          <w:sz w:val="28"/>
          <w:szCs w:val="28"/>
        </w:rPr>
        <w:t>;</w:t>
      </w:r>
    </w:p>
    <w:p w:rsidR="00E90C93" w:rsidRPr="0005626D" w:rsidRDefault="00113F09" w:rsidP="00113F09">
      <w:pPr>
        <w:pStyle w:val="a3"/>
        <w:jc w:val="both"/>
        <w:rPr>
          <w:rFonts w:ascii="Arial" w:hAnsi="Arial" w:cs="Arial"/>
          <w:sz w:val="28"/>
          <w:szCs w:val="28"/>
        </w:rPr>
      </w:pPr>
      <w:r w:rsidRPr="0005626D">
        <w:rPr>
          <w:sz w:val="28"/>
          <w:szCs w:val="28"/>
        </w:rPr>
        <w:t xml:space="preserve">        </w:t>
      </w:r>
      <w:proofErr w:type="gramStart"/>
      <w:r w:rsidRPr="0005626D">
        <w:rPr>
          <w:sz w:val="28"/>
          <w:szCs w:val="28"/>
        </w:rPr>
        <w:t>в</w:t>
      </w:r>
      <w:proofErr w:type="gramEnd"/>
      <w:r w:rsidRPr="0005626D">
        <w:rPr>
          <w:sz w:val="28"/>
          <w:szCs w:val="28"/>
        </w:rPr>
        <w:t xml:space="preserve"> </w:t>
      </w:r>
      <w:r w:rsidR="00E90C93" w:rsidRPr="0005626D">
        <w:rPr>
          <w:sz w:val="28"/>
          <w:szCs w:val="28"/>
          <w:lang w:val="en-US"/>
        </w:rPr>
        <w:t>X</w:t>
      </w:r>
      <w:r w:rsidR="00E90C93" w:rsidRPr="0005626D">
        <w:rPr>
          <w:sz w:val="28"/>
          <w:szCs w:val="28"/>
        </w:rPr>
        <w:t xml:space="preserve"> Всероссийск</w:t>
      </w:r>
      <w:r w:rsidRPr="0005626D">
        <w:rPr>
          <w:sz w:val="28"/>
          <w:szCs w:val="28"/>
        </w:rPr>
        <w:t>ом</w:t>
      </w:r>
      <w:r w:rsidR="00E90C93" w:rsidRPr="0005626D">
        <w:rPr>
          <w:sz w:val="28"/>
          <w:szCs w:val="28"/>
        </w:rPr>
        <w:t xml:space="preserve"> Фестивал</w:t>
      </w:r>
      <w:r w:rsidRPr="0005626D">
        <w:rPr>
          <w:sz w:val="28"/>
          <w:szCs w:val="28"/>
        </w:rPr>
        <w:t>е</w:t>
      </w:r>
      <w:r w:rsidR="00E90C93" w:rsidRPr="0005626D">
        <w:rPr>
          <w:sz w:val="28"/>
          <w:szCs w:val="28"/>
        </w:rPr>
        <w:t xml:space="preserve"> творчества  кадет «Юные таланты Отчизны» МБОУ «</w:t>
      </w:r>
      <w:proofErr w:type="spellStart"/>
      <w:r w:rsidR="00E90C93" w:rsidRPr="0005626D">
        <w:rPr>
          <w:sz w:val="28"/>
          <w:szCs w:val="28"/>
        </w:rPr>
        <w:t>Кулундинская</w:t>
      </w:r>
      <w:proofErr w:type="spellEnd"/>
      <w:r w:rsidR="00E90C93" w:rsidRPr="0005626D">
        <w:rPr>
          <w:sz w:val="28"/>
          <w:szCs w:val="28"/>
        </w:rPr>
        <w:t xml:space="preserve"> СОШ №3» </w:t>
      </w:r>
      <w:proofErr w:type="spellStart"/>
      <w:r w:rsidR="00E90C93" w:rsidRPr="0005626D">
        <w:rPr>
          <w:sz w:val="28"/>
          <w:szCs w:val="28"/>
        </w:rPr>
        <w:t>Щербанов</w:t>
      </w:r>
      <w:proofErr w:type="spellEnd"/>
      <w:r w:rsidR="00E90C93" w:rsidRPr="0005626D">
        <w:rPr>
          <w:sz w:val="28"/>
          <w:szCs w:val="28"/>
        </w:rPr>
        <w:t xml:space="preserve"> Сергей (9К ) - дипломант  в номинации "Фотография", Овсянникова Екатерина (6К ) - диплома</w:t>
      </w:r>
      <w:r w:rsidRPr="0005626D">
        <w:rPr>
          <w:sz w:val="28"/>
          <w:szCs w:val="28"/>
        </w:rPr>
        <w:t>нт в номинации "Художественное";</w:t>
      </w:r>
    </w:p>
    <w:p w:rsidR="00E90C93" w:rsidRPr="0005626D" w:rsidRDefault="00113F09" w:rsidP="00113F09">
      <w:pPr>
        <w:pStyle w:val="a3"/>
        <w:jc w:val="both"/>
        <w:rPr>
          <w:rFonts w:ascii="Arial" w:hAnsi="Arial" w:cs="Arial"/>
          <w:sz w:val="28"/>
          <w:szCs w:val="28"/>
        </w:rPr>
      </w:pPr>
      <w:r w:rsidRPr="0005626D">
        <w:rPr>
          <w:sz w:val="28"/>
          <w:szCs w:val="28"/>
          <w:shd w:val="clear" w:color="auto" w:fill="FFFFFF"/>
        </w:rPr>
        <w:t xml:space="preserve">       </w:t>
      </w:r>
      <w:proofErr w:type="gramStart"/>
      <w:r w:rsidRPr="0005626D">
        <w:rPr>
          <w:sz w:val="28"/>
          <w:szCs w:val="28"/>
          <w:shd w:val="clear" w:color="auto" w:fill="FFFFFF"/>
        </w:rPr>
        <w:t>в</w:t>
      </w:r>
      <w:proofErr w:type="gramEnd"/>
      <w:r w:rsidR="00E90C93" w:rsidRPr="0005626D">
        <w:rPr>
          <w:sz w:val="28"/>
          <w:szCs w:val="28"/>
          <w:shd w:val="clear" w:color="auto" w:fill="FFFFFF"/>
        </w:rPr>
        <w:t xml:space="preserve"> Зональн</w:t>
      </w:r>
      <w:r w:rsidRPr="0005626D">
        <w:rPr>
          <w:sz w:val="28"/>
          <w:szCs w:val="28"/>
          <w:shd w:val="clear" w:color="auto" w:fill="FFFFFF"/>
        </w:rPr>
        <w:t>ой</w:t>
      </w:r>
      <w:r w:rsidR="00E90C93" w:rsidRPr="0005626D">
        <w:rPr>
          <w:sz w:val="28"/>
          <w:szCs w:val="28"/>
          <w:shd w:val="clear" w:color="auto" w:fill="FFFFFF"/>
        </w:rPr>
        <w:t xml:space="preserve"> спартакиад</w:t>
      </w:r>
      <w:r w:rsidRPr="0005626D">
        <w:rPr>
          <w:sz w:val="28"/>
          <w:szCs w:val="28"/>
          <w:shd w:val="clear" w:color="auto" w:fill="FFFFFF"/>
        </w:rPr>
        <w:t>е</w:t>
      </w:r>
      <w:r w:rsidR="00E90C93" w:rsidRPr="0005626D">
        <w:rPr>
          <w:sz w:val="28"/>
          <w:szCs w:val="28"/>
          <w:shd w:val="clear" w:color="auto" w:fill="FFFFFF"/>
        </w:rPr>
        <w:t xml:space="preserve"> Военно-патриотических объединений </w:t>
      </w:r>
      <w:proofErr w:type="spellStart"/>
      <w:r w:rsidR="00E90C93" w:rsidRPr="0005626D">
        <w:rPr>
          <w:sz w:val="28"/>
          <w:szCs w:val="28"/>
          <w:shd w:val="clear" w:color="auto" w:fill="FFFFFF"/>
        </w:rPr>
        <w:t>Славгородского</w:t>
      </w:r>
      <w:proofErr w:type="spellEnd"/>
      <w:r w:rsidR="00E90C93" w:rsidRPr="0005626D">
        <w:rPr>
          <w:sz w:val="28"/>
          <w:szCs w:val="28"/>
          <w:shd w:val="clear" w:color="auto" w:fill="FFFFFF"/>
        </w:rPr>
        <w:t xml:space="preserve"> образовательного округа (4 место </w:t>
      </w:r>
      <w:r w:rsidRPr="0005626D">
        <w:rPr>
          <w:sz w:val="28"/>
          <w:szCs w:val="28"/>
          <w:shd w:val="clear" w:color="auto" w:fill="FFFFFF"/>
        </w:rPr>
        <w:t>);</w:t>
      </w:r>
    </w:p>
    <w:p w:rsidR="00E90C93" w:rsidRPr="0005626D" w:rsidRDefault="00113F09" w:rsidP="00113F09">
      <w:pPr>
        <w:pStyle w:val="a3"/>
        <w:jc w:val="both"/>
        <w:rPr>
          <w:sz w:val="28"/>
          <w:szCs w:val="28"/>
        </w:rPr>
      </w:pPr>
      <w:r w:rsidRPr="0005626D">
        <w:rPr>
          <w:sz w:val="28"/>
          <w:szCs w:val="28"/>
        </w:rPr>
        <w:t xml:space="preserve">       </w:t>
      </w:r>
      <w:proofErr w:type="gramStart"/>
      <w:r w:rsidRPr="0005626D">
        <w:rPr>
          <w:sz w:val="28"/>
          <w:szCs w:val="28"/>
        </w:rPr>
        <w:t>в</w:t>
      </w:r>
      <w:proofErr w:type="gramEnd"/>
      <w:r w:rsidRPr="0005626D">
        <w:rPr>
          <w:sz w:val="28"/>
          <w:szCs w:val="28"/>
        </w:rPr>
        <w:t xml:space="preserve"> к</w:t>
      </w:r>
      <w:r w:rsidR="00E90C93" w:rsidRPr="0005626D">
        <w:rPr>
          <w:sz w:val="28"/>
          <w:szCs w:val="28"/>
        </w:rPr>
        <w:t>раево</w:t>
      </w:r>
      <w:r w:rsidRPr="0005626D">
        <w:rPr>
          <w:sz w:val="28"/>
          <w:szCs w:val="28"/>
        </w:rPr>
        <w:t>м</w:t>
      </w:r>
      <w:r w:rsidR="00E90C93" w:rsidRPr="0005626D">
        <w:rPr>
          <w:sz w:val="28"/>
          <w:szCs w:val="28"/>
        </w:rPr>
        <w:t xml:space="preserve"> фестивал</w:t>
      </w:r>
      <w:r w:rsidRPr="0005626D">
        <w:rPr>
          <w:sz w:val="28"/>
          <w:szCs w:val="28"/>
        </w:rPr>
        <w:t>е</w:t>
      </w:r>
      <w:r w:rsidR="00E90C93" w:rsidRPr="0005626D">
        <w:rPr>
          <w:sz w:val="28"/>
          <w:szCs w:val="28"/>
        </w:rPr>
        <w:t xml:space="preserve"> творчества  кадет "Кадетская весна-2018" победители в номинациях "Литературная", п</w:t>
      </w:r>
      <w:r w:rsidRPr="0005626D">
        <w:rPr>
          <w:sz w:val="28"/>
          <w:szCs w:val="28"/>
        </w:rPr>
        <w:t>ризеры в номинации "Музыкальная;</w:t>
      </w:r>
      <w:r w:rsidR="00E90C93" w:rsidRPr="0005626D">
        <w:rPr>
          <w:sz w:val="28"/>
          <w:szCs w:val="28"/>
        </w:rPr>
        <w:br/>
      </w:r>
      <w:r w:rsidRPr="0005626D">
        <w:rPr>
          <w:sz w:val="28"/>
          <w:szCs w:val="28"/>
        </w:rPr>
        <w:t xml:space="preserve">      </w:t>
      </w:r>
      <w:r w:rsidR="00E90C93" w:rsidRPr="0005626D">
        <w:rPr>
          <w:sz w:val="28"/>
          <w:szCs w:val="28"/>
        </w:rPr>
        <w:t>во Всероссийском туристическом слете военно-патриотических клубов «Алтай-2018» в селе </w:t>
      </w:r>
      <w:proofErr w:type="spellStart"/>
      <w:r w:rsidR="00E90C93" w:rsidRPr="0005626D">
        <w:rPr>
          <w:sz w:val="28"/>
          <w:szCs w:val="28"/>
        </w:rPr>
        <w:t>Солоновка</w:t>
      </w:r>
      <w:proofErr w:type="spellEnd"/>
      <w:r w:rsidR="00E90C93" w:rsidRPr="0005626D">
        <w:rPr>
          <w:sz w:val="28"/>
          <w:szCs w:val="28"/>
        </w:rPr>
        <w:t>,   Смоленского района Алтайского края</w:t>
      </w:r>
      <w:r w:rsidRPr="0005626D">
        <w:rPr>
          <w:sz w:val="28"/>
          <w:szCs w:val="28"/>
        </w:rPr>
        <w:t>.</w:t>
      </w:r>
    </w:p>
    <w:p w:rsidR="001E2561" w:rsidRPr="0005626D" w:rsidRDefault="001E2561" w:rsidP="001E2561">
      <w:pPr>
        <w:pStyle w:val="a3"/>
        <w:jc w:val="both"/>
        <w:rPr>
          <w:sz w:val="28"/>
          <w:szCs w:val="28"/>
        </w:rPr>
      </w:pPr>
      <w:r w:rsidRPr="0005626D">
        <w:rPr>
          <w:sz w:val="28"/>
          <w:szCs w:val="28"/>
        </w:rPr>
        <w:t xml:space="preserve">  </w:t>
      </w:r>
      <w:r w:rsidR="00113F09" w:rsidRPr="0005626D">
        <w:rPr>
          <w:sz w:val="28"/>
          <w:szCs w:val="28"/>
        </w:rPr>
        <w:t xml:space="preserve">  </w:t>
      </w:r>
      <w:r w:rsidRPr="0005626D">
        <w:rPr>
          <w:sz w:val="28"/>
          <w:szCs w:val="28"/>
        </w:rPr>
        <w:t xml:space="preserve"> 6 школьных музеев </w:t>
      </w:r>
      <w:proofErr w:type="gramStart"/>
      <w:r w:rsidRPr="0005626D">
        <w:rPr>
          <w:sz w:val="28"/>
          <w:szCs w:val="28"/>
        </w:rPr>
        <w:t>имеют  Свидетельства</w:t>
      </w:r>
      <w:proofErr w:type="gramEnd"/>
      <w:r w:rsidRPr="0005626D">
        <w:rPr>
          <w:sz w:val="28"/>
          <w:szCs w:val="28"/>
        </w:rPr>
        <w:t xml:space="preserve"> о соответствии статусу «Школьный музей», 2- не </w:t>
      </w:r>
      <w:proofErr w:type="spellStart"/>
      <w:r w:rsidRPr="0005626D">
        <w:rPr>
          <w:sz w:val="28"/>
          <w:szCs w:val="28"/>
        </w:rPr>
        <w:t>паспартизированы</w:t>
      </w:r>
      <w:proofErr w:type="spellEnd"/>
      <w:r w:rsidRPr="0005626D">
        <w:rPr>
          <w:sz w:val="28"/>
          <w:szCs w:val="28"/>
        </w:rPr>
        <w:t>.</w:t>
      </w:r>
    </w:p>
    <w:p w:rsidR="001E2561" w:rsidRPr="0005626D" w:rsidRDefault="001E2561" w:rsidP="001E2561">
      <w:pPr>
        <w:pStyle w:val="a3"/>
        <w:jc w:val="both"/>
        <w:rPr>
          <w:sz w:val="28"/>
          <w:szCs w:val="28"/>
        </w:rPr>
      </w:pPr>
      <w:r w:rsidRPr="0005626D">
        <w:rPr>
          <w:sz w:val="28"/>
          <w:szCs w:val="28"/>
        </w:rPr>
        <w:t xml:space="preserve">  </w:t>
      </w:r>
      <w:proofErr w:type="gramStart"/>
      <w:r w:rsidRPr="0005626D">
        <w:rPr>
          <w:sz w:val="28"/>
          <w:szCs w:val="28"/>
        </w:rPr>
        <w:t>Действуют  2</w:t>
      </w:r>
      <w:proofErr w:type="gramEnd"/>
      <w:r w:rsidRPr="0005626D">
        <w:rPr>
          <w:sz w:val="28"/>
          <w:szCs w:val="28"/>
        </w:rPr>
        <w:t xml:space="preserve"> ВПК- « Юный пограничник» в школе №3 , и «Миротворец» в КСОШ №5.</w:t>
      </w:r>
    </w:p>
    <w:p w:rsidR="001E2561" w:rsidRPr="0005626D" w:rsidRDefault="001E2561" w:rsidP="001E2561">
      <w:pPr>
        <w:pStyle w:val="a3"/>
        <w:jc w:val="both"/>
        <w:rPr>
          <w:sz w:val="28"/>
          <w:szCs w:val="28"/>
        </w:rPr>
      </w:pPr>
      <w:r w:rsidRPr="0005626D">
        <w:rPr>
          <w:sz w:val="28"/>
          <w:szCs w:val="28"/>
        </w:rPr>
        <w:t xml:space="preserve"> </w:t>
      </w:r>
      <w:r w:rsidR="006067BC" w:rsidRPr="0005626D">
        <w:rPr>
          <w:sz w:val="28"/>
          <w:szCs w:val="28"/>
        </w:rPr>
        <w:tab/>
      </w:r>
      <w:r w:rsidRPr="0005626D">
        <w:rPr>
          <w:sz w:val="28"/>
          <w:szCs w:val="28"/>
        </w:rPr>
        <w:t xml:space="preserve"> Во всех </w:t>
      </w:r>
      <w:proofErr w:type="gramStart"/>
      <w:r w:rsidRPr="0005626D">
        <w:rPr>
          <w:sz w:val="28"/>
          <w:szCs w:val="28"/>
        </w:rPr>
        <w:t>МБОУ  реализуют</w:t>
      </w:r>
      <w:proofErr w:type="gramEnd"/>
      <w:r w:rsidRPr="0005626D">
        <w:rPr>
          <w:b/>
          <w:sz w:val="28"/>
          <w:szCs w:val="28"/>
        </w:rPr>
        <w:t xml:space="preserve"> </w:t>
      </w:r>
      <w:r w:rsidRPr="0005626D">
        <w:rPr>
          <w:sz w:val="28"/>
          <w:szCs w:val="28"/>
        </w:rPr>
        <w:t xml:space="preserve">программы по формированию жизнестойкости обучающихся. Сравнение </w:t>
      </w:r>
      <w:proofErr w:type="gramStart"/>
      <w:r w:rsidRPr="0005626D">
        <w:rPr>
          <w:sz w:val="28"/>
          <w:szCs w:val="28"/>
        </w:rPr>
        <w:t xml:space="preserve">показателей  </w:t>
      </w:r>
      <w:proofErr w:type="spellStart"/>
      <w:r w:rsidRPr="0005626D">
        <w:rPr>
          <w:sz w:val="28"/>
          <w:szCs w:val="28"/>
        </w:rPr>
        <w:t>сформированности</w:t>
      </w:r>
      <w:proofErr w:type="spellEnd"/>
      <w:proofErr w:type="gramEnd"/>
      <w:r w:rsidRPr="0005626D">
        <w:rPr>
          <w:sz w:val="28"/>
          <w:szCs w:val="28"/>
        </w:rPr>
        <w:t xml:space="preserve"> жизнестойкости у школьников после работы по программе дает положительную динамику. Доля обучающихся с низким уровнем </w:t>
      </w:r>
      <w:proofErr w:type="spellStart"/>
      <w:r w:rsidRPr="0005626D">
        <w:rPr>
          <w:sz w:val="28"/>
          <w:szCs w:val="28"/>
        </w:rPr>
        <w:t>сформированности</w:t>
      </w:r>
      <w:proofErr w:type="spellEnd"/>
      <w:r w:rsidRPr="0005626D">
        <w:rPr>
          <w:sz w:val="28"/>
          <w:szCs w:val="28"/>
        </w:rPr>
        <w:t xml:space="preserve"> жизнестойкости уменьшилась в разрезе образовательных учреждений от 20 до 100 %.</w:t>
      </w:r>
    </w:p>
    <w:p w:rsidR="001E2561" w:rsidRPr="0005626D" w:rsidRDefault="001E2561" w:rsidP="001E2561">
      <w:pPr>
        <w:pStyle w:val="a3"/>
        <w:jc w:val="both"/>
        <w:rPr>
          <w:sz w:val="28"/>
          <w:szCs w:val="28"/>
        </w:rPr>
      </w:pPr>
      <w:r w:rsidRPr="0005626D">
        <w:rPr>
          <w:sz w:val="28"/>
          <w:szCs w:val="28"/>
        </w:rPr>
        <w:t xml:space="preserve">     В соответствии со ст. 42 Федерального закона от 29.12.2012 № 273 – ФЗ «Об образовании в Российской Федерации», </w:t>
      </w:r>
      <w:r w:rsidRPr="0005626D">
        <w:rPr>
          <w:sz w:val="28"/>
          <w:szCs w:val="28"/>
          <w:shd w:val="clear" w:color="auto" w:fill="FFFFFF"/>
        </w:rPr>
        <w:t xml:space="preserve">приказами Главного управления </w:t>
      </w:r>
      <w:r w:rsidRPr="0005626D">
        <w:rPr>
          <w:sz w:val="28"/>
          <w:szCs w:val="28"/>
        </w:rPr>
        <w:t xml:space="preserve">от 12.03.2014 № 1527 «О деятельности педагогов - психологов в образовательных организациях Алтайского края»,  </w:t>
      </w:r>
      <w:hyperlink r:id="rId7" w:history="1">
        <w:r w:rsidRPr="0005626D">
          <w:rPr>
            <w:sz w:val="28"/>
            <w:szCs w:val="28"/>
            <w:shd w:val="clear" w:color="auto" w:fill="FFFFFF"/>
          </w:rPr>
          <w:t xml:space="preserve"> от 02.09.2014 № 4664 </w:t>
        </w:r>
        <w:r w:rsidRPr="0005626D">
          <w:rPr>
            <w:sz w:val="28"/>
            <w:szCs w:val="28"/>
          </w:rPr>
          <w:t>«Об организации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в образовательных организациях Алтайского края</w:t>
        </w:r>
      </w:hyperlink>
      <w:r w:rsidRPr="0005626D">
        <w:rPr>
          <w:sz w:val="28"/>
          <w:szCs w:val="28"/>
        </w:rPr>
        <w:t>»  в целях обеспечения прав на получение психолого-педагогической, медицинской и социальной помощи обучающимися, испытывающими трудности в освоении основных общеобразовательных программ, развитии и социальной адаптации, в общеобразовательных    организациях   Кулундинского  района утверждены</w:t>
      </w:r>
    </w:p>
    <w:p w:rsidR="001E2561" w:rsidRPr="0005626D" w:rsidRDefault="001E2561" w:rsidP="001E2561">
      <w:pPr>
        <w:pStyle w:val="a3"/>
        <w:jc w:val="both"/>
        <w:rPr>
          <w:sz w:val="28"/>
          <w:szCs w:val="28"/>
        </w:rPr>
      </w:pPr>
      <w:r w:rsidRPr="0005626D">
        <w:rPr>
          <w:sz w:val="28"/>
          <w:szCs w:val="28"/>
        </w:rPr>
        <w:t>организационная модель ППМС службы, базовые психологические кабинеты в общеобразовательных организациях.</w:t>
      </w:r>
    </w:p>
    <w:p w:rsidR="001E2561" w:rsidRPr="0005626D" w:rsidRDefault="001E2561" w:rsidP="001E2561">
      <w:pPr>
        <w:pStyle w:val="a3"/>
        <w:jc w:val="both"/>
        <w:rPr>
          <w:sz w:val="28"/>
          <w:szCs w:val="28"/>
        </w:rPr>
      </w:pPr>
      <w:r w:rsidRPr="0005626D">
        <w:rPr>
          <w:sz w:val="28"/>
          <w:szCs w:val="28"/>
        </w:rPr>
        <w:lastRenderedPageBreak/>
        <w:t xml:space="preserve">  334 школьников (13,2%), что на 81 чел. (2%) больше по сравнению с прошлым учебным годом</w:t>
      </w:r>
      <w:r w:rsidRPr="0005626D">
        <w:rPr>
          <w:b/>
          <w:bCs/>
          <w:i/>
          <w:iCs/>
          <w:sz w:val="28"/>
          <w:szCs w:val="28"/>
        </w:rPr>
        <w:t xml:space="preserve"> </w:t>
      </w:r>
      <w:r w:rsidRPr="0005626D">
        <w:rPr>
          <w:bCs/>
          <w:iCs/>
          <w:sz w:val="28"/>
          <w:szCs w:val="28"/>
        </w:rPr>
        <w:t>получили ППМС-помощь</w:t>
      </w:r>
      <w:r w:rsidRPr="0005626D">
        <w:rPr>
          <w:sz w:val="28"/>
          <w:szCs w:val="28"/>
        </w:rPr>
        <w:t>;</w:t>
      </w:r>
    </w:p>
    <w:p w:rsidR="001E2561" w:rsidRPr="0005626D" w:rsidRDefault="001E2561" w:rsidP="001E2561">
      <w:pPr>
        <w:pStyle w:val="a3"/>
        <w:jc w:val="both"/>
        <w:rPr>
          <w:sz w:val="28"/>
          <w:szCs w:val="28"/>
        </w:rPr>
      </w:pPr>
      <w:r w:rsidRPr="0005626D">
        <w:rPr>
          <w:sz w:val="28"/>
          <w:szCs w:val="28"/>
        </w:rPr>
        <w:t>59 обучающихся, прошедших через ПМПК, в течение года были охвачены систематической коррекционно-развивающей работой (от 10 и более занятий) педагогами-психологами, социальными педагогами, классными руководителями своей организации.</w:t>
      </w:r>
    </w:p>
    <w:p w:rsidR="001E2561" w:rsidRPr="0005626D" w:rsidRDefault="001E2561" w:rsidP="001E2561">
      <w:pPr>
        <w:pStyle w:val="a3"/>
        <w:jc w:val="both"/>
        <w:rPr>
          <w:sz w:val="28"/>
          <w:szCs w:val="28"/>
        </w:rPr>
      </w:pPr>
      <w:r w:rsidRPr="0005626D">
        <w:rPr>
          <w:sz w:val="28"/>
          <w:szCs w:val="28"/>
        </w:rPr>
        <w:t xml:space="preserve">   Для 186 обучающихся </w:t>
      </w:r>
      <w:proofErr w:type="gramStart"/>
      <w:r w:rsidRPr="0005626D">
        <w:rPr>
          <w:sz w:val="28"/>
          <w:szCs w:val="28"/>
        </w:rPr>
        <w:t>( 90</w:t>
      </w:r>
      <w:proofErr w:type="gramEnd"/>
      <w:r w:rsidRPr="0005626D">
        <w:rPr>
          <w:sz w:val="28"/>
          <w:szCs w:val="28"/>
        </w:rPr>
        <w:t>,3 %)  детей с ОВЗ,  24 чел. детей-инвалидов (96%), имеющих рекомендации ПМПК и  справки МСЭ, организовано психолого-педагогическое сопровождение.</w:t>
      </w:r>
    </w:p>
    <w:p w:rsidR="00EE391E" w:rsidRPr="0005626D" w:rsidRDefault="002C762E" w:rsidP="002C762E">
      <w:pPr>
        <w:pStyle w:val="a3"/>
        <w:ind w:firstLine="708"/>
        <w:jc w:val="both"/>
        <w:rPr>
          <w:sz w:val="28"/>
          <w:szCs w:val="28"/>
        </w:rPr>
      </w:pPr>
      <w:r w:rsidRPr="0005626D">
        <w:rPr>
          <w:sz w:val="28"/>
          <w:szCs w:val="28"/>
        </w:rPr>
        <w:t xml:space="preserve">В кадровом обеспечении муниципальной ППМС-службы произошли изменения </w:t>
      </w:r>
      <w:proofErr w:type="gramStart"/>
      <w:r w:rsidRPr="0005626D">
        <w:rPr>
          <w:sz w:val="28"/>
          <w:szCs w:val="28"/>
        </w:rPr>
        <w:t xml:space="preserve">в </w:t>
      </w:r>
      <w:r w:rsidR="008F5691" w:rsidRPr="0005626D">
        <w:rPr>
          <w:sz w:val="28"/>
          <w:szCs w:val="28"/>
        </w:rPr>
        <w:t xml:space="preserve"> сторону</w:t>
      </w:r>
      <w:proofErr w:type="gramEnd"/>
      <w:r w:rsidR="008F5691" w:rsidRPr="0005626D">
        <w:rPr>
          <w:sz w:val="28"/>
          <w:szCs w:val="28"/>
        </w:rPr>
        <w:t xml:space="preserve"> увеличения педагогов -психологов и учителей</w:t>
      </w:r>
      <w:r w:rsidR="00D60B88" w:rsidRPr="0005626D">
        <w:rPr>
          <w:sz w:val="28"/>
          <w:szCs w:val="28"/>
        </w:rPr>
        <w:t>-логопедов:</w:t>
      </w:r>
    </w:p>
    <w:p w:rsidR="002C762E" w:rsidRPr="0005626D" w:rsidRDefault="00D60B88" w:rsidP="002C762E">
      <w:pPr>
        <w:pStyle w:val="a3"/>
        <w:ind w:firstLine="708"/>
        <w:jc w:val="both"/>
        <w:rPr>
          <w:sz w:val="28"/>
          <w:szCs w:val="28"/>
        </w:rPr>
      </w:pPr>
      <w:r w:rsidRPr="0005626D">
        <w:rPr>
          <w:sz w:val="28"/>
          <w:szCs w:val="28"/>
        </w:rPr>
        <w:t xml:space="preserve">психологическая помощь оказывалась в 6 школах района вместо 8 в 2016-2017 </w:t>
      </w:r>
      <w:proofErr w:type="spellStart"/>
      <w:r w:rsidRPr="0005626D">
        <w:rPr>
          <w:sz w:val="28"/>
          <w:szCs w:val="28"/>
        </w:rPr>
        <w:t>уч.год</w:t>
      </w:r>
      <w:proofErr w:type="spellEnd"/>
      <w:r w:rsidRPr="0005626D">
        <w:rPr>
          <w:sz w:val="28"/>
          <w:szCs w:val="28"/>
        </w:rPr>
        <w:t xml:space="preserve">, однако суммарная нагрузка </w:t>
      </w:r>
      <w:r w:rsidR="00EE391E" w:rsidRPr="0005626D">
        <w:rPr>
          <w:sz w:val="28"/>
          <w:szCs w:val="28"/>
        </w:rPr>
        <w:t>педагогов – психологов увеличена с 5,5 до 7,25 ставок;</w:t>
      </w:r>
    </w:p>
    <w:p w:rsidR="00EE391E" w:rsidRPr="0005626D" w:rsidRDefault="00EE391E" w:rsidP="002C762E">
      <w:pPr>
        <w:pStyle w:val="a3"/>
        <w:ind w:firstLine="708"/>
        <w:jc w:val="both"/>
        <w:rPr>
          <w:sz w:val="28"/>
          <w:szCs w:val="28"/>
        </w:rPr>
      </w:pPr>
      <w:r w:rsidRPr="0005626D">
        <w:rPr>
          <w:sz w:val="28"/>
          <w:szCs w:val="28"/>
        </w:rPr>
        <w:t>учителя – логопеды работали в 4 ш</w:t>
      </w:r>
      <w:r w:rsidR="004E703C" w:rsidRPr="0005626D">
        <w:rPr>
          <w:sz w:val="28"/>
          <w:szCs w:val="28"/>
        </w:rPr>
        <w:t>колах вместо 3, их суммарная нагрузка</w:t>
      </w:r>
      <w:r w:rsidR="003F3F17" w:rsidRPr="0005626D">
        <w:rPr>
          <w:sz w:val="28"/>
          <w:szCs w:val="28"/>
        </w:rPr>
        <w:t xml:space="preserve"> увеличена с 2,5 до 3,5 ставок;</w:t>
      </w:r>
    </w:p>
    <w:p w:rsidR="003F3F17" w:rsidRPr="0005626D" w:rsidRDefault="003F3F17" w:rsidP="002C762E">
      <w:pPr>
        <w:pStyle w:val="a3"/>
        <w:ind w:firstLine="708"/>
        <w:jc w:val="both"/>
        <w:rPr>
          <w:sz w:val="28"/>
          <w:szCs w:val="28"/>
        </w:rPr>
      </w:pPr>
      <w:proofErr w:type="gramStart"/>
      <w:r w:rsidRPr="0005626D">
        <w:rPr>
          <w:sz w:val="28"/>
          <w:szCs w:val="28"/>
        </w:rPr>
        <w:t>социальные</w:t>
      </w:r>
      <w:proofErr w:type="gramEnd"/>
      <w:r w:rsidRPr="0005626D">
        <w:rPr>
          <w:sz w:val="28"/>
          <w:szCs w:val="28"/>
        </w:rPr>
        <w:t xml:space="preserve"> педагоги по-прежнему работали в 4 школах </w:t>
      </w:r>
      <w:r w:rsidR="00E45CF7" w:rsidRPr="0005626D">
        <w:rPr>
          <w:sz w:val="28"/>
          <w:szCs w:val="28"/>
        </w:rPr>
        <w:t xml:space="preserve"> суммарной нагрузкой в 3 ставки.</w:t>
      </w:r>
    </w:p>
    <w:p w:rsidR="00E45CF7" w:rsidRPr="0005626D" w:rsidRDefault="00E45CF7" w:rsidP="002C762E">
      <w:pPr>
        <w:pStyle w:val="a3"/>
        <w:ind w:firstLine="708"/>
        <w:jc w:val="both"/>
        <w:rPr>
          <w:sz w:val="28"/>
          <w:szCs w:val="28"/>
        </w:rPr>
      </w:pPr>
      <w:r w:rsidRPr="0005626D">
        <w:rPr>
          <w:sz w:val="28"/>
          <w:szCs w:val="28"/>
        </w:rPr>
        <w:t xml:space="preserve">В районе продолжали функционировать </w:t>
      </w:r>
      <w:r w:rsidR="00B90618" w:rsidRPr="0005626D">
        <w:rPr>
          <w:sz w:val="28"/>
          <w:szCs w:val="28"/>
        </w:rPr>
        <w:t xml:space="preserve">2 муниципальных </w:t>
      </w:r>
      <w:r w:rsidR="000D0CB2" w:rsidRPr="0005626D">
        <w:rPr>
          <w:sz w:val="28"/>
          <w:szCs w:val="28"/>
        </w:rPr>
        <w:t>базовых психологических кабинета из 4. Психологическую</w:t>
      </w:r>
      <w:r w:rsidR="006B3E53" w:rsidRPr="0005626D">
        <w:rPr>
          <w:sz w:val="28"/>
          <w:szCs w:val="28"/>
        </w:rPr>
        <w:t xml:space="preserve"> </w:t>
      </w:r>
      <w:r w:rsidR="000D0CB2" w:rsidRPr="0005626D">
        <w:rPr>
          <w:sz w:val="28"/>
          <w:szCs w:val="28"/>
        </w:rPr>
        <w:t xml:space="preserve">помощь в одном из них получили 3 обучающихся с ОВЗ и </w:t>
      </w:r>
      <w:r w:rsidR="00FF5346" w:rsidRPr="0005626D">
        <w:rPr>
          <w:sz w:val="28"/>
          <w:szCs w:val="28"/>
        </w:rPr>
        <w:t>3 обучающихся состоящих на учете в КДН и ЗП.</w:t>
      </w:r>
    </w:p>
    <w:p w:rsidR="000B6FA4" w:rsidRPr="0005626D" w:rsidRDefault="00947E6C" w:rsidP="000B6FA4">
      <w:pPr>
        <w:pStyle w:val="a3"/>
        <w:ind w:firstLine="708"/>
        <w:jc w:val="both"/>
        <w:rPr>
          <w:sz w:val="28"/>
          <w:szCs w:val="28"/>
        </w:rPr>
      </w:pPr>
      <w:r w:rsidRPr="0005626D">
        <w:rPr>
          <w:sz w:val="28"/>
          <w:szCs w:val="28"/>
        </w:rPr>
        <w:t xml:space="preserve">На </w:t>
      </w:r>
      <w:r w:rsidR="007000B6" w:rsidRPr="0005626D">
        <w:rPr>
          <w:sz w:val="28"/>
          <w:szCs w:val="28"/>
        </w:rPr>
        <w:t>основании заключенного Соглашения о взаимодействии с Алтайским</w:t>
      </w:r>
      <w:r w:rsidR="000E38E7" w:rsidRPr="0005626D">
        <w:rPr>
          <w:sz w:val="28"/>
          <w:szCs w:val="28"/>
        </w:rPr>
        <w:t xml:space="preserve"> </w:t>
      </w:r>
      <w:r w:rsidR="007000B6" w:rsidRPr="0005626D">
        <w:rPr>
          <w:sz w:val="28"/>
          <w:szCs w:val="28"/>
        </w:rPr>
        <w:t>краевым центром ППМС-помощи, в рамках которого проведено 9 скайп-консультаций с педагогами по вопросам обучения и воспитания конкретных обучающихся</w:t>
      </w:r>
      <w:r w:rsidR="00C27E02" w:rsidRPr="0005626D">
        <w:rPr>
          <w:sz w:val="28"/>
          <w:szCs w:val="28"/>
        </w:rPr>
        <w:t xml:space="preserve">, дистанционная </w:t>
      </w:r>
      <w:proofErr w:type="spellStart"/>
      <w:r w:rsidR="00C27E02" w:rsidRPr="0005626D">
        <w:rPr>
          <w:sz w:val="28"/>
          <w:szCs w:val="28"/>
        </w:rPr>
        <w:t>профдиагностика</w:t>
      </w:r>
      <w:proofErr w:type="spellEnd"/>
      <w:r w:rsidR="00C27E02" w:rsidRPr="0005626D">
        <w:rPr>
          <w:sz w:val="28"/>
          <w:szCs w:val="28"/>
        </w:rPr>
        <w:t xml:space="preserve"> и </w:t>
      </w:r>
      <w:proofErr w:type="spellStart"/>
      <w:r w:rsidR="00C27E02" w:rsidRPr="0005626D">
        <w:rPr>
          <w:sz w:val="28"/>
          <w:szCs w:val="28"/>
        </w:rPr>
        <w:t>профконсульти</w:t>
      </w:r>
      <w:r w:rsidR="00C70C87" w:rsidRPr="0005626D">
        <w:rPr>
          <w:sz w:val="28"/>
          <w:szCs w:val="28"/>
        </w:rPr>
        <w:t>рование</w:t>
      </w:r>
      <w:proofErr w:type="spellEnd"/>
      <w:r w:rsidR="00C70C87" w:rsidRPr="0005626D">
        <w:rPr>
          <w:sz w:val="28"/>
          <w:szCs w:val="28"/>
        </w:rPr>
        <w:t xml:space="preserve"> 43 обучающихся 9 и 11 классов.</w:t>
      </w:r>
    </w:p>
    <w:p w:rsidR="001E2561" w:rsidRPr="0005626D" w:rsidRDefault="001E2561" w:rsidP="000B6FA4">
      <w:pPr>
        <w:pStyle w:val="a3"/>
        <w:ind w:firstLine="708"/>
        <w:jc w:val="both"/>
        <w:rPr>
          <w:sz w:val="28"/>
          <w:szCs w:val="28"/>
        </w:rPr>
      </w:pPr>
      <w:r w:rsidRPr="0005626D">
        <w:rPr>
          <w:b/>
          <w:bCs/>
          <w:i/>
          <w:iCs/>
          <w:sz w:val="28"/>
          <w:szCs w:val="28"/>
        </w:rPr>
        <w:t xml:space="preserve"> </w:t>
      </w:r>
      <w:r w:rsidRPr="0005626D">
        <w:rPr>
          <w:bCs/>
          <w:iCs/>
          <w:sz w:val="28"/>
          <w:szCs w:val="28"/>
        </w:rPr>
        <w:t xml:space="preserve">Коррекционная систематическая помощь организована и </w:t>
      </w:r>
      <w:proofErr w:type="gramStart"/>
      <w:r w:rsidRPr="0005626D">
        <w:rPr>
          <w:bCs/>
          <w:iCs/>
          <w:sz w:val="28"/>
          <w:szCs w:val="28"/>
        </w:rPr>
        <w:t>для</w:t>
      </w:r>
      <w:r w:rsidRPr="0005626D">
        <w:rPr>
          <w:b/>
          <w:bCs/>
          <w:i/>
          <w:iCs/>
          <w:sz w:val="28"/>
          <w:szCs w:val="28"/>
        </w:rPr>
        <w:t xml:space="preserve"> </w:t>
      </w:r>
      <w:r w:rsidRPr="0005626D">
        <w:rPr>
          <w:bCs/>
          <w:iCs/>
          <w:sz w:val="28"/>
          <w:szCs w:val="28"/>
        </w:rPr>
        <w:t xml:space="preserve"> 32</w:t>
      </w:r>
      <w:proofErr w:type="gramEnd"/>
      <w:r w:rsidRPr="0005626D">
        <w:rPr>
          <w:bCs/>
          <w:iCs/>
          <w:sz w:val="28"/>
          <w:szCs w:val="28"/>
        </w:rPr>
        <w:t xml:space="preserve"> </w:t>
      </w:r>
      <w:r w:rsidRPr="0005626D">
        <w:rPr>
          <w:sz w:val="28"/>
          <w:szCs w:val="28"/>
        </w:rPr>
        <w:t>обучающихся, состоящих на учете в органах системы профилактики за разного рода нарушения, и для   7</w:t>
      </w:r>
      <w:r w:rsidRPr="0005626D">
        <w:rPr>
          <w:bCs/>
          <w:iCs/>
          <w:sz w:val="28"/>
          <w:szCs w:val="28"/>
        </w:rPr>
        <w:t>, состоящих на учете в КДН и ЗП, из семей в социально - опасном положении.</w:t>
      </w:r>
    </w:p>
    <w:p w:rsidR="001E2561" w:rsidRPr="0005626D" w:rsidRDefault="001E2561" w:rsidP="000B6FA4">
      <w:pPr>
        <w:pStyle w:val="a3"/>
        <w:ind w:firstLine="708"/>
        <w:jc w:val="both"/>
        <w:rPr>
          <w:sz w:val="28"/>
          <w:szCs w:val="28"/>
        </w:rPr>
      </w:pPr>
      <w:r w:rsidRPr="0005626D">
        <w:rPr>
          <w:sz w:val="28"/>
          <w:szCs w:val="28"/>
        </w:rPr>
        <w:t xml:space="preserve">Доля </w:t>
      </w:r>
      <w:proofErr w:type="gramStart"/>
      <w:r w:rsidRPr="0005626D">
        <w:rPr>
          <w:sz w:val="28"/>
          <w:szCs w:val="28"/>
        </w:rPr>
        <w:t>обучающихся,  имеющих</w:t>
      </w:r>
      <w:proofErr w:type="gramEnd"/>
      <w:r w:rsidRPr="0005626D">
        <w:rPr>
          <w:sz w:val="28"/>
          <w:szCs w:val="28"/>
        </w:rPr>
        <w:t xml:space="preserve"> проблемы в поведении и обучении, получивших необходимую психологическую помощь, от общего количества обучающихся, нуждающихся в ППМС-помощи составляет:</w:t>
      </w:r>
    </w:p>
    <w:p w:rsidR="001E2561" w:rsidRPr="0005626D" w:rsidRDefault="001E2561" w:rsidP="001E2561">
      <w:pPr>
        <w:pStyle w:val="a3"/>
        <w:jc w:val="both"/>
        <w:rPr>
          <w:sz w:val="28"/>
          <w:szCs w:val="28"/>
        </w:rPr>
      </w:pPr>
      <w:r w:rsidRPr="0005626D">
        <w:rPr>
          <w:sz w:val="28"/>
          <w:szCs w:val="28"/>
        </w:rPr>
        <w:t>92% (282 чел.) - в своей школе; 7% (10 чел.) – в муниципальных базовых психологических кабинетах</w:t>
      </w:r>
    </w:p>
    <w:p w:rsidR="001E2561" w:rsidRPr="0005626D" w:rsidRDefault="001E2561" w:rsidP="001E2561">
      <w:pPr>
        <w:pStyle w:val="a3"/>
        <w:jc w:val="both"/>
        <w:rPr>
          <w:bCs/>
          <w:iCs/>
          <w:sz w:val="28"/>
          <w:szCs w:val="28"/>
        </w:rPr>
      </w:pPr>
      <w:r w:rsidRPr="0005626D">
        <w:rPr>
          <w:sz w:val="28"/>
          <w:szCs w:val="28"/>
        </w:rPr>
        <w:t xml:space="preserve">   </w:t>
      </w:r>
      <w:r w:rsidRPr="0005626D">
        <w:rPr>
          <w:bCs/>
          <w:iCs/>
          <w:sz w:val="28"/>
          <w:szCs w:val="28"/>
        </w:rPr>
        <w:t xml:space="preserve">   В</w:t>
      </w:r>
      <w:r w:rsidRPr="0005626D">
        <w:rPr>
          <w:sz w:val="28"/>
          <w:szCs w:val="28"/>
        </w:rPr>
        <w:t xml:space="preserve"> районе ведется целенаправленная работа в рамках исполнения статьи 17 Федерального закона от 24.07.1999 120 ФЗ «Об основах системы профилактики безнадзорности и правонарушений несовершеннолетних». Комитетом по образованию и делам молодежи как одним из субъектов профилактики безнадзорности и правонарушений среди несовершеннолетних совместно с отделом по физической культуре и спорту, отделом по культуре, образовательными организациями района, КДН и ЗП проводятся мероприятия, направленные, в первую очередь, на профилактику наркомании, </w:t>
      </w:r>
      <w:proofErr w:type="spellStart"/>
      <w:r w:rsidRPr="0005626D">
        <w:rPr>
          <w:sz w:val="28"/>
          <w:szCs w:val="28"/>
        </w:rPr>
        <w:lastRenderedPageBreak/>
        <w:t>табакокурения</w:t>
      </w:r>
      <w:proofErr w:type="spellEnd"/>
      <w:r w:rsidRPr="0005626D">
        <w:rPr>
          <w:sz w:val="28"/>
          <w:szCs w:val="28"/>
        </w:rPr>
        <w:t>, алкоголизма, правонарушений и пропаганду здорового образа жизни среди подростков и молодежи, а также по сохранению нравственных и семейных ценностей, по гражданскому образованию и патриотическому воспитанию и важным направлениям.</w:t>
      </w:r>
    </w:p>
    <w:p w:rsidR="000B6FA4" w:rsidRPr="0005626D" w:rsidRDefault="001E2561" w:rsidP="001E2561">
      <w:pPr>
        <w:pStyle w:val="a3"/>
        <w:jc w:val="both"/>
        <w:rPr>
          <w:sz w:val="28"/>
          <w:szCs w:val="28"/>
        </w:rPr>
      </w:pPr>
      <w:r w:rsidRPr="0005626D">
        <w:rPr>
          <w:sz w:val="28"/>
          <w:szCs w:val="28"/>
        </w:rPr>
        <w:t xml:space="preserve">       За подростками «групп риска», состоящими на учете в КДН и ЗП закреплены кураторы, которые осуществляют функции наставников и оказывают содействие в организации досуга и занятости подростков в каникулярное время и не только. Кроме того, в рамках реализации социально-значимого проекта «Ладушка», направленного на наставничество для подростков групп «особого внимания», поддержанного грантом Губернатора Алтайского края в сфере молодежной политики, на базе школы №5 райцентра продолжает </w:t>
      </w:r>
      <w:proofErr w:type="gramStart"/>
      <w:r w:rsidRPr="0005626D">
        <w:rPr>
          <w:sz w:val="28"/>
          <w:szCs w:val="28"/>
        </w:rPr>
        <w:t>деятельность  клуб</w:t>
      </w:r>
      <w:proofErr w:type="gramEnd"/>
      <w:r w:rsidRPr="0005626D">
        <w:rPr>
          <w:sz w:val="28"/>
          <w:szCs w:val="28"/>
        </w:rPr>
        <w:t xml:space="preserve"> для молодых семей, оказавшихся</w:t>
      </w:r>
      <w:r w:rsidR="000B6FA4" w:rsidRPr="0005626D">
        <w:rPr>
          <w:sz w:val="28"/>
          <w:szCs w:val="28"/>
        </w:rPr>
        <w:t xml:space="preserve"> в трудной жизненной ситуации. </w:t>
      </w:r>
    </w:p>
    <w:p w:rsidR="000B6FA4" w:rsidRPr="0005626D" w:rsidRDefault="001E2561" w:rsidP="000B6FA4">
      <w:pPr>
        <w:pStyle w:val="a3"/>
        <w:ind w:firstLine="708"/>
        <w:jc w:val="both"/>
        <w:rPr>
          <w:sz w:val="28"/>
          <w:szCs w:val="28"/>
        </w:rPr>
      </w:pPr>
      <w:r w:rsidRPr="0005626D">
        <w:rPr>
          <w:sz w:val="28"/>
          <w:szCs w:val="28"/>
        </w:rPr>
        <w:t xml:space="preserve"> </w:t>
      </w:r>
      <w:proofErr w:type="gramStart"/>
      <w:r w:rsidRPr="0005626D">
        <w:rPr>
          <w:sz w:val="28"/>
          <w:szCs w:val="28"/>
        </w:rPr>
        <w:t>Созданные  в</w:t>
      </w:r>
      <w:proofErr w:type="gramEnd"/>
      <w:r w:rsidRPr="0005626D">
        <w:rPr>
          <w:sz w:val="28"/>
          <w:szCs w:val="28"/>
        </w:rPr>
        <w:t xml:space="preserve">  14 школах  общественные формирования (</w:t>
      </w:r>
      <w:proofErr w:type="spellStart"/>
      <w:r w:rsidRPr="0005626D">
        <w:rPr>
          <w:sz w:val="28"/>
          <w:szCs w:val="28"/>
        </w:rPr>
        <w:t>наркопосты</w:t>
      </w:r>
      <w:proofErr w:type="spellEnd"/>
      <w:r w:rsidRPr="0005626D">
        <w:rPr>
          <w:sz w:val="28"/>
          <w:szCs w:val="28"/>
        </w:rPr>
        <w:t xml:space="preserve">) по профилактике наркомании, а в 7 - волонтерские объединения активно организуют деятельность в своих учреждениях. </w:t>
      </w:r>
    </w:p>
    <w:p w:rsidR="000B6FA4" w:rsidRPr="0005626D" w:rsidRDefault="001E2561" w:rsidP="000B6FA4">
      <w:pPr>
        <w:pStyle w:val="a3"/>
        <w:ind w:firstLine="708"/>
        <w:jc w:val="both"/>
        <w:rPr>
          <w:sz w:val="28"/>
          <w:szCs w:val="28"/>
        </w:rPr>
      </w:pPr>
      <w:r w:rsidRPr="0005626D">
        <w:rPr>
          <w:sz w:val="28"/>
          <w:szCs w:val="28"/>
        </w:rPr>
        <w:t xml:space="preserve"> Во </w:t>
      </w:r>
      <w:proofErr w:type="gramStart"/>
      <w:r w:rsidRPr="0005626D">
        <w:rPr>
          <w:sz w:val="28"/>
          <w:szCs w:val="28"/>
        </w:rPr>
        <w:t>всех  общеобразовательных</w:t>
      </w:r>
      <w:proofErr w:type="gramEnd"/>
      <w:r w:rsidRPr="0005626D">
        <w:rPr>
          <w:sz w:val="28"/>
          <w:szCs w:val="28"/>
        </w:rPr>
        <w:t xml:space="preserve"> учреждениях района под руководством педагогов реализуются профилактические программы «Все цвета, кроме чёрного», «Полезные привычки, навыки, выбор», «Мой выб</w:t>
      </w:r>
      <w:r w:rsidR="000B6FA4" w:rsidRPr="0005626D">
        <w:rPr>
          <w:sz w:val="28"/>
          <w:szCs w:val="28"/>
        </w:rPr>
        <w:t>ор», «Всё, что тебя касается» .</w:t>
      </w:r>
    </w:p>
    <w:p w:rsidR="000B6FA4" w:rsidRPr="0005626D" w:rsidRDefault="001E2561" w:rsidP="000B6FA4">
      <w:pPr>
        <w:pStyle w:val="a3"/>
        <w:ind w:firstLine="708"/>
        <w:jc w:val="both"/>
        <w:rPr>
          <w:sz w:val="28"/>
          <w:szCs w:val="28"/>
        </w:rPr>
      </w:pPr>
      <w:r w:rsidRPr="0005626D">
        <w:rPr>
          <w:rFonts w:eastAsia="Calibri"/>
          <w:sz w:val="28"/>
          <w:szCs w:val="28"/>
        </w:rPr>
        <w:t>Пилотный проект «Школьные службы примирения» реализуется в 80</w:t>
      </w:r>
      <w:proofErr w:type="gramStart"/>
      <w:r w:rsidRPr="0005626D">
        <w:rPr>
          <w:rFonts w:eastAsia="Calibri"/>
          <w:sz w:val="28"/>
          <w:szCs w:val="28"/>
        </w:rPr>
        <w:t>%  МБОУ</w:t>
      </w:r>
      <w:proofErr w:type="gramEnd"/>
      <w:r w:rsidRPr="0005626D">
        <w:rPr>
          <w:rFonts w:eastAsia="Calibri"/>
          <w:sz w:val="28"/>
          <w:szCs w:val="28"/>
        </w:rPr>
        <w:t xml:space="preserve"> района.</w:t>
      </w:r>
    </w:p>
    <w:p w:rsidR="000B6FA4" w:rsidRPr="0005626D" w:rsidRDefault="001E2561" w:rsidP="000B6FA4">
      <w:pPr>
        <w:pStyle w:val="a3"/>
        <w:ind w:firstLine="708"/>
        <w:jc w:val="both"/>
        <w:rPr>
          <w:rFonts w:eastAsia="Arial Unicode MS"/>
          <w:sz w:val="28"/>
          <w:szCs w:val="28"/>
        </w:rPr>
      </w:pPr>
      <w:r w:rsidRPr="0005626D">
        <w:rPr>
          <w:rFonts w:eastAsia="Arial Unicode MS"/>
          <w:sz w:val="28"/>
          <w:szCs w:val="28"/>
        </w:rPr>
        <w:t xml:space="preserve">Проводятся декады правовых знаний, беседы по правовой тематике; тематические классные часы. Организовано сотрудничество с </w:t>
      </w:r>
      <w:proofErr w:type="gramStart"/>
      <w:r w:rsidRPr="0005626D">
        <w:rPr>
          <w:rFonts w:eastAsia="Arial Unicode MS"/>
          <w:sz w:val="28"/>
          <w:szCs w:val="28"/>
        </w:rPr>
        <w:t>ИДН,  функционирование</w:t>
      </w:r>
      <w:proofErr w:type="gramEnd"/>
      <w:r w:rsidRPr="0005626D">
        <w:rPr>
          <w:rFonts w:eastAsia="Arial Unicode MS"/>
          <w:sz w:val="28"/>
          <w:szCs w:val="28"/>
        </w:rPr>
        <w:t xml:space="preserve"> Советов по профилактике преступлений и правона</w:t>
      </w:r>
      <w:r w:rsidR="000B6FA4" w:rsidRPr="0005626D">
        <w:rPr>
          <w:rFonts w:eastAsia="Arial Unicode MS"/>
          <w:sz w:val="28"/>
          <w:szCs w:val="28"/>
        </w:rPr>
        <w:t>рушений.</w:t>
      </w:r>
    </w:p>
    <w:p w:rsidR="000B6FA4" w:rsidRPr="0005626D" w:rsidRDefault="001E2561" w:rsidP="000B6FA4">
      <w:pPr>
        <w:pStyle w:val="a3"/>
        <w:ind w:firstLine="708"/>
        <w:jc w:val="both"/>
        <w:rPr>
          <w:sz w:val="28"/>
          <w:szCs w:val="28"/>
        </w:rPr>
      </w:pPr>
      <w:r w:rsidRPr="0005626D">
        <w:rPr>
          <w:rFonts w:eastAsia="Arial Unicode MS"/>
          <w:sz w:val="28"/>
          <w:szCs w:val="28"/>
        </w:rPr>
        <w:t xml:space="preserve"> Действуют отряды (объединения) правоохранительной направленности: </w:t>
      </w:r>
      <w:r w:rsidRPr="0005626D">
        <w:rPr>
          <w:sz w:val="28"/>
          <w:szCs w:val="28"/>
        </w:rPr>
        <w:t>3 – отряда ЮИД, 54 учащихся – МБОУ КСОШ № 2, МБОУ КСОШ №</w:t>
      </w:r>
      <w:r w:rsidR="000B6FA4" w:rsidRPr="0005626D">
        <w:rPr>
          <w:sz w:val="28"/>
          <w:szCs w:val="28"/>
        </w:rPr>
        <w:t xml:space="preserve"> 5, МБОУ «Кулундинская СОШ №3».</w:t>
      </w:r>
    </w:p>
    <w:p w:rsidR="000B6FA4" w:rsidRPr="0005626D" w:rsidRDefault="001E2561" w:rsidP="000B6FA4">
      <w:pPr>
        <w:pStyle w:val="a3"/>
        <w:ind w:firstLine="708"/>
        <w:jc w:val="both"/>
        <w:rPr>
          <w:sz w:val="28"/>
          <w:szCs w:val="28"/>
        </w:rPr>
      </w:pPr>
      <w:r w:rsidRPr="0005626D">
        <w:rPr>
          <w:sz w:val="28"/>
          <w:szCs w:val="28"/>
        </w:rPr>
        <w:t>Класс правоохранительной направленности «Историко-юридический» в МБОУ КСОШ №5; Отряд «Правовед</w:t>
      </w:r>
      <w:r w:rsidR="000B6FA4" w:rsidRPr="0005626D">
        <w:rPr>
          <w:sz w:val="28"/>
          <w:szCs w:val="28"/>
        </w:rPr>
        <w:t>» в МБОУ «Кулундинская СОШ №3».</w:t>
      </w:r>
    </w:p>
    <w:p w:rsidR="000B6FA4" w:rsidRPr="0005626D" w:rsidRDefault="001E2561" w:rsidP="000B6FA4">
      <w:pPr>
        <w:pStyle w:val="a3"/>
        <w:ind w:firstLine="708"/>
        <w:jc w:val="both"/>
        <w:rPr>
          <w:sz w:val="28"/>
          <w:szCs w:val="28"/>
        </w:rPr>
      </w:pPr>
      <w:r w:rsidRPr="0005626D">
        <w:rPr>
          <w:rFonts w:eastAsia="Arial Unicode MS"/>
          <w:sz w:val="28"/>
          <w:szCs w:val="28"/>
        </w:rPr>
        <w:t xml:space="preserve"> Элективные курсы проводятся в 10-11 классах: «Актуальные вопросы правоведения», в МБОУ КСОШ № </w:t>
      </w:r>
      <w:proofErr w:type="gramStart"/>
      <w:r w:rsidRPr="0005626D">
        <w:rPr>
          <w:rFonts w:eastAsia="Arial Unicode MS"/>
          <w:sz w:val="28"/>
          <w:szCs w:val="28"/>
        </w:rPr>
        <w:t>5,  «</w:t>
      </w:r>
      <w:proofErr w:type="gramEnd"/>
      <w:r w:rsidRPr="0005626D">
        <w:rPr>
          <w:rFonts w:eastAsia="Arial Unicode MS"/>
          <w:sz w:val="28"/>
          <w:szCs w:val="28"/>
        </w:rPr>
        <w:t>Право» в МБОУ Кулундинская СОШ №1;</w:t>
      </w:r>
    </w:p>
    <w:p w:rsidR="001E2561" w:rsidRPr="0005626D" w:rsidRDefault="001E2561" w:rsidP="000B6FA4">
      <w:pPr>
        <w:pStyle w:val="a3"/>
        <w:ind w:firstLine="708"/>
        <w:jc w:val="both"/>
        <w:rPr>
          <w:sz w:val="28"/>
          <w:szCs w:val="28"/>
        </w:rPr>
      </w:pPr>
      <w:r w:rsidRPr="0005626D">
        <w:rPr>
          <w:sz w:val="28"/>
          <w:szCs w:val="28"/>
          <w:shd w:val="clear" w:color="auto" w:fill="FFFFFF"/>
        </w:rPr>
        <w:t xml:space="preserve"> В МБОУ КСОШ №2 действует «Правовая школа», под руководством сотрудников МО МВД «Кулундинский»</w:t>
      </w:r>
      <w:r w:rsidRPr="0005626D">
        <w:rPr>
          <w:sz w:val="28"/>
          <w:szCs w:val="28"/>
        </w:rPr>
        <w:t>.</w:t>
      </w:r>
    </w:p>
    <w:p w:rsidR="001E2561" w:rsidRPr="0005626D" w:rsidRDefault="001E2561" w:rsidP="000B6FA4">
      <w:pPr>
        <w:pStyle w:val="a3"/>
        <w:ind w:firstLine="708"/>
        <w:jc w:val="both"/>
        <w:rPr>
          <w:rStyle w:val="FontStyle38"/>
          <w:color w:val="auto"/>
          <w:sz w:val="28"/>
          <w:szCs w:val="28"/>
        </w:rPr>
      </w:pPr>
      <w:r w:rsidRPr="0005626D">
        <w:rPr>
          <w:rStyle w:val="FontStyle38"/>
          <w:color w:val="auto"/>
          <w:sz w:val="28"/>
          <w:szCs w:val="28"/>
        </w:rPr>
        <w:t xml:space="preserve">Вместе с тем, </w:t>
      </w:r>
      <w:proofErr w:type="gramStart"/>
      <w:r w:rsidRPr="0005626D">
        <w:rPr>
          <w:rStyle w:val="FontStyle38"/>
          <w:color w:val="auto"/>
          <w:sz w:val="28"/>
          <w:szCs w:val="28"/>
        </w:rPr>
        <w:t>в  школах</w:t>
      </w:r>
      <w:proofErr w:type="gramEnd"/>
      <w:r w:rsidRPr="0005626D">
        <w:rPr>
          <w:rStyle w:val="FontStyle38"/>
          <w:color w:val="auto"/>
          <w:sz w:val="28"/>
          <w:szCs w:val="28"/>
        </w:rPr>
        <w:t xml:space="preserve"> не созданы отряды юных друзей полиции,  мала доля школьников, участвующих в социально значимой проектной деятельности.</w:t>
      </w:r>
    </w:p>
    <w:p w:rsidR="001E2561" w:rsidRPr="0005626D" w:rsidRDefault="001E2561" w:rsidP="000B6FA4">
      <w:pPr>
        <w:pStyle w:val="a3"/>
        <w:ind w:firstLine="708"/>
        <w:jc w:val="both"/>
        <w:rPr>
          <w:rStyle w:val="FontStyle38"/>
          <w:color w:val="auto"/>
          <w:sz w:val="28"/>
          <w:szCs w:val="28"/>
        </w:rPr>
      </w:pPr>
      <w:r w:rsidRPr="0005626D">
        <w:rPr>
          <w:rStyle w:val="FontStyle38"/>
          <w:color w:val="auto"/>
          <w:sz w:val="28"/>
          <w:szCs w:val="28"/>
        </w:rPr>
        <w:t>Задача повышения психолого-педагогической, социально-правовой компетентности родителей является все более актуальной для образовательных учреждений.</w:t>
      </w:r>
    </w:p>
    <w:p w:rsidR="001E2561" w:rsidRPr="0005626D" w:rsidRDefault="001E2561" w:rsidP="000B6FA4">
      <w:pPr>
        <w:pStyle w:val="a3"/>
        <w:ind w:firstLine="708"/>
        <w:jc w:val="both"/>
        <w:rPr>
          <w:rStyle w:val="FontStyle38"/>
          <w:color w:val="auto"/>
          <w:sz w:val="28"/>
          <w:szCs w:val="28"/>
        </w:rPr>
      </w:pPr>
      <w:r w:rsidRPr="0005626D">
        <w:rPr>
          <w:rStyle w:val="FontStyle38"/>
          <w:color w:val="auto"/>
          <w:sz w:val="28"/>
          <w:szCs w:val="28"/>
        </w:rPr>
        <w:t xml:space="preserve">Скоординированные межведомственные усилия в области профилактики безнадзорности    и    беспризорности несовершеннолетних, предупреждения </w:t>
      </w:r>
    </w:p>
    <w:p w:rsidR="001E2561" w:rsidRPr="0005626D" w:rsidRDefault="001E2561" w:rsidP="001E2561">
      <w:pPr>
        <w:pStyle w:val="a3"/>
        <w:jc w:val="both"/>
        <w:rPr>
          <w:rStyle w:val="FontStyle38"/>
          <w:color w:val="auto"/>
          <w:sz w:val="28"/>
          <w:szCs w:val="28"/>
        </w:rPr>
      </w:pPr>
      <w:proofErr w:type="gramStart"/>
      <w:r w:rsidRPr="0005626D">
        <w:rPr>
          <w:rStyle w:val="FontStyle38"/>
          <w:color w:val="auto"/>
          <w:sz w:val="28"/>
          <w:szCs w:val="28"/>
        </w:rPr>
        <w:lastRenderedPageBreak/>
        <w:t>правонарушений</w:t>
      </w:r>
      <w:proofErr w:type="gramEnd"/>
      <w:r w:rsidRPr="0005626D">
        <w:rPr>
          <w:rStyle w:val="FontStyle38"/>
          <w:color w:val="auto"/>
          <w:sz w:val="28"/>
          <w:szCs w:val="28"/>
        </w:rPr>
        <w:t xml:space="preserve"> и преступлений дали   следующий  результат: увеличилось количество противоправных деяний, совершенных школьниками, не достигшими возраста уголовной ответственности, число школьников, состоящих на учете в ПДН МО МВД России «Кулундинский» ( 32, было 30 ).</w:t>
      </w:r>
    </w:p>
    <w:p w:rsidR="001E2561" w:rsidRPr="0005626D" w:rsidRDefault="001E2561" w:rsidP="000B6FA4">
      <w:pPr>
        <w:pStyle w:val="a3"/>
        <w:ind w:firstLine="708"/>
        <w:jc w:val="both"/>
        <w:rPr>
          <w:rStyle w:val="FontStyle38"/>
          <w:color w:val="auto"/>
          <w:sz w:val="28"/>
          <w:szCs w:val="28"/>
        </w:rPr>
      </w:pPr>
      <w:r w:rsidRPr="0005626D">
        <w:rPr>
          <w:rStyle w:val="FontStyle38"/>
          <w:color w:val="auto"/>
          <w:sz w:val="28"/>
          <w:szCs w:val="28"/>
        </w:rPr>
        <w:t>Исходя из сложившейся ситуации, необходимо оставить в приоритете</w:t>
      </w:r>
      <w:r w:rsidRPr="0005626D">
        <w:rPr>
          <w:rStyle w:val="FontStyle38"/>
          <w:color w:val="auto"/>
          <w:sz w:val="28"/>
          <w:szCs w:val="28"/>
        </w:rPr>
        <w:br/>
        <w:t>профилактики активизацию деятельности классных руководителей по раннему выявлению семейного неблагополучия и склонности к противоправным действиям, организацию квалифицированной психолого-педагогической, медицинской и социальной</w:t>
      </w:r>
      <w:r w:rsidRPr="0005626D">
        <w:rPr>
          <w:rStyle w:val="FontStyle38"/>
          <w:color w:val="auto"/>
          <w:sz w:val="28"/>
          <w:szCs w:val="28"/>
        </w:rPr>
        <w:br/>
        <w:t>помощи детям, испытывающим трудности в обучении, развитии и социальной адаптации, участие в мероприятиях правовой направленности и социальном</w:t>
      </w:r>
      <w:r w:rsidRPr="0005626D">
        <w:rPr>
          <w:rStyle w:val="FontStyle38"/>
          <w:color w:val="auto"/>
          <w:sz w:val="28"/>
          <w:szCs w:val="28"/>
        </w:rPr>
        <w:br/>
        <w:t>проектировании, школьных   служб   примирения,   уделив   особое внимание несовершеннолетним, состоящим на различных видах профилактического учета.</w:t>
      </w:r>
    </w:p>
    <w:p w:rsidR="001E2561" w:rsidRPr="0005626D" w:rsidRDefault="001E2561" w:rsidP="000B6FA4">
      <w:pPr>
        <w:pStyle w:val="a3"/>
        <w:ind w:firstLine="708"/>
        <w:jc w:val="both"/>
        <w:rPr>
          <w:sz w:val="28"/>
          <w:szCs w:val="28"/>
        </w:rPr>
      </w:pPr>
      <w:r w:rsidRPr="0005626D">
        <w:rPr>
          <w:sz w:val="28"/>
          <w:szCs w:val="28"/>
        </w:rPr>
        <w:t xml:space="preserve">На протяжении всего года обучающиеся образовательных учреждений являются активными участниками конкурсных мероприятий регионального, всероссийского и международного уровней. </w:t>
      </w:r>
    </w:p>
    <w:p w:rsidR="001E2561" w:rsidRPr="0005626D" w:rsidRDefault="000B6FA4" w:rsidP="001E2561">
      <w:pPr>
        <w:pStyle w:val="a3"/>
        <w:jc w:val="both"/>
        <w:rPr>
          <w:sz w:val="28"/>
          <w:szCs w:val="28"/>
        </w:rPr>
      </w:pPr>
      <w:r w:rsidRPr="0005626D">
        <w:rPr>
          <w:sz w:val="28"/>
          <w:szCs w:val="28"/>
        </w:rPr>
        <w:t xml:space="preserve"> </w:t>
      </w:r>
      <w:r w:rsidRPr="0005626D">
        <w:rPr>
          <w:sz w:val="28"/>
          <w:szCs w:val="28"/>
        </w:rPr>
        <w:tab/>
      </w:r>
      <w:r w:rsidR="001E2561" w:rsidRPr="0005626D">
        <w:rPr>
          <w:sz w:val="28"/>
          <w:szCs w:val="28"/>
        </w:rPr>
        <w:t>В решении задач обеспечения развития склонностей, способностей и интересов социального и профессионального самоопределения детей и молодежи дополнительному образованию отводится доминантная роль.</w:t>
      </w:r>
    </w:p>
    <w:p w:rsidR="001E2561" w:rsidRPr="0005626D" w:rsidRDefault="001E2561" w:rsidP="000B6FA4">
      <w:pPr>
        <w:pStyle w:val="a3"/>
        <w:ind w:firstLine="708"/>
        <w:jc w:val="both"/>
        <w:rPr>
          <w:sz w:val="28"/>
          <w:szCs w:val="28"/>
        </w:rPr>
      </w:pPr>
      <w:r w:rsidRPr="0005626D">
        <w:rPr>
          <w:sz w:val="28"/>
          <w:szCs w:val="28"/>
        </w:rPr>
        <w:t xml:space="preserve">Система дополнительного </w:t>
      </w:r>
      <w:proofErr w:type="gramStart"/>
      <w:r w:rsidRPr="0005626D">
        <w:rPr>
          <w:sz w:val="28"/>
          <w:szCs w:val="28"/>
        </w:rPr>
        <w:t>образования  представлена</w:t>
      </w:r>
      <w:proofErr w:type="gramEnd"/>
      <w:r w:rsidRPr="0005626D">
        <w:rPr>
          <w:sz w:val="28"/>
          <w:szCs w:val="28"/>
        </w:rPr>
        <w:t xml:space="preserve"> муниципальными</w:t>
      </w:r>
    </w:p>
    <w:p w:rsidR="001E2561" w:rsidRPr="0005626D" w:rsidRDefault="001E2561" w:rsidP="001E2561">
      <w:pPr>
        <w:pStyle w:val="a3"/>
        <w:jc w:val="both"/>
        <w:rPr>
          <w:sz w:val="28"/>
          <w:szCs w:val="28"/>
        </w:rPr>
      </w:pPr>
      <w:proofErr w:type="gramStart"/>
      <w:r w:rsidRPr="0005626D">
        <w:rPr>
          <w:sz w:val="28"/>
          <w:szCs w:val="28"/>
        </w:rPr>
        <w:t>бюджетными  учреждениями</w:t>
      </w:r>
      <w:proofErr w:type="gramEnd"/>
      <w:r w:rsidRPr="0005626D">
        <w:rPr>
          <w:sz w:val="28"/>
          <w:szCs w:val="28"/>
        </w:rPr>
        <w:t xml:space="preserve"> дополнительного образования  «Центр детского</w:t>
      </w:r>
    </w:p>
    <w:p w:rsidR="001E2561" w:rsidRPr="0005626D" w:rsidRDefault="001E2561" w:rsidP="00ED182B">
      <w:pPr>
        <w:pStyle w:val="a3"/>
        <w:rPr>
          <w:sz w:val="28"/>
          <w:szCs w:val="28"/>
        </w:rPr>
      </w:pPr>
      <w:proofErr w:type="gramStart"/>
      <w:r w:rsidRPr="0005626D">
        <w:rPr>
          <w:sz w:val="28"/>
          <w:szCs w:val="28"/>
        </w:rPr>
        <w:t>творчества</w:t>
      </w:r>
      <w:proofErr w:type="gramEnd"/>
      <w:r w:rsidRPr="0005626D">
        <w:rPr>
          <w:sz w:val="28"/>
          <w:szCs w:val="28"/>
        </w:rPr>
        <w:t>» и « Детско-юношеская спортивная школа». Также программа</w:t>
      </w:r>
    </w:p>
    <w:p w:rsidR="001E2561" w:rsidRPr="0005626D" w:rsidRDefault="001E2561" w:rsidP="001E2561">
      <w:pPr>
        <w:pStyle w:val="a3"/>
        <w:jc w:val="both"/>
        <w:rPr>
          <w:sz w:val="28"/>
          <w:szCs w:val="28"/>
        </w:rPr>
      </w:pPr>
      <w:r w:rsidRPr="0005626D">
        <w:rPr>
          <w:sz w:val="28"/>
          <w:szCs w:val="28"/>
        </w:rPr>
        <w:t>дополнительного образования реализуется в ДШИ - учреждении культуры. В</w:t>
      </w:r>
    </w:p>
    <w:p w:rsidR="001E2561" w:rsidRPr="0005626D" w:rsidRDefault="001E2561" w:rsidP="001E2561">
      <w:pPr>
        <w:pStyle w:val="a3"/>
        <w:jc w:val="both"/>
        <w:rPr>
          <w:sz w:val="28"/>
          <w:szCs w:val="28"/>
        </w:rPr>
      </w:pPr>
      <w:proofErr w:type="gramStart"/>
      <w:r w:rsidRPr="0005626D">
        <w:rPr>
          <w:sz w:val="28"/>
          <w:szCs w:val="28"/>
        </w:rPr>
        <w:t>учреждениях</w:t>
      </w:r>
      <w:proofErr w:type="gramEnd"/>
      <w:r w:rsidRPr="0005626D">
        <w:rPr>
          <w:sz w:val="28"/>
          <w:szCs w:val="28"/>
        </w:rPr>
        <w:t xml:space="preserve"> всех ведомств занимается </w:t>
      </w:r>
      <w:r w:rsidR="00B81E98" w:rsidRPr="0005626D">
        <w:rPr>
          <w:sz w:val="28"/>
          <w:szCs w:val="28"/>
        </w:rPr>
        <w:t>34,8</w:t>
      </w:r>
      <w:r w:rsidRPr="0005626D">
        <w:rPr>
          <w:sz w:val="28"/>
          <w:szCs w:val="28"/>
        </w:rPr>
        <w:t xml:space="preserve"> % детей </w:t>
      </w:r>
      <w:r w:rsidR="00800261" w:rsidRPr="0005626D">
        <w:rPr>
          <w:sz w:val="28"/>
          <w:szCs w:val="28"/>
        </w:rPr>
        <w:t xml:space="preserve">от общего количества детей в возрасте от 5 до 18 лет </w:t>
      </w:r>
      <w:r w:rsidRPr="0005626D">
        <w:rPr>
          <w:sz w:val="28"/>
          <w:szCs w:val="28"/>
        </w:rPr>
        <w:t xml:space="preserve">.                                       </w:t>
      </w:r>
    </w:p>
    <w:p w:rsidR="001E2561" w:rsidRPr="0005626D" w:rsidRDefault="001E2561" w:rsidP="000B6FA4">
      <w:pPr>
        <w:pStyle w:val="a3"/>
        <w:ind w:firstLine="708"/>
        <w:jc w:val="both"/>
        <w:rPr>
          <w:sz w:val="28"/>
          <w:szCs w:val="28"/>
        </w:rPr>
      </w:pPr>
      <w:r w:rsidRPr="0005626D">
        <w:rPr>
          <w:sz w:val="28"/>
          <w:szCs w:val="28"/>
        </w:rPr>
        <w:t xml:space="preserve"> В Центре детского творчества </w:t>
      </w:r>
      <w:proofErr w:type="gramStart"/>
      <w:r w:rsidRPr="0005626D">
        <w:rPr>
          <w:sz w:val="28"/>
          <w:szCs w:val="28"/>
        </w:rPr>
        <w:t>занимается  509</w:t>
      </w:r>
      <w:proofErr w:type="gramEnd"/>
      <w:r w:rsidRPr="0005626D">
        <w:rPr>
          <w:sz w:val="28"/>
          <w:szCs w:val="28"/>
        </w:rPr>
        <w:t xml:space="preserve">  человек, что составляет 20 % детей от 5 до 18 лет, школьного возраста, а также  есть  дошкольники. Организована деятельность 37 детских объединений по дополнительным образовательным программам 5 направлений, которые работают в том числе и на базах школ.</w:t>
      </w:r>
    </w:p>
    <w:p w:rsidR="001E2561" w:rsidRPr="0005626D" w:rsidRDefault="001E2561" w:rsidP="000B6FA4">
      <w:pPr>
        <w:pStyle w:val="a3"/>
        <w:ind w:firstLine="708"/>
        <w:jc w:val="both"/>
        <w:rPr>
          <w:sz w:val="28"/>
          <w:szCs w:val="28"/>
        </w:rPr>
      </w:pPr>
      <w:r w:rsidRPr="0005626D">
        <w:rPr>
          <w:sz w:val="28"/>
          <w:szCs w:val="28"/>
        </w:rPr>
        <w:t>В течение учебного  года Центром детского творчества проведено и организовано участие  учащихся района и обучающихся Центра в 53 мероприятиях, 3 окружных, с охватом 2010 человек: акции "Внимание, дети!", «Защитники Отечества», «8 марта», районный этап краевого конкурса для детей с ограниченными возможностями "Ростки талантов", туристическая конференция "Ходили мы походами",  конкурсы декоративно - прикладного творчества «Рождественская звезда», «</w:t>
      </w:r>
      <w:proofErr w:type="spellStart"/>
      <w:r w:rsidRPr="0005626D">
        <w:rPr>
          <w:sz w:val="28"/>
          <w:szCs w:val="28"/>
        </w:rPr>
        <w:t>Сибириада</w:t>
      </w:r>
      <w:proofErr w:type="spellEnd"/>
      <w:r w:rsidRPr="0005626D">
        <w:rPr>
          <w:sz w:val="28"/>
          <w:szCs w:val="28"/>
        </w:rPr>
        <w:t xml:space="preserve">», «Русь мастеровая»,  «Пожарная ярмарка -2018», новогодний спектакль "Зимняя сказка", выступления кукольного театра "Петрушка" и театра-студии «Маска»  в ОУ района, конкурс интеллектуального творчества "Одиссея разума", районный этап краевого конкурса лидеров волонтёрских отрядов "Волонтёр года - 2018", экологический марафон, Слёт детских и подростковых организаций, школы актива детских организаций, конкурс начального технического моделирования «Возрождаем ремёсла»,   конкурсы творческих работ «Наш </w:t>
      </w:r>
      <w:r w:rsidRPr="0005626D">
        <w:rPr>
          <w:sz w:val="28"/>
          <w:szCs w:val="28"/>
        </w:rPr>
        <w:lastRenderedPageBreak/>
        <w:t xml:space="preserve">общий дом – Алтай», «С любовью к Кулунде»,  «Радуга профессий», «Школьные СМИ –территория </w:t>
      </w:r>
      <w:proofErr w:type="spellStart"/>
      <w:r w:rsidRPr="0005626D">
        <w:rPr>
          <w:sz w:val="28"/>
          <w:szCs w:val="28"/>
        </w:rPr>
        <w:t>медиатворчества</w:t>
      </w:r>
      <w:proofErr w:type="spellEnd"/>
      <w:r w:rsidRPr="0005626D">
        <w:rPr>
          <w:sz w:val="28"/>
          <w:szCs w:val="28"/>
        </w:rPr>
        <w:t>», профильная  смена лидеров детских организаций, дворовый клуб на базе ОУ района, туристический слёт.</w:t>
      </w:r>
    </w:p>
    <w:p w:rsidR="001E2561" w:rsidRPr="0005626D" w:rsidRDefault="001E2561" w:rsidP="000B6FA4">
      <w:pPr>
        <w:pStyle w:val="a3"/>
        <w:ind w:firstLine="708"/>
        <w:jc w:val="both"/>
        <w:rPr>
          <w:sz w:val="28"/>
          <w:szCs w:val="28"/>
        </w:rPr>
      </w:pPr>
      <w:r w:rsidRPr="0005626D">
        <w:rPr>
          <w:sz w:val="28"/>
          <w:szCs w:val="28"/>
        </w:rPr>
        <w:t xml:space="preserve"> Для ответственных в МБОУ за работу с детскими общественными объединениями, а также за экологическое и туристическое направление в течение года   проведено 7 семинаров. </w:t>
      </w:r>
    </w:p>
    <w:p w:rsidR="001E2561" w:rsidRPr="0005626D" w:rsidRDefault="001E2561" w:rsidP="000B6FA4">
      <w:pPr>
        <w:pStyle w:val="a3"/>
        <w:ind w:firstLine="708"/>
        <w:jc w:val="both"/>
        <w:rPr>
          <w:sz w:val="28"/>
          <w:szCs w:val="28"/>
          <w:shd w:val="clear" w:color="auto" w:fill="FFFFFF"/>
        </w:rPr>
      </w:pPr>
      <w:r w:rsidRPr="0005626D">
        <w:rPr>
          <w:sz w:val="28"/>
          <w:szCs w:val="28"/>
        </w:rPr>
        <w:t>Педагогами для юных умельцев на базе ЦДТ, ОУ района были проведены 24 творческих мастер-классов декоративно - прикладного направления и хореографического искусства.</w:t>
      </w:r>
    </w:p>
    <w:p w:rsidR="001E2561" w:rsidRPr="0005626D" w:rsidRDefault="001E2561" w:rsidP="000B6FA4">
      <w:pPr>
        <w:pStyle w:val="a3"/>
        <w:ind w:firstLine="708"/>
        <w:jc w:val="both"/>
        <w:rPr>
          <w:b/>
          <w:sz w:val="28"/>
          <w:szCs w:val="28"/>
        </w:rPr>
      </w:pPr>
      <w:r w:rsidRPr="0005626D">
        <w:rPr>
          <w:sz w:val="28"/>
          <w:szCs w:val="28"/>
        </w:rPr>
        <w:t xml:space="preserve">Учитывая социальный заказ и потребности детей района, их родителей на услуги дополнительного образования детей, педагогами </w:t>
      </w:r>
      <w:proofErr w:type="gramStart"/>
      <w:r w:rsidRPr="0005626D">
        <w:rPr>
          <w:sz w:val="28"/>
          <w:szCs w:val="28"/>
        </w:rPr>
        <w:t>ЦДТ  разработаны</w:t>
      </w:r>
      <w:proofErr w:type="gramEnd"/>
      <w:r w:rsidRPr="0005626D">
        <w:rPr>
          <w:sz w:val="28"/>
          <w:szCs w:val="28"/>
        </w:rPr>
        <w:t>, приняты и реализованы образовательные программы различного уровня и направленности: декоративно-прикладной, технической, интеллектуальной,  патриотической, туристической. Результат обучения имеет конкретные результаты.</w:t>
      </w:r>
    </w:p>
    <w:p w:rsidR="001E2561" w:rsidRPr="0005626D" w:rsidRDefault="001E2561" w:rsidP="000B6FA4">
      <w:pPr>
        <w:pStyle w:val="a3"/>
        <w:ind w:firstLine="708"/>
        <w:jc w:val="both"/>
        <w:rPr>
          <w:sz w:val="28"/>
          <w:szCs w:val="28"/>
        </w:rPr>
      </w:pPr>
      <w:r w:rsidRPr="0005626D">
        <w:rPr>
          <w:sz w:val="28"/>
          <w:szCs w:val="28"/>
        </w:rPr>
        <w:t>Педагоги и обучающиеся – активные участники краевых конкурсов декоративно – прикладного творчества «Рождественская звезда», технического творчества «Чудо – дерево</w:t>
      </w:r>
      <w:proofErr w:type="gramStart"/>
      <w:r w:rsidRPr="0005626D">
        <w:rPr>
          <w:sz w:val="28"/>
          <w:szCs w:val="28"/>
        </w:rPr>
        <w:t>»,  выставки</w:t>
      </w:r>
      <w:proofErr w:type="gramEnd"/>
      <w:r w:rsidRPr="0005626D">
        <w:rPr>
          <w:sz w:val="28"/>
          <w:szCs w:val="28"/>
        </w:rPr>
        <w:t xml:space="preserve"> юных дизайнеров «Время творить и удивляться», «</w:t>
      </w:r>
      <w:proofErr w:type="spellStart"/>
      <w:r w:rsidRPr="0005626D">
        <w:rPr>
          <w:sz w:val="28"/>
          <w:szCs w:val="28"/>
        </w:rPr>
        <w:t>Сибириада</w:t>
      </w:r>
      <w:proofErr w:type="spellEnd"/>
      <w:r w:rsidRPr="0005626D">
        <w:rPr>
          <w:sz w:val="28"/>
          <w:szCs w:val="28"/>
        </w:rPr>
        <w:t xml:space="preserve">», «Пожарная ярмарка», «Безопасная вода», туристического направления «Ходили мы походами». Результат участия в </w:t>
      </w:r>
      <w:proofErr w:type="gramStart"/>
      <w:r w:rsidRPr="0005626D">
        <w:rPr>
          <w:sz w:val="28"/>
          <w:szCs w:val="28"/>
        </w:rPr>
        <w:t xml:space="preserve">конкурсах:  </w:t>
      </w:r>
      <w:r w:rsidRPr="0005626D">
        <w:rPr>
          <w:sz w:val="28"/>
          <w:szCs w:val="28"/>
          <w:shd w:val="clear" w:color="auto" w:fill="FFFFFF"/>
        </w:rPr>
        <w:t>1</w:t>
      </w:r>
      <w:proofErr w:type="gramEnd"/>
      <w:r w:rsidRPr="0005626D">
        <w:rPr>
          <w:sz w:val="28"/>
          <w:szCs w:val="28"/>
          <w:shd w:val="clear" w:color="auto" w:fill="FFFFFF"/>
        </w:rPr>
        <w:t xml:space="preserve"> место – 2 диплома, </w:t>
      </w:r>
      <w:r w:rsidRPr="0005626D">
        <w:rPr>
          <w:sz w:val="28"/>
          <w:szCs w:val="28"/>
        </w:rPr>
        <w:t>2 место – 2 диплома, 3 место – 3 диплома.</w:t>
      </w:r>
    </w:p>
    <w:p w:rsidR="001E2561" w:rsidRPr="0005626D" w:rsidRDefault="001E2561" w:rsidP="000B6FA4">
      <w:pPr>
        <w:pStyle w:val="a3"/>
        <w:ind w:firstLine="708"/>
        <w:jc w:val="both"/>
        <w:rPr>
          <w:rFonts w:eastAsia="Calibri"/>
          <w:sz w:val="28"/>
          <w:szCs w:val="28"/>
        </w:rPr>
      </w:pPr>
      <w:r w:rsidRPr="0005626D">
        <w:rPr>
          <w:rFonts w:eastAsia="Calibri"/>
          <w:sz w:val="28"/>
          <w:szCs w:val="28"/>
        </w:rPr>
        <w:t xml:space="preserve">На всероссийском </w:t>
      </w:r>
      <w:proofErr w:type="gramStart"/>
      <w:r w:rsidRPr="0005626D">
        <w:rPr>
          <w:rFonts w:eastAsia="Calibri"/>
          <w:sz w:val="28"/>
          <w:szCs w:val="28"/>
        </w:rPr>
        <w:t>уровне  участвовали</w:t>
      </w:r>
      <w:proofErr w:type="gramEnd"/>
      <w:r w:rsidRPr="0005626D">
        <w:rPr>
          <w:rFonts w:eastAsia="Calibri"/>
          <w:sz w:val="28"/>
          <w:szCs w:val="28"/>
        </w:rPr>
        <w:t xml:space="preserve"> в акциях: «Дорога – символ жизни», «Скажи наркотикам нет», «Внимание - дети», «Новогодняя </w:t>
      </w:r>
      <w:proofErr w:type="spellStart"/>
      <w:r w:rsidRPr="0005626D">
        <w:rPr>
          <w:rFonts w:eastAsia="Calibri"/>
          <w:sz w:val="28"/>
          <w:szCs w:val="28"/>
        </w:rPr>
        <w:t>фиерия</w:t>
      </w:r>
      <w:proofErr w:type="spellEnd"/>
      <w:r w:rsidRPr="0005626D">
        <w:rPr>
          <w:rFonts w:eastAsia="Calibri"/>
          <w:sz w:val="28"/>
          <w:szCs w:val="28"/>
        </w:rPr>
        <w:t xml:space="preserve">», «Мы в ответе за планету». Педагоги приняли активное участие в </w:t>
      </w:r>
      <w:proofErr w:type="gramStart"/>
      <w:r w:rsidRPr="0005626D">
        <w:rPr>
          <w:rFonts w:eastAsia="Calibri"/>
          <w:sz w:val="28"/>
          <w:szCs w:val="28"/>
        </w:rPr>
        <w:t>конкурсах  «</w:t>
      </w:r>
      <w:proofErr w:type="gramEnd"/>
      <w:r w:rsidRPr="0005626D">
        <w:rPr>
          <w:rFonts w:eastAsia="Calibri"/>
          <w:sz w:val="28"/>
          <w:szCs w:val="28"/>
        </w:rPr>
        <w:t>Осенний калейдоскоп», «Наш дом планета Земля».</w:t>
      </w:r>
    </w:p>
    <w:p w:rsidR="001E2561" w:rsidRPr="0005626D" w:rsidRDefault="001E2561" w:rsidP="000B6FA4">
      <w:pPr>
        <w:pStyle w:val="a3"/>
        <w:ind w:firstLine="708"/>
        <w:jc w:val="both"/>
        <w:rPr>
          <w:rFonts w:eastAsia="Calibri"/>
          <w:sz w:val="28"/>
          <w:szCs w:val="28"/>
        </w:rPr>
      </w:pPr>
      <w:r w:rsidRPr="0005626D">
        <w:rPr>
          <w:rFonts w:eastAsia="Calibri"/>
          <w:sz w:val="28"/>
          <w:szCs w:val="28"/>
        </w:rPr>
        <w:t xml:space="preserve">Педагоги и обучающиеся приняли участие в 73 мероприятиях, из </w:t>
      </w:r>
      <w:proofErr w:type="gramStart"/>
      <w:r w:rsidRPr="0005626D">
        <w:rPr>
          <w:rFonts w:eastAsia="Calibri"/>
          <w:sz w:val="28"/>
          <w:szCs w:val="28"/>
        </w:rPr>
        <w:t>них:  на</w:t>
      </w:r>
      <w:proofErr w:type="gramEnd"/>
      <w:r w:rsidRPr="0005626D">
        <w:rPr>
          <w:rFonts w:eastAsia="Calibri"/>
          <w:sz w:val="28"/>
          <w:szCs w:val="28"/>
        </w:rPr>
        <w:t xml:space="preserve"> уровне района – 12, (1 место - 18 дипломов, 2 место - 11 дипломов, 3 место - 10 дипломов), на уровне округа – 3 (4 сертификата участника), на уровне края – 10, (1 место - 2 победителя, 2 место -3 диплома,21 сертификатов участника), в общероссийских  мероприятиях – 6, (1 место- 3 диплома, 2 место – 3 диплома).</w:t>
      </w:r>
    </w:p>
    <w:p w:rsidR="001E2561" w:rsidRPr="0005626D" w:rsidRDefault="001E2561" w:rsidP="000B6FA4">
      <w:pPr>
        <w:pStyle w:val="a3"/>
        <w:ind w:firstLine="708"/>
        <w:jc w:val="both"/>
        <w:rPr>
          <w:rFonts w:eastAsia="Calibri"/>
          <w:sz w:val="28"/>
          <w:szCs w:val="28"/>
        </w:rPr>
      </w:pPr>
      <w:r w:rsidRPr="0005626D">
        <w:rPr>
          <w:rFonts w:eastAsia="Calibri"/>
          <w:sz w:val="28"/>
          <w:szCs w:val="28"/>
        </w:rPr>
        <w:t>Танцевальный коллектив «</w:t>
      </w:r>
      <w:proofErr w:type="gramStart"/>
      <w:r w:rsidRPr="0005626D">
        <w:rPr>
          <w:rFonts w:eastAsia="Calibri"/>
          <w:sz w:val="28"/>
          <w:szCs w:val="28"/>
        </w:rPr>
        <w:t>Радость»  выступил</w:t>
      </w:r>
      <w:proofErr w:type="gramEnd"/>
      <w:r w:rsidRPr="0005626D">
        <w:rPr>
          <w:rFonts w:eastAsia="Calibri"/>
          <w:sz w:val="28"/>
          <w:szCs w:val="28"/>
        </w:rPr>
        <w:t xml:space="preserve"> на 32 районных  и 1 окружном мероприятии (было представлено 48  танцевальных композиций),</w:t>
      </w:r>
    </w:p>
    <w:p w:rsidR="001E2561" w:rsidRPr="0005626D" w:rsidRDefault="001E2561" w:rsidP="001E2561">
      <w:pPr>
        <w:pStyle w:val="a3"/>
        <w:jc w:val="both"/>
        <w:rPr>
          <w:rFonts w:eastAsia="Calibri"/>
          <w:sz w:val="28"/>
          <w:szCs w:val="28"/>
        </w:rPr>
      </w:pPr>
      <w:r w:rsidRPr="0005626D">
        <w:rPr>
          <w:rFonts w:eastAsia="Calibri"/>
          <w:sz w:val="28"/>
          <w:szCs w:val="28"/>
        </w:rPr>
        <w:t xml:space="preserve">13 </w:t>
      </w:r>
      <w:r w:rsidR="008A5E83" w:rsidRPr="0005626D">
        <w:rPr>
          <w:rFonts w:eastAsia="Calibri"/>
          <w:sz w:val="28"/>
          <w:szCs w:val="28"/>
        </w:rPr>
        <w:t>обучающихся</w:t>
      </w:r>
      <w:r w:rsidRPr="0005626D">
        <w:rPr>
          <w:rFonts w:eastAsia="Calibri"/>
          <w:sz w:val="28"/>
          <w:szCs w:val="28"/>
        </w:rPr>
        <w:t xml:space="preserve"> Центра участвовали в краевом экологическом фестивале – экспедиции «Зеленые колокола» в Егорьевском районе;</w:t>
      </w:r>
    </w:p>
    <w:p w:rsidR="001E2561" w:rsidRPr="0005626D" w:rsidRDefault="001E2561" w:rsidP="001E2561">
      <w:pPr>
        <w:pStyle w:val="a3"/>
        <w:jc w:val="both"/>
        <w:rPr>
          <w:rFonts w:eastAsia="Calibri"/>
          <w:sz w:val="28"/>
          <w:szCs w:val="28"/>
        </w:rPr>
      </w:pPr>
      <w:r w:rsidRPr="0005626D">
        <w:rPr>
          <w:rFonts w:eastAsia="Calibri"/>
          <w:sz w:val="28"/>
          <w:szCs w:val="28"/>
        </w:rPr>
        <w:t xml:space="preserve">25 </w:t>
      </w:r>
      <w:proofErr w:type="gramStart"/>
      <w:r w:rsidRPr="0005626D">
        <w:rPr>
          <w:rFonts w:eastAsia="Calibri"/>
          <w:sz w:val="28"/>
          <w:szCs w:val="28"/>
        </w:rPr>
        <w:t>обучающихся  занимались</w:t>
      </w:r>
      <w:proofErr w:type="gramEnd"/>
      <w:r w:rsidRPr="0005626D">
        <w:rPr>
          <w:rFonts w:eastAsia="Calibri"/>
          <w:sz w:val="28"/>
          <w:szCs w:val="28"/>
        </w:rPr>
        <w:t xml:space="preserve"> в дворовом клубе «Подросток» в Центре детского творчества.</w:t>
      </w:r>
    </w:p>
    <w:p w:rsidR="001E2561" w:rsidRPr="0005626D" w:rsidRDefault="001E2561" w:rsidP="001E2561">
      <w:pPr>
        <w:pStyle w:val="a3"/>
        <w:jc w:val="both"/>
        <w:rPr>
          <w:rFonts w:eastAsia="Calibri"/>
          <w:sz w:val="28"/>
          <w:szCs w:val="28"/>
        </w:rPr>
      </w:pPr>
      <w:r w:rsidRPr="0005626D">
        <w:rPr>
          <w:rFonts w:eastAsia="Calibri"/>
          <w:sz w:val="28"/>
          <w:szCs w:val="28"/>
        </w:rPr>
        <w:t xml:space="preserve">        </w:t>
      </w:r>
      <w:r w:rsidRPr="0005626D">
        <w:rPr>
          <w:sz w:val="28"/>
          <w:szCs w:val="28"/>
        </w:rPr>
        <w:t xml:space="preserve"> Активно работает Сайт учреждения, где своевременно размещается вся информация для детей, родителей и педагогов. О работе Центра опубликовано 12 статей в районной газете «Новости Кулунды» и 3 в краевой газете «Природа Алтая».</w:t>
      </w:r>
      <w:r w:rsidRPr="0005626D">
        <w:rPr>
          <w:rFonts w:eastAsia="Calibri"/>
          <w:sz w:val="28"/>
          <w:szCs w:val="28"/>
        </w:rPr>
        <w:t xml:space="preserve"> Своевременно и качественно работает АИС «Сетевой край. Образование».</w:t>
      </w:r>
    </w:p>
    <w:p w:rsidR="001E2561" w:rsidRPr="0005626D" w:rsidRDefault="001E2561" w:rsidP="000B6FA4">
      <w:pPr>
        <w:pStyle w:val="a3"/>
        <w:ind w:firstLine="708"/>
        <w:jc w:val="both"/>
        <w:rPr>
          <w:sz w:val="28"/>
          <w:szCs w:val="28"/>
        </w:rPr>
      </w:pPr>
      <w:r w:rsidRPr="0005626D">
        <w:rPr>
          <w:sz w:val="28"/>
          <w:szCs w:val="28"/>
        </w:rPr>
        <w:t xml:space="preserve">Количественный состав обучающихся в МБУДО ДЮСШ с конца 2017г представлен: по 6 видам спорта (футбол, баскетбол, гиревой спорт, хоккей с </w:t>
      </w:r>
      <w:r w:rsidRPr="0005626D">
        <w:rPr>
          <w:sz w:val="28"/>
          <w:szCs w:val="28"/>
        </w:rPr>
        <w:lastRenderedPageBreak/>
        <w:t xml:space="preserve">шайбой, тхэквондо, спортивная аэробика) систематически занимаются 465 </w:t>
      </w:r>
      <w:proofErr w:type="gramStart"/>
      <w:r w:rsidRPr="0005626D">
        <w:rPr>
          <w:sz w:val="28"/>
          <w:szCs w:val="28"/>
        </w:rPr>
        <w:t>школьников  района</w:t>
      </w:r>
      <w:proofErr w:type="gramEnd"/>
      <w:r w:rsidRPr="0005626D">
        <w:rPr>
          <w:sz w:val="28"/>
          <w:szCs w:val="28"/>
        </w:rPr>
        <w:t xml:space="preserve">  в соответствии с муниципальным заданием и лицензией на образовательную деятельность.  </w:t>
      </w:r>
    </w:p>
    <w:p w:rsidR="000B6FA4" w:rsidRPr="0005626D" w:rsidRDefault="001E2561" w:rsidP="000B6FA4">
      <w:pPr>
        <w:pStyle w:val="a3"/>
        <w:ind w:firstLine="708"/>
        <w:jc w:val="both"/>
        <w:rPr>
          <w:sz w:val="28"/>
          <w:szCs w:val="28"/>
        </w:rPr>
      </w:pPr>
      <w:r w:rsidRPr="0005626D">
        <w:rPr>
          <w:sz w:val="28"/>
          <w:szCs w:val="28"/>
        </w:rPr>
        <w:t>За 2017-18уч. год ДЮСШ проведено 4 зональных соревнований; 2 краевых; 2 муниципальных этапа, в рамках Всероссийских соревнований; 1 международное.</w:t>
      </w:r>
    </w:p>
    <w:p w:rsidR="000B6FA4" w:rsidRPr="0005626D" w:rsidRDefault="001E2561" w:rsidP="000B6FA4">
      <w:pPr>
        <w:pStyle w:val="a3"/>
        <w:ind w:firstLine="708"/>
        <w:jc w:val="both"/>
        <w:rPr>
          <w:sz w:val="28"/>
          <w:szCs w:val="28"/>
        </w:rPr>
      </w:pPr>
      <w:r w:rsidRPr="0005626D">
        <w:rPr>
          <w:sz w:val="28"/>
          <w:szCs w:val="28"/>
        </w:rPr>
        <w:t xml:space="preserve"> Воспитанники ДЮСШ участвовали в соревнованиях: 5 зональных; 9 краевых; 4 </w:t>
      </w:r>
      <w:proofErr w:type="gramStart"/>
      <w:r w:rsidRPr="0005626D">
        <w:rPr>
          <w:sz w:val="28"/>
          <w:szCs w:val="28"/>
        </w:rPr>
        <w:t>Вс</w:t>
      </w:r>
      <w:r w:rsidR="000B6FA4" w:rsidRPr="0005626D">
        <w:rPr>
          <w:sz w:val="28"/>
          <w:szCs w:val="28"/>
        </w:rPr>
        <w:t>ероссийских;  3</w:t>
      </w:r>
      <w:proofErr w:type="gramEnd"/>
      <w:r w:rsidR="000B6FA4" w:rsidRPr="0005626D">
        <w:rPr>
          <w:sz w:val="28"/>
          <w:szCs w:val="28"/>
        </w:rPr>
        <w:t xml:space="preserve"> международных. </w:t>
      </w:r>
    </w:p>
    <w:p w:rsidR="000B6FA4" w:rsidRPr="0005626D" w:rsidRDefault="001E2561" w:rsidP="000B6FA4">
      <w:pPr>
        <w:pStyle w:val="a3"/>
        <w:ind w:firstLine="708"/>
        <w:jc w:val="both"/>
        <w:rPr>
          <w:sz w:val="28"/>
          <w:szCs w:val="28"/>
        </w:rPr>
      </w:pPr>
      <w:r w:rsidRPr="0005626D">
        <w:rPr>
          <w:sz w:val="28"/>
          <w:szCs w:val="28"/>
        </w:rPr>
        <w:t xml:space="preserve"> На первенстве Сибирского федерального округа по тхэквондо два воспитанника тренера-преподавателя </w:t>
      </w:r>
      <w:proofErr w:type="gramStart"/>
      <w:r w:rsidRPr="0005626D">
        <w:rPr>
          <w:sz w:val="28"/>
          <w:szCs w:val="28"/>
        </w:rPr>
        <w:t>высшей  категории</w:t>
      </w:r>
      <w:proofErr w:type="gramEnd"/>
      <w:r w:rsidRPr="0005626D">
        <w:rPr>
          <w:sz w:val="28"/>
          <w:szCs w:val="28"/>
        </w:rPr>
        <w:t xml:space="preserve"> Азизова </w:t>
      </w:r>
      <w:proofErr w:type="spellStart"/>
      <w:r w:rsidRPr="0005626D">
        <w:rPr>
          <w:sz w:val="28"/>
          <w:szCs w:val="28"/>
        </w:rPr>
        <w:t>Сархана</w:t>
      </w:r>
      <w:proofErr w:type="spellEnd"/>
      <w:r w:rsidRPr="0005626D">
        <w:rPr>
          <w:sz w:val="28"/>
          <w:szCs w:val="28"/>
        </w:rPr>
        <w:t xml:space="preserve"> </w:t>
      </w:r>
      <w:proofErr w:type="spellStart"/>
      <w:r w:rsidRPr="0005626D">
        <w:rPr>
          <w:sz w:val="28"/>
          <w:szCs w:val="28"/>
        </w:rPr>
        <w:t>Махме</w:t>
      </w:r>
      <w:r w:rsidR="000B6FA4" w:rsidRPr="0005626D">
        <w:rPr>
          <w:sz w:val="28"/>
          <w:szCs w:val="28"/>
        </w:rPr>
        <w:t>далы</w:t>
      </w:r>
      <w:proofErr w:type="spellEnd"/>
      <w:r w:rsidR="000B6FA4" w:rsidRPr="0005626D">
        <w:rPr>
          <w:sz w:val="28"/>
          <w:szCs w:val="28"/>
        </w:rPr>
        <w:t xml:space="preserve"> </w:t>
      </w:r>
      <w:proofErr w:type="spellStart"/>
      <w:r w:rsidR="000B6FA4" w:rsidRPr="0005626D">
        <w:rPr>
          <w:sz w:val="28"/>
          <w:szCs w:val="28"/>
        </w:rPr>
        <w:t>оглы</w:t>
      </w:r>
      <w:proofErr w:type="spellEnd"/>
      <w:r w:rsidR="000B6FA4" w:rsidRPr="0005626D">
        <w:rPr>
          <w:sz w:val="28"/>
          <w:szCs w:val="28"/>
        </w:rPr>
        <w:t xml:space="preserve"> заняли первые места. </w:t>
      </w:r>
    </w:p>
    <w:p w:rsidR="001E2561" w:rsidRPr="0005626D" w:rsidRDefault="001E2561" w:rsidP="000B6FA4">
      <w:pPr>
        <w:pStyle w:val="a3"/>
        <w:ind w:firstLine="708"/>
        <w:jc w:val="both"/>
        <w:rPr>
          <w:sz w:val="28"/>
          <w:szCs w:val="28"/>
        </w:rPr>
      </w:pPr>
      <w:r w:rsidRPr="0005626D">
        <w:rPr>
          <w:sz w:val="28"/>
          <w:szCs w:val="28"/>
        </w:rPr>
        <w:t xml:space="preserve">Четырнадцать воспитанников в составе сборной Кулундинского района участвовали в </w:t>
      </w:r>
      <w:r w:rsidRPr="0005626D">
        <w:rPr>
          <w:sz w:val="28"/>
          <w:szCs w:val="28"/>
          <w:lang w:val="en-US"/>
        </w:rPr>
        <w:t>XXXIX</w:t>
      </w:r>
      <w:r w:rsidRPr="0005626D">
        <w:rPr>
          <w:sz w:val="28"/>
          <w:szCs w:val="28"/>
        </w:rPr>
        <w:t xml:space="preserve"> летней Олимпиаде сельских спортсменов Алтайского края.  </w:t>
      </w:r>
    </w:p>
    <w:p w:rsidR="001E2561" w:rsidRPr="0005626D" w:rsidRDefault="001E2561" w:rsidP="000B6FA4">
      <w:pPr>
        <w:pStyle w:val="a3"/>
        <w:ind w:firstLine="708"/>
        <w:jc w:val="both"/>
        <w:rPr>
          <w:sz w:val="28"/>
          <w:szCs w:val="28"/>
        </w:rPr>
      </w:pPr>
      <w:r w:rsidRPr="0005626D">
        <w:rPr>
          <w:sz w:val="28"/>
          <w:szCs w:val="28"/>
        </w:rPr>
        <w:t>Выполнено разрядов: 2 званий «Кандидат в мастера спорта»; 11 – первый, 127 – массовые.</w:t>
      </w:r>
    </w:p>
    <w:p w:rsidR="000B6FA4" w:rsidRPr="0005626D" w:rsidRDefault="001E2561" w:rsidP="000B6FA4">
      <w:pPr>
        <w:pStyle w:val="a3"/>
        <w:ind w:firstLine="708"/>
        <w:jc w:val="both"/>
        <w:rPr>
          <w:sz w:val="28"/>
          <w:szCs w:val="28"/>
        </w:rPr>
      </w:pPr>
      <w:r w:rsidRPr="0005626D">
        <w:rPr>
          <w:sz w:val="28"/>
          <w:szCs w:val="28"/>
        </w:rPr>
        <w:t>Проведена спартакиада школьников района по 10 видам спорта. Всего в соревнованиях приняли участие более девятисот школьников района. К сожалению, становится актуальной проблема неучастия школ в соревнованиях спартакиады по ряду причин.</w:t>
      </w:r>
    </w:p>
    <w:p w:rsidR="001E2561" w:rsidRPr="0005626D" w:rsidRDefault="001E2561" w:rsidP="000B6FA4">
      <w:pPr>
        <w:pStyle w:val="a3"/>
        <w:ind w:firstLine="708"/>
        <w:jc w:val="both"/>
        <w:rPr>
          <w:sz w:val="28"/>
          <w:szCs w:val="28"/>
        </w:rPr>
      </w:pPr>
      <w:r w:rsidRPr="0005626D">
        <w:rPr>
          <w:sz w:val="28"/>
          <w:szCs w:val="28"/>
        </w:rPr>
        <w:t>Также проводились летние и зимние спартакиады для людей с ограниченными возможностями. Спартакиада для воспитанников ДОУ с 2015г. включена в программу Олимпиады спортсменов Кулундинского района.</w:t>
      </w:r>
    </w:p>
    <w:p w:rsidR="001E2561" w:rsidRPr="0005626D" w:rsidRDefault="001E2561" w:rsidP="001E2561">
      <w:pPr>
        <w:pStyle w:val="a3"/>
        <w:jc w:val="both"/>
        <w:rPr>
          <w:sz w:val="28"/>
          <w:szCs w:val="28"/>
        </w:rPr>
      </w:pPr>
      <w:r w:rsidRPr="0005626D">
        <w:rPr>
          <w:sz w:val="28"/>
          <w:szCs w:val="28"/>
        </w:rPr>
        <w:t xml:space="preserve">     Под руководством тренера-преподавателя первой категории Мартынюка Александра Николаевича набирает силу районный проект «Мини-футбол в школу». Соревнования проводятся среди команд учащихся начальных классов. В этом году в проекте приняли участие 5 школ района. По итогам соревнований второго этапа первое место заняла сборная команда МБОУ КСОШ №1.</w:t>
      </w:r>
    </w:p>
    <w:p w:rsidR="001E2561" w:rsidRPr="0005626D" w:rsidRDefault="001E2561" w:rsidP="001E2561">
      <w:pPr>
        <w:pStyle w:val="a3"/>
        <w:jc w:val="both"/>
        <w:rPr>
          <w:sz w:val="28"/>
          <w:szCs w:val="28"/>
        </w:rPr>
      </w:pPr>
      <w:r w:rsidRPr="0005626D">
        <w:rPr>
          <w:sz w:val="28"/>
          <w:szCs w:val="28"/>
        </w:rPr>
        <w:t xml:space="preserve">    С каждым годом всё больше участников Всероссийского чемпионата по баскетболу «КЭС-БАСКЕТ». </w:t>
      </w:r>
    </w:p>
    <w:p w:rsidR="001E2561" w:rsidRPr="0005626D" w:rsidRDefault="001E2561" w:rsidP="001E2561">
      <w:pPr>
        <w:pStyle w:val="a3"/>
        <w:jc w:val="both"/>
        <w:rPr>
          <w:sz w:val="28"/>
          <w:szCs w:val="28"/>
        </w:rPr>
      </w:pPr>
      <w:r w:rsidRPr="0005626D">
        <w:rPr>
          <w:sz w:val="28"/>
          <w:szCs w:val="28"/>
        </w:rPr>
        <w:t xml:space="preserve">     В рамках работы системы профилактики с детьми и подростками, состоящими на учете КДН и ЗП, ПДН   детско-юношеская спортивная школа осуществляет ряд различных мероприятий: районный легкоатлетический кросс «Вперёд за здоровьем!», спортивный праздник, проходят открытые районные и </w:t>
      </w:r>
      <w:proofErr w:type="spellStart"/>
      <w:r w:rsidRPr="0005626D">
        <w:rPr>
          <w:sz w:val="28"/>
          <w:szCs w:val="28"/>
        </w:rPr>
        <w:t>внутришкольные</w:t>
      </w:r>
      <w:proofErr w:type="spellEnd"/>
      <w:r w:rsidRPr="0005626D">
        <w:rPr>
          <w:sz w:val="28"/>
          <w:szCs w:val="28"/>
        </w:rPr>
        <w:t xml:space="preserve"> турниры по футболу, волейболу, пауэрлифтингу, мини-футболу, хоккею с шайбой.</w:t>
      </w:r>
    </w:p>
    <w:p w:rsidR="001E2561" w:rsidRPr="0005626D" w:rsidRDefault="001E2561" w:rsidP="001E2561">
      <w:pPr>
        <w:pStyle w:val="a3"/>
        <w:jc w:val="both"/>
        <w:rPr>
          <w:sz w:val="28"/>
          <w:szCs w:val="28"/>
        </w:rPr>
      </w:pPr>
      <w:r w:rsidRPr="0005626D">
        <w:rPr>
          <w:sz w:val="28"/>
          <w:szCs w:val="28"/>
        </w:rPr>
        <w:t xml:space="preserve">     Воспитание чувства патриотизма среди ребят – одна из значимых задач работы ДЮСШ. Ежегодно, в декабре, проводятся краевые соревнования по тхэквондо (ВТФ) в память погибших воинов в Афганистане и Чечне, где принимают участие не только спортсмены Алтайского края, а также </w:t>
      </w:r>
      <w:proofErr w:type="gramStart"/>
      <w:r w:rsidRPr="0005626D">
        <w:rPr>
          <w:sz w:val="28"/>
          <w:szCs w:val="28"/>
        </w:rPr>
        <w:t>Новосибирской,  Томской</w:t>
      </w:r>
      <w:proofErr w:type="gramEnd"/>
      <w:r w:rsidRPr="0005626D">
        <w:rPr>
          <w:sz w:val="28"/>
          <w:szCs w:val="28"/>
        </w:rPr>
        <w:t xml:space="preserve"> областей и Республики Казахстан, памяти погибших в ВОВ. Ко Дню защитника Отечества проведены районные соревнования по мини-футболу, легкоатлетическая эстафета среди </w:t>
      </w:r>
      <w:r w:rsidRPr="0005626D">
        <w:rPr>
          <w:sz w:val="28"/>
          <w:szCs w:val="28"/>
        </w:rPr>
        <w:lastRenderedPageBreak/>
        <w:t xml:space="preserve">школьников, посвящённая Дню Великой Победы, оздоровительный забег всех </w:t>
      </w:r>
      <w:proofErr w:type="gramStart"/>
      <w:r w:rsidRPr="0005626D">
        <w:rPr>
          <w:sz w:val="28"/>
          <w:szCs w:val="28"/>
        </w:rPr>
        <w:t>желающих  «</w:t>
      </w:r>
      <w:proofErr w:type="gramEnd"/>
      <w:r w:rsidRPr="0005626D">
        <w:rPr>
          <w:sz w:val="28"/>
          <w:szCs w:val="28"/>
        </w:rPr>
        <w:t>Кольцо победы», краевой турнир по футболу ко Дню Победы.</w:t>
      </w:r>
    </w:p>
    <w:p w:rsidR="001E2561" w:rsidRPr="0005626D" w:rsidRDefault="001E2561" w:rsidP="001E2561">
      <w:pPr>
        <w:pStyle w:val="a3"/>
        <w:jc w:val="both"/>
        <w:rPr>
          <w:sz w:val="28"/>
          <w:szCs w:val="28"/>
        </w:rPr>
      </w:pPr>
      <w:r w:rsidRPr="0005626D">
        <w:rPr>
          <w:sz w:val="28"/>
          <w:szCs w:val="28"/>
        </w:rPr>
        <w:t xml:space="preserve">   С 1 июня по 31 августа ДЮСШ работа</w:t>
      </w:r>
      <w:r w:rsidR="00ED182B" w:rsidRPr="0005626D">
        <w:rPr>
          <w:sz w:val="28"/>
          <w:szCs w:val="28"/>
        </w:rPr>
        <w:t xml:space="preserve">ла </w:t>
      </w:r>
      <w:r w:rsidRPr="0005626D">
        <w:rPr>
          <w:sz w:val="28"/>
          <w:szCs w:val="28"/>
        </w:rPr>
        <w:t>в режиме летнего времени. Вместо учебно-тренировочных занятий с воспитанниками, состоящими в сборных командах по видам спорта проходят тренировочные сборы. Всего за период летних каникул 2017-2018 учебного года организовано 360 воспитанников ДЮСШ.</w:t>
      </w:r>
    </w:p>
    <w:p w:rsidR="001E2561" w:rsidRPr="0005626D" w:rsidRDefault="001E2561" w:rsidP="001E2561">
      <w:pPr>
        <w:pStyle w:val="a3"/>
        <w:jc w:val="both"/>
        <w:rPr>
          <w:sz w:val="28"/>
          <w:szCs w:val="28"/>
        </w:rPr>
      </w:pPr>
      <w:r w:rsidRPr="0005626D">
        <w:rPr>
          <w:sz w:val="28"/>
          <w:szCs w:val="28"/>
        </w:rPr>
        <w:t xml:space="preserve">  Школьники района сдают нормы ГТО. </w:t>
      </w:r>
    </w:p>
    <w:p w:rsidR="001E2561" w:rsidRPr="0005626D" w:rsidRDefault="001E2561" w:rsidP="001E2561">
      <w:pPr>
        <w:pStyle w:val="a3"/>
        <w:jc w:val="both"/>
        <w:rPr>
          <w:sz w:val="28"/>
          <w:szCs w:val="28"/>
        </w:rPr>
      </w:pPr>
      <w:r w:rsidRPr="0005626D">
        <w:rPr>
          <w:sz w:val="28"/>
          <w:szCs w:val="28"/>
        </w:rPr>
        <w:t xml:space="preserve">  Вместе с тем, с целью дальнейшего развития дополнительного образования с учетом Концепции развития дополнительного образования детей в Алтайском крае необходимо решение следующих задач:</w:t>
      </w:r>
    </w:p>
    <w:p w:rsidR="001E2561" w:rsidRPr="0005626D" w:rsidRDefault="001E2561" w:rsidP="001E2561">
      <w:pPr>
        <w:pStyle w:val="a3"/>
        <w:jc w:val="both"/>
        <w:rPr>
          <w:sz w:val="28"/>
          <w:szCs w:val="28"/>
        </w:rPr>
      </w:pPr>
      <w:r w:rsidRPr="0005626D">
        <w:rPr>
          <w:sz w:val="28"/>
          <w:szCs w:val="28"/>
        </w:rPr>
        <w:t xml:space="preserve">     -увеличение охвата детей и подростков дополнительным образованием</w:t>
      </w:r>
    </w:p>
    <w:p w:rsidR="001E2561" w:rsidRPr="0005626D" w:rsidRDefault="001E2561" w:rsidP="001E2561">
      <w:pPr>
        <w:pStyle w:val="a3"/>
        <w:jc w:val="both"/>
        <w:rPr>
          <w:sz w:val="28"/>
          <w:szCs w:val="28"/>
        </w:rPr>
      </w:pPr>
      <w:r w:rsidRPr="0005626D">
        <w:rPr>
          <w:sz w:val="28"/>
          <w:szCs w:val="28"/>
        </w:rPr>
        <w:t xml:space="preserve">     -повышение качества предоставления образовательных услуг;</w:t>
      </w:r>
    </w:p>
    <w:p w:rsidR="001E2561" w:rsidRPr="0005626D" w:rsidRDefault="001E2561" w:rsidP="001E2561">
      <w:pPr>
        <w:pStyle w:val="a3"/>
        <w:jc w:val="both"/>
        <w:rPr>
          <w:sz w:val="28"/>
          <w:szCs w:val="28"/>
        </w:rPr>
      </w:pPr>
      <w:r w:rsidRPr="0005626D">
        <w:rPr>
          <w:sz w:val="28"/>
          <w:szCs w:val="28"/>
        </w:rPr>
        <w:t xml:space="preserve">     -развитие сетевого взаимодействия общеобразовательных учреждений и учреждений дополнительного образования.</w:t>
      </w:r>
    </w:p>
    <w:p w:rsidR="001E2561" w:rsidRPr="0005626D" w:rsidRDefault="001E2561" w:rsidP="001E2561">
      <w:pPr>
        <w:pStyle w:val="a3"/>
        <w:jc w:val="both"/>
        <w:rPr>
          <w:sz w:val="28"/>
          <w:szCs w:val="28"/>
        </w:rPr>
      </w:pPr>
      <w:r w:rsidRPr="0005626D">
        <w:rPr>
          <w:sz w:val="28"/>
          <w:szCs w:val="28"/>
        </w:rPr>
        <w:t xml:space="preserve">   В период летних каникул 2018г. ДОЛ с дневным пребыванием -18 дневные смены - организованы во всех школах Кулунды, </w:t>
      </w:r>
      <w:proofErr w:type="spellStart"/>
      <w:r w:rsidRPr="0005626D">
        <w:rPr>
          <w:sz w:val="28"/>
          <w:szCs w:val="28"/>
        </w:rPr>
        <w:t>Ананьевской</w:t>
      </w:r>
      <w:proofErr w:type="spellEnd"/>
      <w:r w:rsidRPr="0005626D">
        <w:rPr>
          <w:sz w:val="28"/>
          <w:szCs w:val="28"/>
        </w:rPr>
        <w:t xml:space="preserve">, Курской, Октябрьской, </w:t>
      </w:r>
      <w:proofErr w:type="spellStart"/>
      <w:r w:rsidRPr="0005626D">
        <w:rPr>
          <w:sz w:val="28"/>
          <w:szCs w:val="28"/>
        </w:rPr>
        <w:t>Златополинской</w:t>
      </w:r>
      <w:proofErr w:type="spellEnd"/>
      <w:r w:rsidRPr="0005626D">
        <w:rPr>
          <w:sz w:val="28"/>
          <w:szCs w:val="28"/>
        </w:rPr>
        <w:t>, Троицкой школах в июне и июле.</w:t>
      </w:r>
    </w:p>
    <w:p w:rsidR="001E2561" w:rsidRPr="0005626D" w:rsidRDefault="001E2561" w:rsidP="000B6FA4">
      <w:pPr>
        <w:pStyle w:val="a3"/>
        <w:ind w:left="75"/>
        <w:jc w:val="both"/>
        <w:rPr>
          <w:sz w:val="28"/>
          <w:szCs w:val="28"/>
        </w:rPr>
      </w:pPr>
      <w:r w:rsidRPr="0005626D">
        <w:rPr>
          <w:sz w:val="28"/>
          <w:szCs w:val="28"/>
        </w:rPr>
        <w:t xml:space="preserve">Профильные 10-дневные смены организованы в течение лета во всех школах </w:t>
      </w:r>
      <w:proofErr w:type="spellStart"/>
      <w:r w:rsidRPr="0005626D">
        <w:rPr>
          <w:sz w:val="28"/>
          <w:szCs w:val="28"/>
        </w:rPr>
        <w:t>иЦДТ</w:t>
      </w:r>
      <w:proofErr w:type="spellEnd"/>
      <w:r w:rsidRPr="0005626D">
        <w:rPr>
          <w:sz w:val="28"/>
          <w:szCs w:val="28"/>
        </w:rPr>
        <w:t>.</w:t>
      </w:r>
      <w:r w:rsidR="000B6FA4" w:rsidRPr="0005626D">
        <w:rPr>
          <w:sz w:val="28"/>
          <w:szCs w:val="28"/>
        </w:rPr>
        <w:br/>
        <w:t xml:space="preserve">     </w:t>
      </w:r>
      <w:r w:rsidRPr="0005626D">
        <w:rPr>
          <w:sz w:val="28"/>
          <w:szCs w:val="28"/>
        </w:rPr>
        <w:t>В июле-августе работали по оздоровлению и полезной занятости 11школ:</w:t>
      </w:r>
    </w:p>
    <w:p w:rsidR="001E2561" w:rsidRPr="0005626D" w:rsidRDefault="001E2561" w:rsidP="001E2561">
      <w:pPr>
        <w:pStyle w:val="a3"/>
        <w:jc w:val="both"/>
        <w:rPr>
          <w:sz w:val="28"/>
          <w:szCs w:val="28"/>
        </w:rPr>
      </w:pPr>
      <w:r w:rsidRPr="0005626D">
        <w:rPr>
          <w:sz w:val="28"/>
          <w:szCs w:val="28"/>
        </w:rPr>
        <w:t xml:space="preserve"> № 1, № 3, Златополинская, Октябрьская, Ананьевская, Курская, Воздвиженская, Семеновская, Мирабилитская, Константиновская, Орловская.</w:t>
      </w:r>
    </w:p>
    <w:p w:rsidR="001E2561" w:rsidRPr="0005626D" w:rsidRDefault="001E2561" w:rsidP="001E2561">
      <w:pPr>
        <w:pStyle w:val="a3"/>
        <w:jc w:val="both"/>
        <w:rPr>
          <w:sz w:val="28"/>
          <w:szCs w:val="28"/>
        </w:rPr>
      </w:pPr>
      <w:r w:rsidRPr="0005626D">
        <w:rPr>
          <w:sz w:val="28"/>
          <w:szCs w:val="28"/>
        </w:rPr>
        <w:t xml:space="preserve">  Охват детей оздоровлением равен 100% в основных и большинстве сельских средних школ; в районе вышли на – 91,8%.</w:t>
      </w:r>
    </w:p>
    <w:p w:rsidR="001E2561" w:rsidRPr="0005626D" w:rsidRDefault="001E2561" w:rsidP="001E2561">
      <w:pPr>
        <w:pStyle w:val="a3"/>
        <w:jc w:val="both"/>
        <w:rPr>
          <w:sz w:val="28"/>
          <w:szCs w:val="28"/>
        </w:rPr>
      </w:pPr>
      <w:r w:rsidRPr="0005626D">
        <w:rPr>
          <w:sz w:val="28"/>
          <w:szCs w:val="28"/>
        </w:rPr>
        <w:t xml:space="preserve">  Участвовали в проведении акции «Азбука права», «Летний лагерь» – территория здоровья» не предоставлена не одной из школ, Единого дня энергосбережения «Вместе Ярче – 2018» </w:t>
      </w:r>
      <w:proofErr w:type="gramStart"/>
      <w:r w:rsidRPr="0005626D">
        <w:rPr>
          <w:sz w:val="28"/>
          <w:szCs w:val="28"/>
        </w:rPr>
        <w:t>предоставлена  школами</w:t>
      </w:r>
      <w:proofErr w:type="gramEnd"/>
      <w:r w:rsidRPr="0005626D">
        <w:rPr>
          <w:sz w:val="28"/>
          <w:szCs w:val="28"/>
        </w:rPr>
        <w:t xml:space="preserve">  №2, №3,  </w:t>
      </w:r>
      <w:proofErr w:type="spellStart"/>
      <w:r w:rsidRPr="0005626D">
        <w:rPr>
          <w:sz w:val="28"/>
          <w:szCs w:val="28"/>
        </w:rPr>
        <w:t>Ананьевской</w:t>
      </w:r>
      <w:proofErr w:type="spellEnd"/>
      <w:r w:rsidRPr="0005626D">
        <w:rPr>
          <w:sz w:val="28"/>
          <w:szCs w:val="28"/>
        </w:rPr>
        <w:t>. О работе хорошо информировали школы №2, №3, №5, ЦДТ, руководитель учебных сборов.</w:t>
      </w:r>
    </w:p>
    <w:p w:rsidR="001E2561" w:rsidRPr="0005626D" w:rsidRDefault="001E2561" w:rsidP="001E2561">
      <w:pPr>
        <w:pStyle w:val="a3"/>
        <w:jc w:val="both"/>
        <w:rPr>
          <w:sz w:val="28"/>
          <w:szCs w:val="28"/>
        </w:rPr>
      </w:pPr>
      <w:r w:rsidRPr="0005626D">
        <w:rPr>
          <w:sz w:val="28"/>
          <w:szCs w:val="28"/>
        </w:rPr>
        <w:t xml:space="preserve">  В загородных лагерях края отдохнули всего 33 </w:t>
      </w:r>
      <w:proofErr w:type="gramStart"/>
      <w:r w:rsidRPr="0005626D">
        <w:rPr>
          <w:sz w:val="28"/>
          <w:szCs w:val="28"/>
        </w:rPr>
        <w:t>человека  (</w:t>
      </w:r>
      <w:proofErr w:type="gramEnd"/>
      <w:r w:rsidRPr="0005626D">
        <w:rPr>
          <w:sz w:val="28"/>
          <w:szCs w:val="28"/>
        </w:rPr>
        <w:t xml:space="preserve">те, кто воспользовался льготой краевого бюджета )   4 - в  Ключевском им. Ю. Гагарина,   6 - в РЖД им. Ю. Гагарина,  18 - в «Юности», 2 – в Мамонтовском «Чайка», 1 – в </w:t>
      </w:r>
      <w:proofErr w:type="spellStart"/>
      <w:r w:rsidRPr="0005626D">
        <w:rPr>
          <w:sz w:val="28"/>
          <w:szCs w:val="28"/>
        </w:rPr>
        <w:t>Тюменцевском</w:t>
      </w:r>
      <w:proofErr w:type="spellEnd"/>
      <w:r w:rsidRPr="0005626D">
        <w:rPr>
          <w:sz w:val="28"/>
          <w:szCs w:val="28"/>
        </w:rPr>
        <w:t xml:space="preserve"> «Чайка», 1 – в Павловском «Дружба»,  1 – в «Фадеев Лог»,  1 – в «Золотая рыбка». </w:t>
      </w:r>
      <w:proofErr w:type="gramStart"/>
      <w:r w:rsidRPr="0005626D">
        <w:rPr>
          <w:sz w:val="28"/>
          <w:szCs w:val="28"/>
        </w:rPr>
        <w:t>( 16</w:t>
      </w:r>
      <w:proofErr w:type="gramEnd"/>
      <w:r w:rsidRPr="0005626D">
        <w:rPr>
          <w:sz w:val="28"/>
          <w:szCs w:val="28"/>
        </w:rPr>
        <w:t xml:space="preserve"> – из КСОШ №1,по 5 – из №2, из № 3, 6 – из №5, по 1 – из  </w:t>
      </w:r>
      <w:proofErr w:type="spellStart"/>
      <w:r w:rsidRPr="0005626D">
        <w:rPr>
          <w:sz w:val="28"/>
          <w:szCs w:val="28"/>
        </w:rPr>
        <w:t>Анан</w:t>
      </w:r>
      <w:r w:rsidR="000B6FA4" w:rsidRPr="0005626D">
        <w:rPr>
          <w:sz w:val="28"/>
          <w:szCs w:val="28"/>
        </w:rPr>
        <w:t>ьевской</w:t>
      </w:r>
      <w:proofErr w:type="spellEnd"/>
      <w:r w:rsidR="000B6FA4" w:rsidRPr="0005626D">
        <w:rPr>
          <w:sz w:val="28"/>
          <w:szCs w:val="28"/>
        </w:rPr>
        <w:t xml:space="preserve"> , из  </w:t>
      </w:r>
      <w:proofErr w:type="spellStart"/>
      <w:r w:rsidR="000B6FA4" w:rsidRPr="0005626D">
        <w:rPr>
          <w:sz w:val="28"/>
          <w:szCs w:val="28"/>
        </w:rPr>
        <w:t>Златополинской</w:t>
      </w:r>
      <w:proofErr w:type="spellEnd"/>
      <w:r w:rsidR="000B6FA4" w:rsidRPr="0005626D">
        <w:rPr>
          <w:sz w:val="28"/>
          <w:szCs w:val="28"/>
        </w:rPr>
        <w:t xml:space="preserve">). </w:t>
      </w:r>
    </w:p>
    <w:p w:rsidR="001E2561" w:rsidRPr="0005626D" w:rsidRDefault="001E2561" w:rsidP="001E2561">
      <w:pPr>
        <w:pStyle w:val="a3"/>
        <w:jc w:val="both"/>
        <w:rPr>
          <w:sz w:val="28"/>
          <w:szCs w:val="28"/>
        </w:rPr>
      </w:pPr>
      <w:r w:rsidRPr="0005626D">
        <w:rPr>
          <w:sz w:val="28"/>
          <w:szCs w:val="28"/>
        </w:rPr>
        <w:t xml:space="preserve">     Из </w:t>
      </w:r>
      <w:proofErr w:type="spellStart"/>
      <w:r w:rsidRPr="0005626D">
        <w:rPr>
          <w:sz w:val="28"/>
          <w:szCs w:val="28"/>
        </w:rPr>
        <w:t>Кулундинской</w:t>
      </w:r>
      <w:proofErr w:type="spellEnd"/>
      <w:r w:rsidRPr="0005626D">
        <w:rPr>
          <w:sz w:val="28"/>
          <w:szCs w:val="28"/>
        </w:rPr>
        <w:t xml:space="preserve"> СОШ №</w:t>
      </w:r>
      <w:proofErr w:type="gramStart"/>
      <w:r w:rsidRPr="0005626D">
        <w:rPr>
          <w:sz w:val="28"/>
          <w:szCs w:val="28"/>
        </w:rPr>
        <w:t>2  одна</w:t>
      </w:r>
      <w:proofErr w:type="gramEnd"/>
      <w:r w:rsidRPr="0005626D">
        <w:rPr>
          <w:sz w:val="28"/>
          <w:szCs w:val="28"/>
        </w:rPr>
        <w:t xml:space="preserve"> ученица была в Океане и  3 человека  в санаториях.  Меньше побывало школьников на краевых профильных сменах- 25 человек: МЛДД, «Безопасное колесо», «</w:t>
      </w:r>
      <w:proofErr w:type="spellStart"/>
      <w:r w:rsidRPr="0005626D">
        <w:rPr>
          <w:sz w:val="28"/>
          <w:szCs w:val="28"/>
        </w:rPr>
        <w:t>Кванториум</w:t>
      </w:r>
      <w:proofErr w:type="spellEnd"/>
      <w:r w:rsidRPr="0005626D">
        <w:rPr>
          <w:sz w:val="28"/>
          <w:szCs w:val="28"/>
        </w:rPr>
        <w:t xml:space="preserve"> – 22», краевая смена правоохранительной направленности, </w:t>
      </w:r>
      <w:proofErr w:type="spellStart"/>
      <w:r w:rsidRPr="0005626D">
        <w:rPr>
          <w:sz w:val="28"/>
          <w:szCs w:val="28"/>
        </w:rPr>
        <w:t>военно</w:t>
      </w:r>
      <w:proofErr w:type="spellEnd"/>
      <w:r w:rsidRPr="0005626D">
        <w:rPr>
          <w:sz w:val="28"/>
          <w:szCs w:val="28"/>
        </w:rPr>
        <w:t xml:space="preserve"> – патриотическая </w:t>
      </w:r>
      <w:proofErr w:type="gramStart"/>
      <w:r w:rsidRPr="0005626D">
        <w:rPr>
          <w:sz w:val="28"/>
          <w:szCs w:val="28"/>
        </w:rPr>
        <w:t>игра  (</w:t>
      </w:r>
      <w:proofErr w:type="gramEnd"/>
      <w:r w:rsidRPr="0005626D">
        <w:rPr>
          <w:sz w:val="28"/>
          <w:szCs w:val="28"/>
        </w:rPr>
        <w:t>6– из №1, 4 – из  №2, 6- из №5; 9 – из КСШ № 3).</w:t>
      </w:r>
    </w:p>
    <w:p w:rsidR="001E2561" w:rsidRPr="0005626D" w:rsidRDefault="001E2561" w:rsidP="001E2561">
      <w:pPr>
        <w:pStyle w:val="a3"/>
        <w:jc w:val="both"/>
        <w:rPr>
          <w:sz w:val="28"/>
          <w:szCs w:val="28"/>
        </w:rPr>
      </w:pPr>
      <w:r w:rsidRPr="0005626D">
        <w:rPr>
          <w:sz w:val="28"/>
          <w:szCs w:val="28"/>
        </w:rPr>
        <w:t xml:space="preserve">   Организованные поездки были в Каракульской школе; ребята из </w:t>
      </w:r>
      <w:proofErr w:type="spellStart"/>
      <w:r w:rsidRPr="0005626D">
        <w:rPr>
          <w:sz w:val="28"/>
          <w:szCs w:val="28"/>
        </w:rPr>
        <w:t>Кулундинских</w:t>
      </w:r>
      <w:proofErr w:type="spellEnd"/>
      <w:r w:rsidRPr="0005626D">
        <w:rPr>
          <w:sz w:val="28"/>
          <w:szCs w:val="28"/>
        </w:rPr>
        <w:t xml:space="preserve"> школ побывали в организованных другими поездках: на играх Дельфы, Спортивных </w:t>
      </w:r>
      <w:proofErr w:type="gramStart"/>
      <w:r w:rsidRPr="0005626D">
        <w:rPr>
          <w:sz w:val="28"/>
          <w:szCs w:val="28"/>
        </w:rPr>
        <w:t>соревнованиях,  Краевой</w:t>
      </w:r>
      <w:proofErr w:type="gramEnd"/>
      <w:r w:rsidRPr="0005626D">
        <w:rPr>
          <w:sz w:val="28"/>
          <w:szCs w:val="28"/>
        </w:rPr>
        <w:t xml:space="preserve"> форум в с. Павловск.</w:t>
      </w:r>
    </w:p>
    <w:p w:rsidR="001E2561" w:rsidRPr="0005626D" w:rsidRDefault="001E2561" w:rsidP="001E2561">
      <w:pPr>
        <w:pStyle w:val="a3"/>
        <w:jc w:val="both"/>
        <w:rPr>
          <w:sz w:val="28"/>
          <w:szCs w:val="28"/>
        </w:rPr>
      </w:pPr>
      <w:r w:rsidRPr="0005626D">
        <w:rPr>
          <w:sz w:val="28"/>
          <w:szCs w:val="28"/>
        </w:rPr>
        <w:t xml:space="preserve">   Районные профильные смены:</w:t>
      </w:r>
    </w:p>
    <w:p w:rsidR="001E2561" w:rsidRPr="0005626D" w:rsidRDefault="001E2561" w:rsidP="001E2561">
      <w:pPr>
        <w:pStyle w:val="a3"/>
        <w:jc w:val="both"/>
        <w:rPr>
          <w:sz w:val="28"/>
          <w:szCs w:val="28"/>
        </w:rPr>
      </w:pPr>
      <w:r w:rsidRPr="0005626D">
        <w:rPr>
          <w:sz w:val="28"/>
          <w:szCs w:val="28"/>
        </w:rPr>
        <w:lastRenderedPageBreak/>
        <w:t xml:space="preserve">82% учащихся 10 классов, 42 </w:t>
      </w:r>
      <w:proofErr w:type="gramStart"/>
      <w:r w:rsidRPr="0005626D">
        <w:rPr>
          <w:sz w:val="28"/>
          <w:szCs w:val="28"/>
        </w:rPr>
        <w:t>человека  участвовали</w:t>
      </w:r>
      <w:proofErr w:type="gramEnd"/>
      <w:r w:rsidRPr="0005626D">
        <w:rPr>
          <w:sz w:val="28"/>
          <w:szCs w:val="28"/>
        </w:rPr>
        <w:t xml:space="preserve"> в учебно-полевых сборах и учителя из школ №1, 2, 3, 5. Не явились на сборы некоторые учащиеся из школ № 5, 3, 2, </w:t>
      </w:r>
      <w:proofErr w:type="spellStart"/>
      <w:proofErr w:type="gramStart"/>
      <w:r w:rsidRPr="0005626D">
        <w:rPr>
          <w:sz w:val="28"/>
          <w:szCs w:val="28"/>
        </w:rPr>
        <w:t>Златополинской</w:t>
      </w:r>
      <w:proofErr w:type="spellEnd"/>
      <w:r w:rsidRPr="0005626D">
        <w:rPr>
          <w:sz w:val="28"/>
          <w:szCs w:val="28"/>
        </w:rPr>
        <w:t>,  Октябрьской</w:t>
      </w:r>
      <w:proofErr w:type="gramEnd"/>
      <w:r w:rsidRPr="0005626D">
        <w:rPr>
          <w:sz w:val="28"/>
          <w:szCs w:val="28"/>
        </w:rPr>
        <w:t xml:space="preserve"> по медицинским   показателям - 8, по религиозным взглядам - 1.</w:t>
      </w:r>
    </w:p>
    <w:p w:rsidR="001E2561" w:rsidRPr="0005626D" w:rsidRDefault="001E2561" w:rsidP="001E2561">
      <w:pPr>
        <w:pStyle w:val="a3"/>
        <w:jc w:val="both"/>
        <w:rPr>
          <w:sz w:val="28"/>
          <w:szCs w:val="28"/>
        </w:rPr>
      </w:pPr>
      <w:r w:rsidRPr="0005626D">
        <w:rPr>
          <w:sz w:val="28"/>
          <w:szCs w:val="28"/>
        </w:rPr>
        <w:t xml:space="preserve">  Проведение (содержание программы, питания, проживания) без замечаний к ответственным </w:t>
      </w:r>
      <w:proofErr w:type="gramStart"/>
      <w:r w:rsidRPr="0005626D">
        <w:rPr>
          <w:sz w:val="28"/>
          <w:szCs w:val="28"/>
        </w:rPr>
        <w:t xml:space="preserve">и  </w:t>
      </w:r>
      <w:proofErr w:type="spellStart"/>
      <w:r w:rsidRPr="0005626D">
        <w:rPr>
          <w:sz w:val="28"/>
          <w:szCs w:val="28"/>
        </w:rPr>
        <w:t>Мирабилитской</w:t>
      </w:r>
      <w:proofErr w:type="spellEnd"/>
      <w:proofErr w:type="gramEnd"/>
      <w:r w:rsidRPr="0005626D">
        <w:rPr>
          <w:sz w:val="28"/>
          <w:szCs w:val="28"/>
        </w:rPr>
        <w:t xml:space="preserve"> школ.</w:t>
      </w:r>
    </w:p>
    <w:p w:rsidR="001E2561" w:rsidRPr="0005626D" w:rsidRDefault="001E2561" w:rsidP="001E2561">
      <w:pPr>
        <w:pStyle w:val="a3"/>
        <w:jc w:val="both"/>
        <w:rPr>
          <w:sz w:val="28"/>
          <w:szCs w:val="28"/>
        </w:rPr>
      </w:pPr>
      <w:r w:rsidRPr="0005626D">
        <w:rPr>
          <w:sz w:val="28"/>
          <w:szCs w:val="28"/>
        </w:rPr>
        <w:t xml:space="preserve">  Ещё две смены организовали и провели педагоги ЦДТ во главе с директором.</w:t>
      </w:r>
    </w:p>
    <w:p w:rsidR="001E2561" w:rsidRPr="0005626D" w:rsidRDefault="001E2561" w:rsidP="001E2561">
      <w:pPr>
        <w:pStyle w:val="a3"/>
        <w:jc w:val="both"/>
        <w:rPr>
          <w:sz w:val="28"/>
          <w:szCs w:val="28"/>
        </w:rPr>
      </w:pPr>
      <w:r w:rsidRPr="0005626D">
        <w:rPr>
          <w:sz w:val="28"/>
          <w:szCs w:val="28"/>
        </w:rPr>
        <w:t xml:space="preserve">   52 ученика из пяти школ (№1, 2, 3, </w:t>
      </w:r>
      <w:proofErr w:type="spellStart"/>
      <w:r w:rsidRPr="0005626D">
        <w:rPr>
          <w:sz w:val="28"/>
          <w:szCs w:val="28"/>
        </w:rPr>
        <w:t>Златополинской</w:t>
      </w:r>
      <w:proofErr w:type="spellEnd"/>
      <w:r w:rsidRPr="0005626D">
        <w:rPr>
          <w:sz w:val="28"/>
          <w:szCs w:val="28"/>
        </w:rPr>
        <w:t xml:space="preserve">, Воздвиженской) побывали на </w:t>
      </w:r>
      <w:proofErr w:type="spellStart"/>
      <w:r w:rsidRPr="0005626D">
        <w:rPr>
          <w:sz w:val="28"/>
          <w:szCs w:val="28"/>
        </w:rPr>
        <w:t>турслете</w:t>
      </w:r>
      <w:proofErr w:type="spellEnd"/>
      <w:r w:rsidRPr="0005626D">
        <w:rPr>
          <w:sz w:val="28"/>
          <w:szCs w:val="28"/>
        </w:rPr>
        <w:t xml:space="preserve"> – самый малочисленный за последние годы; 107 чел. из 11 школ </w:t>
      </w:r>
      <w:proofErr w:type="gramStart"/>
      <w:r w:rsidRPr="0005626D">
        <w:rPr>
          <w:sz w:val="28"/>
          <w:szCs w:val="28"/>
        </w:rPr>
        <w:t>( №</w:t>
      </w:r>
      <w:proofErr w:type="gramEnd"/>
      <w:r w:rsidRPr="0005626D">
        <w:rPr>
          <w:sz w:val="28"/>
          <w:szCs w:val="28"/>
        </w:rPr>
        <w:t xml:space="preserve">1, 2, 3, 5, </w:t>
      </w:r>
      <w:proofErr w:type="spellStart"/>
      <w:r w:rsidRPr="0005626D">
        <w:rPr>
          <w:sz w:val="28"/>
          <w:szCs w:val="28"/>
        </w:rPr>
        <w:t>Златополинской</w:t>
      </w:r>
      <w:proofErr w:type="spellEnd"/>
      <w:r w:rsidRPr="0005626D">
        <w:rPr>
          <w:sz w:val="28"/>
          <w:szCs w:val="28"/>
        </w:rPr>
        <w:t xml:space="preserve">, Курской, Семеновской, Константиновской, </w:t>
      </w:r>
      <w:proofErr w:type="spellStart"/>
      <w:r w:rsidRPr="0005626D">
        <w:rPr>
          <w:sz w:val="28"/>
          <w:szCs w:val="28"/>
        </w:rPr>
        <w:t>Смирненнской</w:t>
      </w:r>
      <w:proofErr w:type="spellEnd"/>
      <w:r w:rsidRPr="0005626D">
        <w:rPr>
          <w:sz w:val="28"/>
          <w:szCs w:val="28"/>
        </w:rPr>
        <w:t xml:space="preserve">, Троицкой, </w:t>
      </w:r>
      <w:proofErr w:type="spellStart"/>
      <w:r w:rsidRPr="0005626D">
        <w:rPr>
          <w:sz w:val="28"/>
          <w:szCs w:val="28"/>
        </w:rPr>
        <w:t>Мирабилитской</w:t>
      </w:r>
      <w:proofErr w:type="spellEnd"/>
      <w:r w:rsidRPr="0005626D">
        <w:rPr>
          <w:sz w:val="28"/>
          <w:szCs w:val="28"/>
        </w:rPr>
        <w:t>) и ЦДТ - на смене лидеров.</w:t>
      </w:r>
    </w:p>
    <w:p w:rsidR="001E2561" w:rsidRPr="0005626D" w:rsidRDefault="001E2561" w:rsidP="001E2561">
      <w:pPr>
        <w:pStyle w:val="a3"/>
        <w:jc w:val="both"/>
        <w:rPr>
          <w:sz w:val="28"/>
          <w:szCs w:val="28"/>
        </w:rPr>
      </w:pPr>
      <w:r w:rsidRPr="0005626D">
        <w:rPr>
          <w:sz w:val="28"/>
          <w:szCs w:val="28"/>
        </w:rPr>
        <w:t xml:space="preserve">  </w:t>
      </w:r>
      <w:proofErr w:type="spellStart"/>
      <w:r w:rsidRPr="0005626D">
        <w:rPr>
          <w:sz w:val="28"/>
          <w:szCs w:val="28"/>
        </w:rPr>
        <w:t>Малозатратными</w:t>
      </w:r>
      <w:proofErr w:type="spellEnd"/>
      <w:r w:rsidRPr="0005626D">
        <w:rPr>
          <w:sz w:val="28"/>
          <w:szCs w:val="28"/>
        </w:rPr>
        <w:t xml:space="preserve"> формами отдыха охвачено 1280 учащихся. </w:t>
      </w:r>
    </w:p>
    <w:p w:rsidR="001E2561" w:rsidRPr="0005626D" w:rsidRDefault="001E2561" w:rsidP="001E2561">
      <w:pPr>
        <w:pStyle w:val="a3"/>
        <w:jc w:val="both"/>
        <w:rPr>
          <w:sz w:val="28"/>
          <w:szCs w:val="28"/>
        </w:rPr>
      </w:pPr>
      <w:r w:rsidRPr="0005626D">
        <w:rPr>
          <w:sz w:val="28"/>
          <w:szCs w:val="28"/>
        </w:rPr>
        <w:t xml:space="preserve">   Трудовые объединения на пришкольных участках были во всех школах. Бригады – в школах № 2, № 3.</w:t>
      </w:r>
    </w:p>
    <w:p w:rsidR="001E2561" w:rsidRPr="0005626D" w:rsidRDefault="001E2561" w:rsidP="001E2561">
      <w:pPr>
        <w:pStyle w:val="a3"/>
        <w:jc w:val="both"/>
        <w:rPr>
          <w:sz w:val="28"/>
          <w:szCs w:val="28"/>
        </w:rPr>
      </w:pPr>
      <w:r w:rsidRPr="0005626D">
        <w:rPr>
          <w:sz w:val="28"/>
          <w:szCs w:val="28"/>
        </w:rPr>
        <w:t xml:space="preserve">  От центра занятости во всех школах, ЦДТ организовали рабочие места для 160 учащихся. </w:t>
      </w:r>
    </w:p>
    <w:p w:rsidR="001E2561" w:rsidRPr="0005626D" w:rsidRDefault="001E2561" w:rsidP="001E2561">
      <w:pPr>
        <w:pStyle w:val="a3"/>
        <w:jc w:val="both"/>
        <w:rPr>
          <w:sz w:val="28"/>
          <w:szCs w:val="28"/>
        </w:rPr>
      </w:pPr>
      <w:r w:rsidRPr="0005626D">
        <w:rPr>
          <w:sz w:val="28"/>
          <w:szCs w:val="28"/>
        </w:rPr>
        <w:t xml:space="preserve">     На 5 % больше, чем в прошлом году оздоровили школьников в ТЖС (от их общего числа) – 94,26%. Число таких школьников, охваченных оздоровлением и занятостью, равняется 99%. Это по-прежнему высокий, достойный показатель работы летом!    </w:t>
      </w:r>
    </w:p>
    <w:p w:rsidR="001E2561" w:rsidRPr="0005626D" w:rsidRDefault="001E2561" w:rsidP="001E2561">
      <w:pPr>
        <w:pStyle w:val="a3"/>
        <w:jc w:val="both"/>
        <w:rPr>
          <w:sz w:val="28"/>
          <w:szCs w:val="28"/>
        </w:rPr>
      </w:pPr>
      <w:r w:rsidRPr="0005626D">
        <w:rPr>
          <w:sz w:val="28"/>
          <w:szCs w:val="28"/>
        </w:rPr>
        <w:t xml:space="preserve"> Общий процент охвата школьников летом – 97 %.</w:t>
      </w:r>
    </w:p>
    <w:p w:rsidR="001E2561" w:rsidRPr="0005626D" w:rsidRDefault="001E2561" w:rsidP="001E2561">
      <w:pPr>
        <w:pStyle w:val="a3"/>
        <w:jc w:val="both"/>
        <w:rPr>
          <w:sz w:val="28"/>
          <w:szCs w:val="28"/>
        </w:rPr>
      </w:pPr>
      <w:r w:rsidRPr="0005626D">
        <w:rPr>
          <w:sz w:val="28"/>
          <w:szCs w:val="28"/>
        </w:rPr>
        <w:t xml:space="preserve">     Кроме обозначенных, задачами на 2019 год являются:</w:t>
      </w:r>
    </w:p>
    <w:p w:rsidR="001E2561" w:rsidRPr="0005626D" w:rsidRDefault="001E2561" w:rsidP="001E2561">
      <w:pPr>
        <w:pStyle w:val="a3"/>
        <w:jc w:val="both"/>
        <w:rPr>
          <w:sz w:val="28"/>
          <w:szCs w:val="28"/>
        </w:rPr>
      </w:pPr>
      <w:r w:rsidRPr="0005626D">
        <w:rPr>
          <w:sz w:val="28"/>
          <w:szCs w:val="28"/>
        </w:rPr>
        <w:t>1.Исполнение плана реализации Стратегии развития воспитания до 2025г.</w:t>
      </w:r>
    </w:p>
    <w:p w:rsidR="001E2561" w:rsidRPr="0005626D" w:rsidRDefault="001E2561" w:rsidP="001E2561">
      <w:pPr>
        <w:pStyle w:val="a3"/>
        <w:jc w:val="both"/>
        <w:rPr>
          <w:sz w:val="28"/>
          <w:szCs w:val="28"/>
        </w:rPr>
      </w:pPr>
      <w:r w:rsidRPr="0005626D">
        <w:rPr>
          <w:sz w:val="28"/>
          <w:szCs w:val="28"/>
        </w:rPr>
        <w:t>2.Реализация дополнительных образовательных программ во всех МБОУ.</w:t>
      </w:r>
    </w:p>
    <w:p w:rsidR="006860CE" w:rsidRPr="0005626D" w:rsidRDefault="006860CE" w:rsidP="001E2561">
      <w:pPr>
        <w:pStyle w:val="a3"/>
        <w:jc w:val="both"/>
        <w:rPr>
          <w:b/>
          <w:sz w:val="28"/>
          <w:szCs w:val="28"/>
        </w:rPr>
      </w:pPr>
    </w:p>
    <w:p w:rsidR="006860CE" w:rsidRPr="0005626D" w:rsidRDefault="006860CE" w:rsidP="006860CE">
      <w:pPr>
        <w:jc w:val="center"/>
        <w:rPr>
          <w:b/>
          <w:sz w:val="28"/>
          <w:szCs w:val="28"/>
        </w:rPr>
      </w:pPr>
      <w:r w:rsidRPr="0005626D">
        <w:rPr>
          <w:b/>
          <w:sz w:val="28"/>
          <w:szCs w:val="28"/>
        </w:rPr>
        <w:t>4.Опека и попечительство</w:t>
      </w:r>
    </w:p>
    <w:p w:rsidR="00A8379A" w:rsidRPr="0005626D" w:rsidRDefault="00A8379A" w:rsidP="006860CE">
      <w:pPr>
        <w:jc w:val="center"/>
        <w:rPr>
          <w:b/>
          <w:sz w:val="28"/>
          <w:szCs w:val="28"/>
        </w:rPr>
      </w:pPr>
    </w:p>
    <w:p w:rsidR="00A8379A" w:rsidRPr="0005626D" w:rsidRDefault="00A8379A" w:rsidP="00A8379A">
      <w:pPr>
        <w:ind w:firstLine="708"/>
        <w:jc w:val="both"/>
        <w:rPr>
          <w:sz w:val="28"/>
          <w:szCs w:val="28"/>
        </w:rPr>
      </w:pPr>
      <w:r w:rsidRPr="0005626D">
        <w:rPr>
          <w:sz w:val="28"/>
          <w:szCs w:val="28"/>
        </w:rPr>
        <w:t xml:space="preserve">Работа специалистов органов опеки и попечительства комитета по образованию и делам молодежи администрации Кулундинского </w:t>
      </w:r>
      <w:proofErr w:type="gramStart"/>
      <w:r w:rsidRPr="0005626D">
        <w:rPr>
          <w:sz w:val="28"/>
          <w:szCs w:val="28"/>
        </w:rPr>
        <w:t>района  осуществлялась</w:t>
      </w:r>
      <w:proofErr w:type="gramEnd"/>
      <w:r w:rsidRPr="0005626D">
        <w:rPr>
          <w:sz w:val="28"/>
          <w:szCs w:val="28"/>
        </w:rPr>
        <w:t xml:space="preserve">  в соответствии с действующим федеральным и региональным законодательством в области защиты прав детей-сирот и детей, оставшихся без попечения родителей. </w:t>
      </w:r>
    </w:p>
    <w:p w:rsidR="00A8379A" w:rsidRPr="0005626D" w:rsidRDefault="00A8379A" w:rsidP="00A8379A">
      <w:pPr>
        <w:jc w:val="both"/>
        <w:rPr>
          <w:sz w:val="28"/>
          <w:szCs w:val="28"/>
        </w:rPr>
      </w:pPr>
      <w:r w:rsidRPr="0005626D">
        <w:rPr>
          <w:sz w:val="28"/>
          <w:szCs w:val="28"/>
        </w:rPr>
        <w:t xml:space="preserve">     </w:t>
      </w:r>
      <w:r w:rsidRPr="0005626D">
        <w:rPr>
          <w:sz w:val="28"/>
          <w:szCs w:val="28"/>
        </w:rPr>
        <w:tab/>
        <w:t xml:space="preserve"> На территории Кулундинского района за истекший период осуществлялась планомерная работа по выявлению и устройству детей-сирот и детей, оставшихся без попечения родителей. В течение года было выявлено 11 детей, имеющих указанный статус (прошлый год - 6). </w:t>
      </w:r>
    </w:p>
    <w:p w:rsidR="00A8379A" w:rsidRPr="0005626D" w:rsidRDefault="00A8379A" w:rsidP="00A8379A">
      <w:pPr>
        <w:ind w:firstLine="708"/>
        <w:jc w:val="both"/>
        <w:rPr>
          <w:sz w:val="28"/>
          <w:szCs w:val="28"/>
        </w:rPr>
      </w:pPr>
      <w:r w:rsidRPr="0005626D">
        <w:rPr>
          <w:sz w:val="28"/>
          <w:szCs w:val="28"/>
        </w:rPr>
        <w:t>Своевременное выявление детей, нуждающихся в помощи государства, позволило в 2018 году реализовать право на устройство в семью 6 детей (6 помещены в организацию для детей –сирот и детей, оставшихся без попечения родителей). 4 были отобраны в соответствии со статьей 77 Семейного кодекса Российской Федерации (один из них был передан на воспитание другому родителю). Преимущественной формой устройства детей-сирот и детей, оставшихся без попечения родителей остается опека (попечительство), самая щадящая, поскольку позволяет сохранить родственные связи.</w:t>
      </w:r>
    </w:p>
    <w:p w:rsidR="00A8379A" w:rsidRPr="0005626D" w:rsidRDefault="00A8379A" w:rsidP="00A8379A">
      <w:pPr>
        <w:ind w:firstLine="708"/>
        <w:jc w:val="both"/>
        <w:rPr>
          <w:sz w:val="28"/>
          <w:szCs w:val="28"/>
        </w:rPr>
      </w:pPr>
      <w:r w:rsidRPr="0005626D">
        <w:rPr>
          <w:sz w:val="28"/>
          <w:szCs w:val="28"/>
        </w:rPr>
        <w:lastRenderedPageBreak/>
        <w:t>В настоящее время на учете в органе опеки и попечительства состоит 90 детей, в том числе 71 ребенок имеет статус детей-сирот и детей, оставшихся без попечения родителей, 19 переданы под опеку с согласия родителей (одного из них) и четыре приемные семьи, в которых воспитываются 9 детей.</w:t>
      </w:r>
    </w:p>
    <w:p w:rsidR="00A8379A" w:rsidRPr="0005626D" w:rsidRDefault="00A8379A" w:rsidP="00A8379A">
      <w:pPr>
        <w:ind w:firstLine="708"/>
        <w:jc w:val="both"/>
        <w:rPr>
          <w:sz w:val="28"/>
          <w:szCs w:val="28"/>
        </w:rPr>
      </w:pPr>
      <w:r w:rsidRPr="0005626D">
        <w:rPr>
          <w:sz w:val="28"/>
          <w:szCs w:val="28"/>
        </w:rPr>
        <w:t>В 2018 году зарегистрировано 5 случаев усыновления (удочерения) детей, из них 3 ребенка ранее находились под опекой, 2 ребенка усыновлены (удочерены) внутри семьи. В настоящее время на учете как кандидаты в усыновители состоит три семьи.</w:t>
      </w:r>
    </w:p>
    <w:p w:rsidR="00A8379A" w:rsidRPr="0005626D" w:rsidRDefault="00A8379A" w:rsidP="00A8379A">
      <w:pPr>
        <w:ind w:firstLine="708"/>
        <w:jc w:val="both"/>
        <w:rPr>
          <w:sz w:val="28"/>
          <w:szCs w:val="28"/>
        </w:rPr>
      </w:pPr>
      <w:r w:rsidRPr="0005626D">
        <w:rPr>
          <w:sz w:val="28"/>
          <w:szCs w:val="28"/>
        </w:rPr>
        <w:t xml:space="preserve">За отчетной период 4 родителей лишены родительских прав, в отношении 5 детей, в отношении 1 родителя   было вынесено решение об отмене ограничения в родительских правах, в отношении 1 ребенка.  2 детей возвращены из замещающей семьи и помещены под надзор в организацию для детей-сирот и детей, оставшихся без попечения родителей. </w:t>
      </w:r>
    </w:p>
    <w:p w:rsidR="00A8379A" w:rsidRPr="0005626D" w:rsidRDefault="00A8379A" w:rsidP="00A8379A">
      <w:pPr>
        <w:jc w:val="both"/>
        <w:rPr>
          <w:sz w:val="28"/>
          <w:szCs w:val="28"/>
        </w:rPr>
      </w:pPr>
      <w:r w:rsidRPr="0005626D">
        <w:rPr>
          <w:sz w:val="28"/>
          <w:szCs w:val="28"/>
        </w:rPr>
        <w:t xml:space="preserve">         По исполнению Закона Алтайского края №72-ЗС «О дополнительных гарантиях по социальной поддержке детей-сирот и детей, оставшихся без попечения родителей в Алтайском крае» в целях улучшения положения этой категории детей с 01.01.2018 года выплачивается пособие на содержание в размере 11792,50 рублей в месяц на ребенка. Размер вознаграждения приемному родителю составляет 4473 руб. на каждого ребенка и увеличивается на 10% по следующим основаниям: воспитание приемного ребенка не достигшего 3-х летнего возраста, воспитание приемного ребенка инвалида.  </w:t>
      </w:r>
    </w:p>
    <w:p w:rsidR="00A8379A" w:rsidRPr="0005626D" w:rsidRDefault="00A8379A" w:rsidP="00A8379A">
      <w:pPr>
        <w:ind w:firstLine="708"/>
        <w:jc w:val="both"/>
        <w:rPr>
          <w:sz w:val="28"/>
          <w:szCs w:val="28"/>
        </w:rPr>
      </w:pPr>
      <w:r w:rsidRPr="0005626D">
        <w:rPr>
          <w:sz w:val="28"/>
          <w:szCs w:val="28"/>
        </w:rPr>
        <w:t>С августа 2018 года  организована и ведется работа по исполнению административных регламентов по предоставлению государственных  услуг «Выдача заключения о возможности граждан быть усыновителями», «Выдача  (направление) акта органа опеки и попечительства о назначении (об отказе в назначении) опекуна или заключения органа опеки и попечительства о возможности (невозможности) гражданина быть опекуном», «Заключение договора с приемными родителями о передаче ребенка (детей) на воспитание в приемную семью», «Выдача (направление) заключения о возможности временной передачи ребенка (детей) в семью гражданина, постоянно проживающего на территории Российской Федерации», утвержденным приказами Минобрнауки Алтайского края. За этот период выдано 7 постановлений о назначении опекунов (попечителей) 1 заключение о возможности быть опекуном.</w:t>
      </w:r>
    </w:p>
    <w:p w:rsidR="00A8379A" w:rsidRPr="0005626D" w:rsidRDefault="00A8379A" w:rsidP="00A8379A">
      <w:pPr>
        <w:ind w:firstLine="708"/>
        <w:jc w:val="both"/>
        <w:rPr>
          <w:sz w:val="28"/>
          <w:szCs w:val="28"/>
        </w:rPr>
      </w:pPr>
      <w:r w:rsidRPr="0005626D">
        <w:rPr>
          <w:sz w:val="28"/>
          <w:szCs w:val="28"/>
        </w:rPr>
        <w:t xml:space="preserve"> Одно из важнейших направлений работы специалистов </w:t>
      </w:r>
      <w:proofErr w:type="gramStart"/>
      <w:r w:rsidRPr="0005626D">
        <w:rPr>
          <w:sz w:val="28"/>
          <w:szCs w:val="28"/>
        </w:rPr>
        <w:t>органа  опеки</w:t>
      </w:r>
      <w:proofErr w:type="gramEnd"/>
      <w:r w:rsidRPr="0005626D">
        <w:rPr>
          <w:sz w:val="28"/>
          <w:szCs w:val="28"/>
        </w:rPr>
        <w:t xml:space="preserve"> и попечительства - защита имущественных и жилищных прав и интересов несовершеннолетних. Защищая имущественные интересы несовершеннолетних органом опеки и попечительства комитета по образованию и делам молодежи администрации района за истекший период было выдано 54 предварительных разрешений по случаям совершения сделок с имуществом, принадлежащего несовершеннолетним.</w:t>
      </w:r>
    </w:p>
    <w:p w:rsidR="00A8379A" w:rsidRPr="0005626D" w:rsidRDefault="00A8379A" w:rsidP="00A8379A">
      <w:pPr>
        <w:jc w:val="both"/>
        <w:rPr>
          <w:sz w:val="28"/>
          <w:szCs w:val="28"/>
        </w:rPr>
      </w:pPr>
      <w:r w:rsidRPr="0005626D">
        <w:rPr>
          <w:sz w:val="28"/>
          <w:szCs w:val="28"/>
        </w:rPr>
        <w:t xml:space="preserve">     </w:t>
      </w:r>
      <w:r w:rsidRPr="0005626D">
        <w:rPr>
          <w:sz w:val="28"/>
          <w:szCs w:val="28"/>
        </w:rPr>
        <w:tab/>
        <w:t xml:space="preserve">Приоритетным направлением деятельности органов опеки и попечительства по защите прав ребенка является организация профилактической работы с семьями и детьми (в первую очередь с семьями, </w:t>
      </w:r>
      <w:r w:rsidRPr="0005626D">
        <w:rPr>
          <w:sz w:val="28"/>
          <w:szCs w:val="28"/>
        </w:rPr>
        <w:lastRenderedPageBreak/>
        <w:t xml:space="preserve">находящимися в социально – опасном положении), которая предусматривает своевременное выявление, проблем на ранней стадии семейного неблагополучия, сохранения ребенка во всех возможных случаях в его родной семье. Органом опеки и попечительства рассматриваются дети, еще не лишившиеся родительского попечении, но находящиеся в обстановке, представляющей угрозу их жизни, здоровью или препятствующей их воспитанию, прежде всего дети из семей, где родители (иные законные представители) не исполняют своих обязанностей по воспитанию, обучению и содержанию своих детей, отрицательно влияют на их поведение, либо жестоко обращаются с ними. Основной целью профилактической работы органов системы профилактики является сохранение семьи, создание условий для воспитания ребенка в родной семье, а также своевременное выявление несовершеннолетних, нуждающихся в установлении над ними опеки или попечительства, совершенствование работы по передаче детей-сирот и детей, оставшихся без попечения родителей в семьи граждан. Всего на учете в районе в семьях </w:t>
      </w:r>
      <w:proofErr w:type="gramStart"/>
      <w:r w:rsidRPr="0005626D">
        <w:rPr>
          <w:sz w:val="28"/>
          <w:szCs w:val="28"/>
        </w:rPr>
        <w:t>СОП  состоит</w:t>
      </w:r>
      <w:proofErr w:type="gramEnd"/>
      <w:r w:rsidRPr="0005626D">
        <w:rPr>
          <w:sz w:val="28"/>
          <w:szCs w:val="28"/>
        </w:rPr>
        <w:t xml:space="preserve">  - 28 семей, в них  - 64 ребенка.</w:t>
      </w:r>
    </w:p>
    <w:p w:rsidR="00A8379A" w:rsidRPr="0005626D" w:rsidRDefault="00A8379A" w:rsidP="00A8379A">
      <w:pPr>
        <w:jc w:val="both"/>
        <w:rPr>
          <w:sz w:val="28"/>
          <w:szCs w:val="28"/>
        </w:rPr>
      </w:pPr>
      <w:r w:rsidRPr="0005626D">
        <w:rPr>
          <w:sz w:val="28"/>
          <w:szCs w:val="28"/>
        </w:rPr>
        <w:t xml:space="preserve">          Основные цели и задачи, стоящие перед органами опеки: продолжить работу по выявлению и учету детей- сирот и  детей, оставшихся без попечения родителей, нуждающихся в помощи государства; совершенствовать семейные формы устройства детей-сирот и детей, оставшихся без попечения родителей; осуществлять  контроль за обеспечением социальных гарантий в получении образования детьми – сиротами и детьми, оставшимися без попечения родителей, совершенствовать систему работы по защите законных прав  и интересов несовершеннолетних. </w:t>
      </w:r>
    </w:p>
    <w:p w:rsidR="006860CE" w:rsidRPr="0005626D" w:rsidRDefault="006860CE" w:rsidP="000B6FA4">
      <w:pPr>
        <w:rPr>
          <w:b/>
          <w:sz w:val="28"/>
          <w:szCs w:val="28"/>
        </w:rPr>
      </w:pPr>
    </w:p>
    <w:p w:rsidR="006860CE" w:rsidRPr="0005626D" w:rsidRDefault="006860CE" w:rsidP="00A8379A">
      <w:pPr>
        <w:widowControl w:val="0"/>
        <w:tabs>
          <w:tab w:val="left" w:pos="284"/>
        </w:tabs>
        <w:autoSpaceDE w:val="0"/>
        <w:autoSpaceDN w:val="0"/>
        <w:adjustRightInd w:val="0"/>
        <w:ind w:right="142"/>
        <w:jc w:val="center"/>
        <w:rPr>
          <w:b/>
          <w:bCs/>
          <w:sz w:val="28"/>
          <w:szCs w:val="28"/>
        </w:rPr>
      </w:pPr>
      <w:r w:rsidRPr="0005626D">
        <w:rPr>
          <w:b/>
          <w:bCs/>
          <w:sz w:val="28"/>
          <w:szCs w:val="28"/>
        </w:rPr>
        <w:t>5.Развитие кадрового потенциала</w:t>
      </w:r>
    </w:p>
    <w:p w:rsidR="00A8379A" w:rsidRPr="0005626D" w:rsidRDefault="006860CE" w:rsidP="00A8379A">
      <w:pPr>
        <w:widowControl w:val="0"/>
        <w:tabs>
          <w:tab w:val="left" w:pos="284"/>
        </w:tabs>
        <w:autoSpaceDE w:val="0"/>
        <w:autoSpaceDN w:val="0"/>
        <w:adjustRightInd w:val="0"/>
        <w:ind w:right="142"/>
        <w:jc w:val="center"/>
        <w:rPr>
          <w:b/>
          <w:bCs/>
          <w:sz w:val="28"/>
          <w:szCs w:val="28"/>
        </w:rPr>
      </w:pPr>
      <w:proofErr w:type="gramStart"/>
      <w:r w:rsidRPr="0005626D">
        <w:rPr>
          <w:b/>
          <w:bCs/>
          <w:sz w:val="28"/>
          <w:szCs w:val="28"/>
        </w:rPr>
        <w:t>образовательных  организаций</w:t>
      </w:r>
      <w:proofErr w:type="gramEnd"/>
      <w:r w:rsidRPr="0005626D">
        <w:rPr>
          <w:b/>
          <w:bCs/>
          <w:sz w:val="28"/>
          <w:szCs w:val="28"/>
        </w:rPr>
        <w:t xml:space="preserve">  района</w:t>
      </w:r>
    </w:p>
    <w:p w:rsidR="00A8379A" w:rsidRPr="0005626D" w:rsidRDefault="00A8379A" w:rsidP="00A8379A">
      <w:pPr>
        <w:widowControl w:val="0"/>
        <w:tabs>
          <w:tab w:val="left" w:pos="284"/>
        </w:tabs>
        <w:autoSpaceDE w:val="0"/>
        <w:autoSpaceDN w:val="0"/>
        <w:adjustRightInd w:val="0"/>
        <w:ind w:right="142"/>
        <w:jc w:val="center"/>
        <w:rPr>
          <w:b/>
          <w:bCs/>
          <w:sz w:val="28"/>
          <w:szCs w:val="28"/>
        </w:rPr>
      </w:pPr>
    </w:p>
    <w:p w:rsidR="00A8379A" w:rsidRPr="0005626D" w:rsidRDefault="00C36300" w:rsidP="00C36300">
      <w:pPr>
        <w:pStyle w:val="a3"/>
        <w:jc w:val="both"/>
        <w:rPr>
          <w:b/>
          <w:sz w:val="28"/>
          <w:szCs w:val="28"/>
        </w:rPr>
      </w:pPr>
      <w:r w:rsidRPr="0005626D">
        <w:rPr>
          <w:sz w:val="28"/>
          <w:szCs w:val="28"/>
        </w:rPr>
        <w:t xml:space="preserve">        </w:t>
      </w:r>
      <w:r w:rsidR="00A8379A" w:rsidRPr="0005626D">
        <w:rPr>
          <w:sz w:val="28"/>
          <w:szCs w:val="28"/>
        </w:rPr>
        <w:t xml:space="preserve"> Комитет по образованию и делам молодежи администрации Кулундинского района в работе </w:t>
      </w:r>
      <w:proofErr w:type="gramStart"/>
      <w:r w:rsidR="00A8379A" w:rsidRPr="0005626D">
        <w:rPr>
          <w:sz w:val="28"/>
          <w:szCs w:val="28"/>
        </w:rPr>
        <w:t>в  с</w:t>
      </w:r>
      <w:proofErr w:type="gramEnd"/>
      <w:r w:rsidR="00A8379A" w:rsidRPr="0005626D">
        <w:rPr>
          <w:sz w:val="28"/>
          <w:szCs w:val="28"/>
        </w:rPr>
        <w:t xml:space="preserve"> педагогическими кадрами</w:t>
      </w:r>
      <w:r w:rsidR="00A8379A" w:rsidRPr="0005626D">
        <w:rPr>
          <w:b/>
          <w:sz w:val="28"/>
          <w:szCs w:val="28"/>
        </w:rPr>
        <w:t xml:space="preserve"> </w:t>
      </w:r>
      <w:r w:rsidR="00A8379A" w:rsidRPr="0005626D">
        <w:rPr>
          <w:sz w:val="28"/>
          <w:szCs w:val="28"/>
        </w:rPr>
        <w:t xml:space="preserve"> руководствуется нормативно-правовыми  актами: «Муниципальная  программа развития системы образования в Кулундинском районе на 2014-2020 годы», план мероприятий («дорожной карты») «Изменения в отрасли  «Образование», направленные на повышение эффективности образования и науки».</w:t>
      </w:r>
    </w:p>
    <w:p w:rsidR="006860CE" w:rsidRPr="0005626D" w:rsidRDefault="00A8379A" w:rsidP="00C36300">
      <w:pPr>
        <w:pStyle w:val="a3"/>
        <w:jc w:val="both"/>
        <w:rPr>
          <w:b/>
          <w:sz w:val="28"/>
          <w:szCs w:val="28"/>
        </w:rPr>
      </w:pPr>
      <w:r w:rsidRPr="0005626D">
        <w:rPr>
          <w:b/>
          <w:sz w:val="28"/>
          <w:szCs w:val="28"/>
        </w:rPr>
        <w:tab/>
      </w:r>
      <w:r w:rsidRPr="0005626D">
        <w:rPr>
          <w:sz w:val="28"/>
          <w:szCs w:val="28"/>
        </w:rPr>
        <w:t xml:space="preserve">Система образования Кулундинского </w:t>
      </w:r>
      <w:proofErr w:type="gramStart"/>
      <w:r w:rsidRPr="0005626D">
        <w:rPr>
          <w:sz w:val="28"/>
          <w:szCs w:val="28"/>
        </w:rPr>
        <w:t>района  насчитывает</w:t>
      </w:r>
      <w:proofErr w:type="gramEnd"/>
      <w:r w:rsidRPr="0005626D">
        <w:rPr>
          <w:b/>
          <w:sz w:val="28"/>
          <w:szCs w:val="28"/>
        </w:rPr>
        <w:t xml:space="preserve"> 404 </w:t>
      </w:r>
      <w:r w:rsidRPr="0005626D">
        <w:rPr>
          <w:sz w:val="28"/>
          <w:szCs w:val="28"/>
        </w:rPr>
        <w:t xml:space="preserve">педагогических работника, из них руководителей и заместителей </w:t>
      </w:r>
      <w:r w:rsidRPr="0005626D">
        <w:rPr>
          <w:b/>
          <w:sz w:val="28"/>
          <w:szCs w:val="28"/>
        </w:rPr>
        <w:t>-</w:t>
      </w:r>
      <w:r w:rsidR="00C36300" w:rsidRPr="0005626D">
        <w:rPr>
          <w:b/>
          <w:sz w:val="28"/>
          <w:szCs w:val="28"/>
        </w:rPr>
        <w:t xml:space="preserve"> </w:t>
      </w:r>
      <w:r w:rsidRPr="0005626D">
        <w:rPr>
          <w:b/>
          <w:sz w:val="28"/>
          <w:szCs w:val="28"/>
        </w:rPr>
        <w:t>26</w:t>
      </w:r>
      <w:r w:rsidRPr="0005626D">
        <w:rPr>
          <w:sz w:val="28"/>
          <w:szCs w:val="28"/>
        </w:rPr>
        <w:t>, учителей</w:t>
      </w:r>
      <w:r w:rsidRPr="0005626D">
        <w:rPr>
          <w:b/>
          <w:sz w:val="28"/>
          <w:szCs w:val="28"/>
        </w:rPr>
        <w:t xml:space="preserve"> -</w:t>
      </w:r>
      <w:r w:rsidR="00C36300" w:rsidRPr="0005626D">
        <w:rPr>
          <w:b/>
          <w:sz w:val="28"/>
          <w:szCs w:val="28"/>
        </w:rPr>
        <w:t xml:space="preserve"> </w:t>
      </w:r>
      <w:r w:rsidRPr="0005626D">
        <w:rPr>
          <w:b/>
          <w:sz w:val="28"/>
          <w:szCs w:val="28"/>
        </w:rPr>
        <w:t>256</w:t>
      </w:r>
      <w:r w:rsidRPr="0005626D">
        <w:rPr>
          <w:sz w:val="28"/>
          <w:szCs w:val="28"/>
        </w:rPr>
        <w:t xml:space="preserve"> и </w:t>
      </w:r>
      <w:r w:rsidRPr="0005626D">
        <w:rPr>
          <w:b/>
          <w:sz w:val="28"/>
          <w:szCs w:val="28"/>
        </w:rPr>
        <w:t>102</w:t>
      </w:r>
      <w:r w:rsidRPr="0005626D">
        <w:rPr>
          <w:sz w:val="28"/>
          <w:szCs w:val="28"/>
        </w:rPr>
        <w:t xml:space="preserve"> педагогических работника дошкольных образовательных организаций. </w:t>
      </w:r>
      <w:r w:rsidRPr="0005626D">
        <w:rPr>
          <w:sz w:val="28"/>
          <w:szCs w:val="28"/>
        </w:rPr>
        <w:tab/>
      </w:r>
    </w:p>
    <w:p w:rsidR="00A8379A" w:rsidRPr="0005626D" w:rsidRDefault="00A8379A" w:rsidP="00C36300">
      <w:pPr>
        <w:pStyle w:val="a3"/>
        <w:jc w:val="both"/>
        <w:rPr>
          <w:sz w:val="28"/>
          <w:szCs w:val="28"/>
        </w:rPr>
      </w:pPr>
      <w:r w:rsidRPr="0005626D">
        <w:rPr>
          <w:sz w:val="28"/>
          <w:szCs w:val="28"/>
        </w:rPr>
        <w:tab/>
        <w:t>81 % педагогических работников общеобразовательных организаций района имеют высшее профессиональное образование, педагогические работники дошкольных образовательных организациях -38</w:t>
      </w:r>
      <w:proofErr w:type="gramStart"/>
      <w:r w:rsidRPr="0005626D">
        <w:rPr>
          <w:sz w:val="28"/>
          <w:szCs w:val="28"/>
        </w:rPr>
        <w:t>% ,</w:t>
      </w:r>
      <w:proofErr w:type="gramEnd"/>
      <w:r w:rsidRPr="0005626D">
        <w:rPr>
          <w:sz w:val="28"/>
          <w:szCs w:val="28"/>
        </w:rPr>
        <w:t xml:space="preserve"> продолжают обучение заочно 2,7 %  педагогических работников  общеобразовательных организац</w:t>
      </w:r>
      <w:r w:rsidR="00C36300" w:rsidRPr="0005626D">
        <w:rPr>
          <w:sz w:val="28"/>
          <w:szCs w:val="28"/>
        </w:rPr>
        <w:t>иях, 1%  педагогических</w:t>
      </w:r>
      <w:r w:rsidRPr="0005626D">
        <w:rPr>
          <w:sz w:val="28"/>
          <w:szCs w:val="28"/>
        </w:rPr>
        <w:t xml:space="preserve"> работников дошкольных образовательных организаций.</w:t>
      </w:r>
    </w:p>
    <w:p w:rsidR="00A8379A" w:rsidRPr="0005626D" w:rsidRDefault="00A8379A" w:rsidP="00C36300">
      <w:pPr>
        <w:pStyle w:val="a3"/>
        <w:jc w:val="both"/>
        <w:rPr>
          <w:sz w:val="28"/>
          <w:szCs w:val="28"/>
        </w:rPr>
      </w:pPr>
      <w:r w:rsidRPr="0005626D">
        <w:rPr>
          <w:sz w:val="28"/>
          <w:szCs w:val="28"/>
        </w:rPr>
        <w:lastRenderedPageBreak/>
        <w:tab/>
        <w:t xml:space="preserve">Награждены государственными и отраслевыми наградами – 21% </w:t>
      </w:r>
      <w:r w:rsidRPr="0005626D">
        <w:rPr>
          <w:sz w:val="28"/>
          <w:szCs w:val="28"/>
        </w:rPr>
        <w:tab/>
        <w:t xml:space="preserve"> педагогов.</w:t>
      </w:r>
    </w:p>
    <w:p w:rsidR="00A8379A" w:rsidRPr="0005626D" w:rsidRDefault="00A8379A" w:rsidP="00C36300">
      <w:pPr>
        <w:pStyle w:val="a3"/>
        <w:jc w:val="both"/>
        <w:rPr>
          <w:sz w:val="28"/>
          <w:szCs w:val="28"/>
        </w:rPr>
      </w:pPr>
      <w:r w:rsidRPr="0005626D">
        <w:rPr>
          <w:sz w:val="28"/>
          <w:szCs w:val="28"/>
        </w:rPr>
        <w:tab/>
        <w:t xml:space="preserve">Доля учителей в возрасте до 35 лет увеличилась и составила 31,5 </w:t>
      </w:r>
      <w:proofErr w:type="gramStart"/>
      <w:r w:rsidRPr="0005626D">
        <w:rPr>
          <w:sz w:val="28"/>
          <w:szCs w:val="28"/>
        </w:rPr>
        <w:t>% ,</w:t>
      </w:r>
      <w:proofErr w:type="gramEnd"/>
      <w:r w:rsidRPr="0005626D">
        <w:rPr>
          <w:sz w:val="28"/>
          <w:szCs w:val="28"/>
        </w:rPr>
        <w:t xml:space="preserve"> воспитателей ДОУ -</w:t>
      </w:r>
      <w:r w:rsidR="00C36300" w:rsidRPr="0005626D">
        <w:rPr>
          <w:sz w:val="28"/>
          <w:szCs w:val="28"/>
        </w:rPr>
        <w:t xml:space="preserve"> </w:t>
      </w:r>
      <w:r w:rsidRPr="0005626D">
        <w:rPr>
          <w:sz w:val="28"/>
          <w:szCs w:val="28"/>
        </w:rPr>
        <w:t>42 %, учителей пенсионного возраста</w:t>
      </w:r>
      <w:r w:rsidR="00C36300" w:rsidRPr="0005626D">
        <w:rPr>
          <w:sz w:val="28"/>
          <w:szCs w:val="28"/>
        </w:rPr>
        <w:t xml:space="preserve"> </w:t>
      </w:r>
      <w:r w:rsidRPr="0005626D">
        <w:rPr>
          <w:sz w:val="28"/>
          <w:szCs w:val="28"/>
        </w:rPr>
        <w:t>- 17,9 %, воспитателей ДОУ -</w:t>
      </w:r>
      <w:r w:rsidR="00C36300" w:rsidRPr="0005626D">
        <w:rPr>
          <w:sz w:val="28"/>
          <w:szCs w:val="28"/>
        </w:rPr>
        <w:t xml:space="preserve"> </w:t>
      </w:r>
      <w:r w:rsidRPr="0005626D">
        <w:rPr>
          <w:sz w:val="28"/>
          <w:szCs w:val="28"/>
        </w:rPr>
        <w:t xml:space="preserve">11,3%. </w:t>
      </w:r>
    </w:p>
    <w:p w:rsidR="00A8379A" w:rsidRPr="0005626D" w:rsidRDefault="00A8379A" w:rsidP="00C36300">
      <w:pPr>
        <w:pStyle w:val="a3"/>
        <w:jc w:val="both"/>
        <w:rPr>
          <w:sz w:val="28"/>
          <w:szCs w:val="28"/>
        </w:rPr>
      </w:pPr>
      <w:r w:rsidRPr="0005626D">
        <w:rPr>
          <w:sz w:val="28"/>
          <w:szCs w:val="28"/>
        </w:rPr>
        <w:tab/>
        <w:t xml:space="preserve">Одним из важных элементов кадровой политики в </w:t>
      </w:r>
      <w:proofErr w:type="gramStart"/>
      <w:r w:rsidRPr="0005626D">
        <w:rPr>
          <w:sz w:val="28"/>
          <w:szCs w:val="28"/>
        </w:rPr>
        <w:t>сфере  образования</w:t>
      </w:r>
      <w:proofErr w:type="gramEnd"/>
      <w:r w:rsidRPr="0005626D">
        <w:rPr>
          <w:sz w:val="28"/>
          <w:szCs w:val="28"/>
        </w:rPr>
        <w:t xml:space="preserve"> района являются мероприятия по развитию профессионального мастерства.</w:t>
      </w:r>
      <w:r w:rsidRPr="0005626D">
        <w:rPr>
          <w:b/>
          <w:sz w:val="28"/>
          <w:szCs w:val="28"/>
        </w:rPr>
        <w:t xml:space="preserve"> </w:t>
      </w:r>
    </w:p>
    <w:p w:rsidR="00A8379A" w:rsidRPr="0005626D" w:rsidRDefault="00A8379A" w:rsidP="00C36300">
      <w:pPr>
        <w:pStyle w:val="a3"/>
        <w:jc w:val="both"/>
        <w:rPr>
          <w:sz w:val="28"/>
          <w:szCs w:val="28"/>
        </w:rPr>
      </w:pPr>
      <w:r w:rsidRPr="0005626D">
        <w:rPr>
          <w:sz w:val="28"/>
          <w:szCs w:val="28"/>
        </w:rPr>
        <w:t xml:space="preserve">Ежегодно педагоги района принимают участие в профессиональных конкурсах муниципального и регионального уровней.   </w:t>
      </w:r>
    </w:p>
    <w:p w:rsidR="00A8379A" w:rsidRPr="0005626D" w:rsidRDefault="00A8379A" w:rsidP="00C36300">
      <w:pPr>
        <w:pStyle w:val="a3"/>
        <w:rPr>
          <w:sz w:val="28"/>
          <w:szCs w:val="28"/>
        </w:rPr>
      </w:pPr>
      <w:r w:rsidRPr="0005626D">
        <w:rPr>
          <w:sz w:val="28"/>
          <w:szCs w:val="28"/>
        </w:rPr>
        <w:t xml:space="preserve"> </w:t>
      </w:r>
      <w:r w:rsidRPr="0005626D">
        <w:rPr>
          <w:sz w:val="28"/>
          <w:szCs w:val="28"/>
        </w:rPr>
        <w:tab/>
        <w:t xml:space="preserve"> Главная цель конкурсов:                                                                                                                                                                                                                                                                                                                                                                                                                                                                                                                                                                                                                                                                                                                                                                                                                                                                                                                                                                                                                                                                                                                                                                                                                                                                                                                                                                                                                                                                                                                                                                                                                                                                                                                                                                                                                                                                                                                                                                                                                                                                                                                                                                                                                                                                                                                                                                                                                                                                                                                                                                                                                                                                                                                                                                                                                                                                                                                                                                                                                                                                                                                                                                                                                                                                                                                                                                                                                                                                                                                                                                                                                                                                                                                                                                                                                                                                                                                                                                                                                                                                                                                                                                                                                                                                                                                                                                                                                                                                                                                                                                                                                                                                                                                            - выявление и поддержка творчески  работающих педагогов, повышение престижа учительского труда, распространение  педагогического опыта лучших учителей района. К тому же конкурс открывает новые возможности для педагогического роста, дает возможность общения с близкими по творческим задачам коллегами.</w:t>
      </w:r>
      <w:r w:rsidRPr="0005626D">
        <w:rPr>
          <w:i/>
          <w:iCs/>
          <w:sz w:val="28"/>
          <w:szCs w:val="28"/>
        </w:rPr>
        <w:t xml:space="preserve"> </w:t>
      </w:r>
    </w:p>
    <w:p w:rsidR="00C36300" w:rsidRPr="0005626D" w:rsidRDefault="00C36300" w:rsidP="00C36300">
      <w:pPr>
        <w:pStyle w:val="a3"/>
        <w:jc w:val="both"/>
        <w:rPr>
          <w:sz w:val="28"/>
          <w:szCs w:val="28"/>
        </w:rPr>
      </w:pPr>
      <w:r w:rsidRPr="0005626D">
        <w:rPr>
          <w:sz w:val="28"/>
          <w:szCs w:val="28"/>
        </w:rPr>
        <w:t xml:space="preserve">      </w:t>
      </w:r>
      <w:r w:rsidR="00A8379A" w:rsidRPr="0005626D">
        <w:rPr>
          <w:sz w:val="28"/>
          <w:szCs w:val="28"/>
        </w:rPr>
        <w:t xml:space="preserve">В 2018  году 2 педагога МБОУ детский сад №7 «Радуга» </w:t>
      </w:r>
      <w:proofErr w:type="spellStart"/>
      <w:r w:rsidR="00A8379A" w:rsidRPr="0005626D">
        <w:rPr>
          <w:sz w:val="28"/>
          <w:szCs w:val="28"/>
        </w:rPr>
        <w:t>Березенко</w:t>
      </w:r>
      <w:proofErr w:type="spellEnd"/>
      <w:r w:rsidR="00A8379A" w:rsidRPr="0005626D">
        <w:rPr>
          <w:sz w:val="28"/>
          <w:szCs w:val="28"/>
        </w:rPr>
        <w:t xml:space="preserve"> Т.А. и </w:t>
      </w:r>
      <w:proofErr w:type="spellStart"/>
      <w:r w:rsidR="00A8379A" w:rsidRPr="0005626D">
        <w:rPr>
          <w:sz w:val="28"/>
          <w:szCs w:val="28"/>
        </w:rPr>
        <w:t>Шарова</w:t>
      </w:r>
      <w:proofErr w:type="spellEnd"/>
      <w:r w:rsidR="00A8379A" w:rsidRPr="0005626D">
        <w:rPr>
          <w:sz w:val="28"/>
          <w:szCs w:val="28"/>
        </w:rPr>
        <w:t xml:space="preserve"> М.Н. стали победителями номинации «Педагогические работники дошкольных образовательных организаций, ставшие призерами и лауреатами краевого конкурса «Воспитатель года», других краевых, всероссийских, международных конкурсов, а также подготовившие призеров всероссийских и международных фестивалей, конкурсов, спортивных соревнований» в конкурсе на денежное поощрение лучших педагогических работников  краевых государственных и муниципальных организаций, осуществляющих образовательную деятельность и получили поощрение в размере 50 тыс.  руб.</w:t>
      </w:r>
    </w:p>
    <w:p w:rsidR="00A8379A" w:rsidRPr="0005626D" w:rsidRDefault="00C36300" w:rsidP="00C36300">
      <w:pPr>
        <w:pStyle w:val="a3"/>
        <w:jc w:val="both"/>
        <w:rPr>
          <w:sz w:val="28"/>
          <w:szCs w:val="28"/>
        </w:rPr>
      </w:pPr>
      <w:r w:rsidRPr="0005626D">
        <w:rPr>
          <w:sz w:val="28"/>
          <w:szCs w:val="28"/>
        </w:rPr>
        <w:t xml:space="preserve">      </w:t>
      </w:r>
      <w:r w:rsidR="00A8379A" w:rsidRPr="0005626D">
        <w:rPr>
          <w:sz w:val="28"/>
          <w:szCs w:val="28"/>
        </w:rPr>
        <w:t>Отмечен рост числа молодых специалистов за последние три года.</w:t>
      </w:r>
      <w:r w:rsidR="00A8379A" w:rsidRPr="0005626D">
        <w:rPr>
          <w:b/>
          <w:sz w:val="28"/>
          <w:szCs w:val="28"/>
        </w:rPr>
        <w:tab/>
        <w:t xml:space="preserve">   </w:t>
      </w:r>
      <w:r w:rsidR="00A8379A" w:rsidRPr="0005626D">
        <w:rPr>
          <w:sz w:val="28"/>
          <w:szCs w:val="28"/>
        </w:rPr>
        <w:t>В общеобразовательных организациях и в комитете по образованию создана система прогнозирования перспективной потребности в педагогических кадрах до 2018 года с учетом имеющегося кадрового потенциала и движения кадров (текучесть, уход на пенсию). Ведется учет прибывших специалистов, проводится работа по их закреплению в образовательных учреждениях.</w:t>
      </w:r>
    </w:p>
    <w:p w:rsidR="00A8379A" w:rsidRPr="0005626D" w:rsidRDefault="00A8379A" w:rsidP="00C36300">
      <w:pPr>
        <w:pStyle w:val="a3"/>
        <w:jc w:val="both"/>
        <w:rPr>
          <w:sz w:val="28"/>
          <w:szCs w:val="2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4070"/>
        <w:gridCol w:w="3855"/>
      </w:tblGrid>
      <w:tr w:rsidR="00A8379A" w:rsidRPr="0005626D" w:rsidTr="0036518A">
        <w:trPr>
          <w:trHeight w:val="210"/>
        </w:trPr>
        <w:tc>
          <w:tcPr>
            <w:tcW w:w="1346" w:type="dxa"/>
          </w:tcPr>
          <w:p w:rsidR="00A8379A" w:rsidRPr="0005626D" w:rsidRDefault="00A8379A" w:rsidP="00C36300">
            <w:pPr>
              <w:pStyle w:val="a3"/>
              <w:jc w:val="both"/>
              <w:rPr>
                <w:sz w:val="28"/>
                <w:szCs w:val="28"/>
              </w:rPr>
            </w:pPr>
            <w:r w:rsidRPr="0005626D">
              <w:rPr>
                <w:sz w:val="28"/>
                <w:szCs w:val="28"/>
              </w:rPr>
              <w:t>Год</w:t>
            </w:r>
          </w:p>
        </w:tc>
        <w:tc>
          <w:tcPr>
            <w:tcW w:w="4190" w:type="dxa"/>
          </w:tcPr>
          <w:p w:rsidR="00A8379A" w:rsidRPr="0005626D" w:rsidRDefault="00A8379A" w:rsidP="00C36300">
            <w:pPr>
              <w:pStyle w:val="a3"/>
              <w:jc w:val="both"/>
              <w:rPr>
                <w:sz w:val="28"/>
                <w:szCs w:val="28"/>
              </w:rPr>
            </w:pPr>
            <w:r w:rsidRPr="0005626D">
              <w:rPr>
                <w:sz w:val="28"/>
                <w:szCs w:val="28"/>
              </w:rPr>
              <w:t>Прибыло/из них учителей</w:t>
            </w:r>
          </w:p>
        </w:tc>
        <w:tc>
          <w:tcPr>
            <w:tcW w:w="3951" w:type="dxa"/>
          </w:tcPr>
          <w:p w:rsidR="00A8379A" w:rsidRPr="0005626D" w:rsidRDefault="00A8379A" w:rsidP="00C36300">
            <w:pPr>
              <w:pStyle w:val="a3"/>
              <w:jc w:val="both"/>
              <w:rPr>
                <w:sz w:val="28"/>
                <w:szCs w:val="28"/>
              </w:rPr>
            </w:pPr>
            <w:r w:rsidRPr="0005626D">
              <w:rPr>
                <w:sz w:val="28"/>
                <w:szCs w:val="28"/>
              </w:rPr>
              <w:t>Закреплено/из них учителей</w:t>
            </w:r>
          </w:p>
        </w:tc>
      </w:tr>
      <w:tr w:rsidR="00A8379A" w:rsidRPr="0005626D" w:rsidTr="0036518A">
        <w:trPr>
          <w:trHeight w:val="210"/>
        </w:trPr>
        <w:tc>
          <w:tcPr>
            <w:tcW w:w="1346" w:type="dxa"/>
            <w:tcBorders>
              <w:bottom w:val="single" w:sz="4" w:space="0" w:color="auto"/>
            </w:tcBorders>
          </w:tcPr>
          <w:p w:rsidR="00A8379A" w:rsidRPr="0005626D" w:rsidRDefault="00A8379A" w:rsidP="00C36300">
            <w:pPr>
              <w:pStyle w:val="a3"/>
              <w:jc w:val="both"/>
              <w:rPr>
                <w:sz w:val="28"/>
                <w:szCs w:val="28"/>
              </w:rPr>
            </w:pPr>
            <w:r w:rsidRPr="0005626D">
              <w:rPr>
                <w:sz w:val="28"/>
                <w:szCs w:val="28"/>
              </w:rPr>
              <w:t>2016</w:t>
            </w:r>
          </w:p>
        </w:tc>
        <w:tc>
          <w:tcPr>
            <w:tcW w:w="4190" w:type="dxa"/>
          </w:tcPr>
          <w:p w:rsidR="00A8379A" w:rsidRPr="0005626D" w:rsidRDefault="00A8379A" w:rsidP="00C36300">
            <w:pPr>
              <w:pStyle w:val="a3"/>
              <w:jc w:val="both"/>
              <w:rPr>
                <w:sz w:val="28"/>
                <w:szCs w:val="28"/>
              </w:rPr>
            </w:pPr>
            <w:r w:rsidRPr="0005626D">
              <w:rPr>
                <w:sz w:val="28"/>
                <w:szCs w:val="28"/>
              </w:rPr>
              <w:t>6/6</w:t>
            </w:r>
          </w:p>
        </w:tc>
        <w:tc>
          <w:tcPr>
            <w:tcW w:w="3951" w:type="dxa"/>
          </w:tcPr>
          <w:p w:rsidR="00A8379A" w:rsidRPr="0005626D" w:rsidRDefault="00A8379A" w:rsidP="00C36300">
            <w:pPr>
              <w:pStyle w:val="a3"/>
              <w:jc w:val="both"/>
              <w:rPr>
                <w:sz w:val="28"/>
                <w:szCs w:val="28"/>
              </w:rPr>
            </w:pPr>
            <w:r w:rsidRPr="0005626D">
              <w:rPr>
                <w:sz w:val="28"/>
                <w:szCs w:val="28"/>
              </w:rPr>
              <w:t>6/4</w:t>
            </w:r>
          </w:p>
        </w:tc>
      </w:tr>
      <w:tr w:rsidR="00A8379A" w:rsidRPr="0005626D" w:rsidTr="0036518A">
        <w:trPr>
          <w:trHeight w:val="210"/>
        </w:trPr>
        <w:tc>
          <w:tcPr>
            <w:tcW w:w="1346" w:type="dxa"/>
            <w:tcBorders>
              <w:bottom w:val="single" w:sz="4" w:space="0" w:color="auto"/>
            </w:tcBorders>
          </w:tcPr>
          <w:p w:rsidR="00A8379A" w:rsidRPr="0005626D" w:rsidRDefault="00A8379A" w:rsidP="00C36300">
            <w:pPr>
              <w:pStyle w:val="a3"/>
              <w:jc w:val="both"/>
              <w:rPr>
                <w:sz w:val="28"/>
                <w:szCs w:val="28"/>
              </w:rPr>
            </w:pPr>
            <w:r w:rsidRPr="0005626D">
              <w:rPr>
                <w:sz w:val="28"/>
                <w:szCs w:val="28"/>
              </w:rPr>
              <w:t>2017</w:t>
            </w:r>
          </w:p>
        </w:tc>
        <w:tc>
          <w:tcPr>
            <w:tcW w:w="4190" w:type="dxa"/>
          </w:tcPr>
          <w:p w:rsidR="00A8379A" w:rsidRPr="0005626D" w:rsidRDefault="00A8379A" w:rsidP="00C36300">
            <w:pPr>
              <w:pStyle w:val="a3"/>
              <w:jc w:val="both"/>
              <w:rPr>
                <w:sz w:val="28"/>
                <w:szCs w:val="28"/>
              </w:rPr>
            </w:pPr>
            <w:r w:rsidRPr="0005626D">
              <w:rPr>
                <w:sz w:val="28"/>
                <w:szCs w:val="28"/>
              </w:rPr>
              <w:t>5/5</w:t>
            </w:r>
          </w:p>
        </w:tc>
        <w:tc>
          <w:tcPr>
            <w:tcW w:w="3951" w:type="dxa"/>
          </w:tcPr>
          <w:p w:rsidR="00A8379A" w:rsidRPr="0005626D" w:rsidRDefault="00A8379A" w:rsidP="00C36300">
            <w:pPr>
              <w:pStyle w:val="a3"/>
              <w:jc w:val="both"/>
              <w:rPr>
                <w:sz w:val="28"/>
                <w:szCs w:val="28"/>
              </w:rPr>
            </w:pPr>
            <w:r w:rsidRPr="0005626D">
              <w:rPr>
                <w:sz w:val="28"/>
                <w:szCs w:val="28"/>
              </w:rPr>
              <w:t>5/4</w:t>
            </w:r>
          </w:p>
        </w:tc>
      </w:tr>
      <w:tr w:rsidR="00A8379A" w:rsidRPr="0005626D" w:rsidTr="0036518A">
        <w:trPr>
          <w:trHeight w:val="210"/>
        </w:trPr>
        <w:tc>
          <w:tcPr>
            <w:tcW w:w="1346" w:type="dxa"/>
            <w:tcBorders>
              <w:bottom w:val="single" w:sz="4" w:space="0" w:color="auto"/>
            </w:tcBorders>
          </w:tcPr>
          <w:p w:rsidR="00A8379A" w:rsidRPr="0005626D" w:rsidRDefault="00A8379A" w:rsidP="00C36300">
            <w:pPr>
              <w:pStyle w:val="a3"/>
              <w:jc w:val="both"/>
              <w:rPr>
                <w:sz w:val="28"/>
                <w:szCs w:val="28"/>
              </w:rPr>
            </w:pPr>
            <w:r w:rsidRPr="0005626D">
              <w:rPr>
                <w:sz w:val="28"/>
                <w:szCs w:val="28"/>
              </w:rPr>
              <w:t>2018</w:t>
            </w:r>
          </w:p>
        </w:tc>
        <w:tc>
          <w:tcPr>
            <w:tcW w:w="4190" w:type="dxa"/>
          </w:tcPr>
          <w:p w:rsidR="00A8379A" w:rsidRPr="0005626D" w:rsidRDefault="00A8379A" w:rsidP="00C36300">
            <w:pPr>
              <w:pStyle w:val="a3"/>
              <w:jc w:val="both"/>
              <w:rPr>
                <w:sz w:val="28"/>
                <w:szCs w:val="28"/>
              </w:rPr>
            </w:pPr>
            <w:r w:rsidRPr="0005626D">
              <w:rPr>
                <w:sz w:val="28"/>
                <w:szCs w:val="28"/>
              </w:rPr>
              <w:t>7/4</w:t>
            </w:r>
          </w:p>
        </w:tc>
        <w:tc>
          <w:tcPr>
            <w:tcW w:w="3951" w:type="dxa"/>
          </w:tcPr>
          <w:p w:rsidR="00A8379A" w:rsidRPr="0005626D" w:rsidRDefault="00A8379A" w:rsidP="00C36300">
            <w:pPr>
              <w:pStyle w:val="a3"/>
              <w:jc w:val="both"/>
              <w:rPr>
                <w:sz w:val="28"/>
                <w:szCs w:val="28"/>
              </w:rPr>
            </w:pPr>
            <w:r w:rsidRPr="0005626D">
              <w:rPr>
                <w:sz w:val="28"/>
                <w:szCs w:val="28"/>
              </w:rPr>
              <w:t>7/4</w:t>
            </w:r>
          </w:p>
        </w:tc>
      </w:tr>
      <w:tr w:rsidR="00A8379A" w:rsidRPr="0005626D" w:rsidTr="0036518A">
        <w:trPr>
          <w:trHeight w:val="210"/>
        </w:trPr>
        <w:tc>
          <w:tcPr>
            <w:tcW w:w="1346" w:type="dxa"/>
            <w:tcBorders>
              <w:bottom w:val="single" w:sz="4" w:space="0" w:color="auto"/>
            </w:tcBorders>
          </w:tcPr>
          <w:p w:rsidR="00A8379A" w:rsidRPr="0005626D" w:rsidRDefault="00A8379A" w:rsidP="00C36300">
            <w:pPr>
              <w:pStyle w:val="a3"/>
              <w:jc w:val="both"/>
              <w:rPr>
                <w:sz w:val="28"/>
                <w:szCs w:val="28"/>
              </w:rPr>
            </w:pPr>
            <w:r w:rsidRPr="0005626D">
              <w:rPr>
                <w:sz w:val="28"/>
                <w:szCs w:val="28"/>
              </w:rPr>
              <w:t>ИТОГО</w:t>
            </w:r>
          </w:p>
        </w:tc>
        <w:tc>
          <w:tcPr>
            <w:tcW w:w="4190" w:type="dxa"/>
          </w:tcPr>
          <w:p w:rsidR="00A8379A" w:rsidRPr="0005626D" w:rsidRDefault="00A8379A" w:rsidP="00C36300">
            <w:pPr>
              <w:pStyle w:val="a3"/>
              <w:jc w:val="both"/>
              <w:rPr>
                <w:sz w:val="28"/>
                <w:szCs w:val="28"/>
              </w:rPr>
            </w:pPr>
            <w:r w:rsidRPr="0005626D">
              <w:rPr>
                <w:sz w:val="28"/>
                <w:szCs w:val="28"/>
              </w:rPr>
              <w:t>18/15</w:t>
            </w:r>
          </w:p>
        </w:tc>
        <w:tc>
          <w:tcPr>
            <w:tcW w:w="3951" w:type="dxa"/>
          </w:tcPr>
          <w:p w:rsidR="00A8379A" w:rsidRPr="0005626D" w:rsidRDefault="00A8379A" w:rsidP="00C36300">
            <w:pPr>
              <w:pStyle w:val="a3"/>
              <w:jc w:val="both"/>
              <w:rPr>
                <w:sz w:val="28"/>
                <w:szCs w:val="28"/>
              </w:rPr>
            </w:pPr>
            <w:r w:rsidRPr="0005626D">
              <w:rPr>
                <w:sz w:val="28"/>
                <w:szCs w:val="28"/>
              </w:rPr>
              <w:t>20/12</w:t>
            </w:r>
          </w:p>
        </w:tc>
      </w:tr>
    </w:tbl>
    <w:p w:rsidR="00A8379A" w:rsidRPr="0005626D" w:rsidRDefault="00A8379A" w:rsidP="00C36300">
      <w:pPr>
        <w:pStyle w:val="a3"/>
        <w:jc w:val="both"/>
        <w:rPr>
          <w:sz w:val="28"/>
          <w:szCs w:val="28"/>
        </w:rPr>
      </w:pPr>
    </w:p>
    <w:p w:rsidR="00A8379A" w:rsidRPr="0005626D" w:rsidRDefault="00A8379A" w:rsidP="00C36300">
      <w:pPr>
        <w:pStyle w:val="a3"/>
        <w:jc w:val="both"/>
        <w:rPr>
          <w:sz w:val="28"/>
          <w:szCs w:val="28"/>
        </w:rPr>
      </w:pPr>
      <w:r w:rsidRPr="0005626D">
        <w:rPr>
          <w:b/>
          <w:sz w:val="28"/>
          <w:szCs w:val="28"/>
        </w:rPr>
        <w:tab/>
      </w:r>
      <w:r w:rsidRPr="0005626D">
        <w:rPr>
          <w:sz w:val="28"/>
          <w:szCs w:val="28"/>
        </w:rPr>
        <w:t xml:space="preserve">В целях формирования системной, комплексной работы, направленной на решение проблемы привлечения в систему образования молодых специалистов разработан комплексный </w:t>
      </w:r>
      <w:proofErr w:type="gramStart"/>
      <w:r w:rsidRPr="0005626D">
        <w:rPr>
          <w:sz w:val="28"/>
          <w:szCs w:val="28"/>
        </w:rPr>
        <w:t>план  мероприятий</w:t>
      </w:r>
      <w:proofErr w:type="gramEnd"/>
      <w:r w:rsidRPr="0005626D">
        <w:rPr>
          <w:sz w:val="28"/>
          <w:szCs w:val="28"/>
        </w:rPr>
        <w:t xml:space="preserve"> привлечения  и закрепления молодых специалистов в общеобразовательных организациях Кулундинского района на 2013-201</w:t>
      </w:r>
      <w:r w:rsidR="00C36300" w:rsidRPr="0005626D">
        <w:rPr>
          <w:sz w:val="28"/>
          <w:szCs w:val="28"/>
        </w:rPr>
        <w:t>8</w:t>
      </w:r>
      <w:r w:rsidRPr="0005626D">
        <w:rPr>
          <w:sz w:val="28"/>
          <w:szCs w:val="28"/>
        </w:rPr>
        <w:t xml:space="preserve"> гг., включающий меры по оказанию социальной поддержки начинающим педагогам.</w:t>
      </w:r>
    </w:p>
    <w:p w:rsidR="00A8379A" w:rsidRPr="0005626D" w:rsidRDefault="00A8379A" w:rsidP="00C36300">
      <w:pPr>
        <w:pStyle w:val="a3"/>
        <w:jc w:val="both"/>
        <w:rPr>
          <w:sz w:val="28"/>
          <w:szCs w:val="28"/>
        </w:rPr>
      </w:pPr>
      <w:r w:rsidRPr="0005626D">
        <w:rPr>
          <w:sz w:val="28"/>
          <w:szCs w:val="28"/>
        </w:rPr>
        <w:tab/>
      </w:r>
      <w:proofErr w:type="gramStart"/>
      <w:r w:rsidRPr="0005626D">
        <w:rPr>
          <w:sz w:val="28"/>
          <w:szCs w:val="28"/>
        </w:rPr>
        <w:t>В  2018</w:t>
      </w:r>
      <w:proofErr w:type="gramEnd"/>
      <w:r w:rsidRPr="0005626D">
        <w:rPr>
          <w:sz w:val="28"/>
          <w:szCs w:val="28"/>
        </w:rPr>
        <w:t xml:space="preserve">  году 2 выпускника высших учебных заведений  на условиях конкурсного  отбора, трудоустроившиеся в малокомплектные </w:t>
      </w:r>
      <w:r w:rsidRPr="0005626D">
        <w:rPr>
          <w:sz w:val="28"/>
          <w:szCs w:val="28"/>
        </w:rPr>
        <w:lastRenderedPageBreak/>
        <w:t>образовательные организации стали получателями краевого  единовремен</w:t>
      </w:r>
      <w:r w:rsidR="00C36300" w:rsidRPr="0005626D">
        <w:rPr>
          <w:sz w:val="28"/>
          <w:szCs w:val="28"/>
        </w:rPr>
        <w:t>ного пособия в размере  250 тысяч рублей</w:t>
      </w:r>
      <w:r w:rsidRPr="0005626D">
        <w:rPr>
          <w:sz w:val="28"/>
          <w:szCs w:val="28"/>
        </w:rPr>
        <w:t>, 3 выпускника среднего професси</w:t>
      </w:r>
      <w:r w:rsidR="00C36300" w:rsidRPr="0005626D">
        <w:rPr>
          <w:sz w:val="28"/>
          <w:szCs w:val="28"/>
        </w:rPr>
        <w:t xml:space="preserve">онального образования – 150 тысяч </w:t>
      </w:r>
      <w:r w:rsidRPr="0005626D">
        <w:rPr>
          <w:sz w:val="28"/>
          <w:szCs w:val="28"/>
        </w:rPr>
        <w:t>рублей  Кроме этого, выплачиваются муниципальные «подъемные» прибывшим молодым учителям в размере 25 тыс. рублей. Общеобразовательным организациям предоставлено право осуществлять повышение оклада до 30% в первый год работы молодого специалиста, до 20 % -во второй год работы, до 10%</w:t>
      </w:r>
      <w:r w:rsidR="00C36300" w:rsidRPr="0005626D">
        <w:rPr>
          <w:sz w:val="28"/>
          <w:szCs w:val="28"/>
        </w:rPr>
        <w:t xml:space="preserve"> </w:t>
      </w:r>
      <w:r w:rsidRPr="0005626D">
        <w:rPr>
          <w:sz w:val="28"/>
          <w:szCs w:val="28"/>
        </w:rPr>
        <w:t xml:space="preserve">- в третий год работы. </w:t>
      </w:r>
    </w:p>
    <w:p w:rsidR="00C36300" w:rsidRPr="0005626D" w:rsidRDefault="00C36300" w:rsidP="00C36300">
      <w:pPr>
        <w:pStyle w:val="a3"/>
        <w:jc w:val="both"/>
        <w:rPr>
          <w:sz w:val="28"/>
          <w:szCs w:val="28"/>
        </w:rPr>
      </w:pPr>
      <w:r w:rsidRPr="0005626D">
        <w:rPr>
          <w:sz w:val="28"/>
          <w:szCs w:val="28"/>
        </w:rPr>
        <w:t xml:space="preserve">Формируется заказ на целевую подготовку. В </w:t>
      </w:r>
      <w:proofErr w:type="gramStart"/>
      <w:r w:rsidRPr="0005626D">
        <w:rPr>
          <w:sz w:val="28"/>
          <w:szCs w:val="28"/>
        </w:rPr>
        <w:t>Муниципальную  программу</w:t>
      </w:r>
      <w:proofErr w:type="gramEnd"/>
      <w:r w:rsidRPr="0005626D">
        <w:rPr>
          <w:sz w:val="28"/>
          <w:szCs w:val="28"/>
        </w:rPr>
        <w:t xml:space="preserve"> развития системы образования в Кулундинском районе на 2014-2020 годы» внесены изменения о выделении средств на выплату стипендии студентам 1 курса, обучающимся по целевым направлениям.</w:t>
      </w:r>
    </w:p>
    <w:p w:rsidR="00C36300" w:rsidRPr="0005626D" w:rsidRDefault="00C36300" w:rsidP="00667800">
      <w:pPr>
        <w:pStyle w:val="a3"/>
        <w:ind w:firstLine="708"/>
        <w:jc w:val="both"/>
        <w:rPr>
          <w:sz w:val="28"/>
          <w:szCs w:val="28"/>
        </w:rPr>
      </w:pPr>
      <w:r w:rsidRPr="0005626D">
        <w:rPr>
          <w:sz w:val="28"/>
          <w:szCs w:val="28"/>
        </w:rPr>
        <w:t>Молодые педагоги района становятся участниками программ, направленных на улучшение жилищных условий («</w:t>
      </w:r>
      <w:proofErr w:type="gramStart"/>
      <w:r w:rsidRPr="0005626D">
        <w:rPr>
          <w:sz w:val="28"/>
          <w:szCs w:val="28"/>
        </w:rPr>
        <w:t>Устойчивое  развитие</w:t>
      </w:r>
      <w:proofErr w:type="gramEnd"/>
      <w:r w:rsidRPr="0005626D">
        <w:rPr>
          <w:sz w:val="28"/>
          <w:szCs w:val="28"/>
        </w:rPr>
        <w:t xml:space="preserve"> сельских территорий», «Обеспечение молодых семей в Кулундинском районе», «Льготная ипотека для молодых учителей»). </w:t>
      </w:r>
    </w:p>
    <w:p w:rsidR="00C36300" w:rsidRPr="0005626D" w:rsidRDefault="00C36300" w:rsidP="00C36300">
      <w:pPr>
        <w:pStyle w:val="a3"/>
        <w:jc w:val="both"/>
        <w:rPr>
          <w:sz w:val="28"/>
          <w:szCs w:val="28"/>
        </w:rPr>
      </w:pPr>
      <w:r w:rsidRPr="0005626D">
        <w:rPr>
          <w:sz w:val="28"/>
          <w:szCs w:val="28"/>
        </w:rPr>
        <w:t xml:space="preserve">     Осуществляется послевузовское сопровождение выпускников педагогических учебных заведений с целью адаптации молодого учителя в профессиональном пространстве. Организуется участие молодых учителей в </w:t>
      </w:r>
      <w:proofErr w:type="gramStart"/>
      <w:r w:rsidRPr="0005626D">
        <w:rPr>
          <w:sz w:val="28"/>
          <w:szCs w:val="28"/>
        </w:rPr>
        <w:t>различных  конкурсах</w:t>
      </w:r>
      <w:proofErr w:type="gramEnd"/>
      <w:r w:rsidRPr="0005626D">
        <w:rPr>
          <w:sz w:val="28"/>
          <w:szCs w:val="28"/>
        </w:rPr>
        <w:t>,  в работе окружных, районных, школьных методических объединений.</w:t>
      </w:r>
    </w:p>
    <w:p w:rsidR="00C36300" w:rsidRPr="0005626D" w:rsidRDefault="00C36300" w:rsidP="00C36300">
      <w:pPr>
        <w:pStyle w:val="a3"/>
        <w:jc w:val="both"/>
        <w:rPr>
          <w:sz w:val="28"/>
          <w:szCs w:val="28"/>
        </w:rPr>
      </w:pPr>
      <w:r w:rsidRPr="0005626D">
        <w:rPr>
          <w:sz w:val="28"/>
          <w:szCs w:val="28"/>
        </w:rPr>
        <w:tab/>
        <w:t>Тем не менее проблема обеспеченности учреждений образования педагогическими кадрами остается актуальной для системы образования Кулундинского района.</w:t>
      </w:r>
      <w:r w:rsidRPr="0005626D">
        <w:rPr>
          <w:b/>
          <w:sz w:val="28"/>
          <w:szCs w:val="28"/>
        </w:rPr>
        <w:t xml:space="preserve">  </w:t>
      </w:r>
      <w:r w:rsidRPr="0005626D">
        <w:rPr>
          <w:sz w:val="28"/>
          <w:szCs w:val="28"/>
        </w:rPr>
        <w:t xml:space="preserve">На сегодняшний </w:t>
      </w:r>
      <w:proofErr w:type="gramStart"/>
      <w:r w:rsidRPr="0005626D">
        <w:rPr>
          <w:sz w:val="28"/>
          <w:szCs w:val="28"/>
        </w:rPr>
        <w:t>день  происходит</w:t>
      </w:r>
      <w:proofErr w:type="gramEnd"/>
      <w:r w:rsidRPr="0005626D">
        <w:rPr>
          <w:sz w:val="28"/>
          <w:szCs w:val="28"/>
        </w:rPr>
        <w:t xml:space="preserve">  закрытие вакансий путем привлечения педагогов пенсионного возраста и временным перераспределением педагогической н</w:t>
      </w:r>
      <w:r w:rsidR="003C18ED" w:rsidRPr="0005626D">
        <w:rPr>
          <w:sz w:val="28"/>
          <w:szCs w:val="28"/>
        </w:rPr>
        <w:t xml:space="preserve">агрузки по физике,  математике </w:t>
      </w:r>
      <w:r w:rsidRPr="0005626D">
        <w:rPr>
          <w:sz w:val="28"/>
          <w:szCs w:val="28"/>
        </w:rPr>
        <w:t xml:space="preserve">и английскому языку. </w:t>
      </w:r>
    </w:p>
    <w:p w:rsidR="00C36300" w:rsidRPr="0005626D" w:rsidRDefault="00C36300" w:rsidP="00C36300">
      <w:pPr>
        <w:pStyle w:val="a3"/>
        <w:jc w:val="both"/>
        <w:rPr>
          <w:sz w:val="28"/>
          <w:szCs w:val="28"/>
        </w:rPr>
      </w:pPr>
      <w:r w:rsidRPr="0005626D">
        <w:rPr>
          <w:sz w:val="28"/>
          <w:szCs w:val="28"/>
        </w:rPr>
        <w:t xml:space="preserve">        В соответствии с Комплексной программой повышения профессионального уровня педагогических работников общеобразовательных организаций Алтайского края, в районе разработан муниципальный план мероприятий по повышению профессионального уровня педагогических работников общеобразовательных организаций Кулундинского района.   Профессиональный стандарт предназначен для </w:t>
      </w:r>
      <w:proofErr w:type="gramStart"/>
      <w:r w:rsidRPr="0005626D">
        <w:rPr>
          <w:sz w:val="28"/>
          <w:szCs w:val="28"/>
        </w:rPr>
        <w:t>установления  единых</w:t>
      </w:r>
      <w:proofErr w:type="gramEnd"/>
      <w:r w:rsidRPr="0005626D">
        <w:rPr>
          <w:sz w:val="28"/>
          <w:szCs w:val="28"/>
        </w:rPr>
        <w:t xml:space="preserve"> требований к содержанию и качеству профессиональной педагогической деятельности, для оценки уровня квалификации педагогов при приеме на работу, при аттестации,  планирования карьеры, для формирования должностных инструкций и разработки федеральных государственных стандартов педагогического образования. </w:t>
      </w:r>
    </w:p>
    <w:p w:rsidR="00C36300" w:rsidRPr="0005626D" w:rsidRDefault="00C36300" w:rsidP="00C36300">
      <w:pPr>
        <w:pStyle w:val="a3"/>
        <w:jc w:val="both"/>
        <w:rPr>
          <w:rFonts w:eastAsia="Calibri"/>
          <w:sz w:val="28"/>
          <w:szCs w:val="28"/>
          <w:lang w:eastAsia="en-US"/>
        </w:rPr>
      </w:pPr>
      <w:r w:rsidRPr="0005626D">
        <w:rPr>
          <w:sz w:val="28"/>
          <w:szCs w:val="28"/>
        </w:rPr>
        <w:t xml:space="preserve">       В новом учебном году комитету по образованию и руководителям образовательных организаций необходимо продолжить работу по сокращению числа вакансий педагогических работников в системе образования Кулундинского района, по сокращению числа педагогов, выбывших из сферы образования и трудоустроившихся в других сферах экономики, по увеличению числа молодых специалистов, прибывающих в систему образования Кулундинского района,  по проведению </w:t>
      </w:r>
      <w:r w:rsidRPr="0005626D">
        <w:rPr>
          <w:rFonts w:eastAsia="Calibri"/>
          <w:sz w:val="28"/>
          <w:szCs w:val="28"/>
          <w:lang w:eastAsia="en-US"/>
        </w:rPr>
        <w:t xml:space="preserve">мероприятий, </w:t>
      </w:r>
      <w:r w:rsidRPr="0005626D">
        <w:rPr>
          <w:rFonts w:eastAsia="Calibri"/>
          <w:sz w:val="28"/>
          <w:szCs w:val="28"/>
          <w:lang w:eastAsia="en-US"/>
        </w:rPr>
        <w:lastRenderedPageBreak/>
        <w:t>направленных на повышение социального статуса педагога и престижа педагогической профессии.</w:t>
      </w:r>
    </w:p>
    <w:p w:rsidR="006860CE" w:rsidRPr="0005626D" w:rsidRDefault="006860CE" w:rsidP="00C36300">
      <w:pPr>
        <w:pStyle w:val="a3"/>
        <w:jc w:val="both"/>
        <w:rPr>
          <w:b/>
          <w:sz w:val="28"/>
          <w:szCs w:val="28"/>
        </w:rPr>
      </w:pPr>
    </w:p>
    <w:p w:rsidR="006860CE" w:rsidRPr="0005626D" w:rsidRDefault="006860CE" w:rsidP="00C36300">
      <w:pPr>
        <w:pStyle w:val="a3"/>
        <w:jc w:val="center"/>
        <w:rPr>
          <w:b/>
          <w:sz w:val="28"/>
          <w:szCs w:val="28"/>
        </w:rPr>
      </w:pPr>
      <w:r w:rsidRPr="0005626D">
        <w:rPr>
          <w:b/>
          <w:sz w:val="28"/>
          <w:szCs w:val="28"/>
        </w:rPr>
        <w:t>6.Условия обучения и эффективности использования</w:t>
      </w:r>
    </w:p>
    <w:p w:rsidR="006860CE" w:rsidRPr="0005626D" w:rsidRDefault="006860CE" w:rsidP="00C36300">
      <w:pPr>
        <w:pStyle w:val="a3"/>
        <w:jc w:val="center"/>
        <w:rPr>
          <w:b/>
          <w:sz w:val="28"/>
          <w:szCs w:val="28"/>
        </w:rPr>
      </w:pPr>
      <w:r w:rsidRPr="0005626D">
        <w:rPr>
          <w:b/>
          <w:sz w:val="28"/>
          <w:szCs w:val="28"/>
        </w:rPr>
        <w:t>ресурсов образования</w:t>
      </w:r>
    </w:p>
    <w:p w:rsidR="005562C9" w:rsidRPr="0005626D" w:rsidRDefault="005562C9" w:rsidP="00C36300">
      <w:pPr>
        <w:pStyle w:val="a3"/>
        <w:jc w:val="both"/>
        <w:rPr>
          <w:sz w:val="28"/>
          <w:szCs w:val="28"/>
        </w:rPr>
      </w:pPr>
      <w:r w:rsidRPr="0005626D">
        <w:rPr>
          <w:sz w:val="28"/>
          <w:szCs w:val="28"/>
        </w:rPr>
        <w:t xml:space="preserve">        </w:t>
      </w:r>
      <w:proofErr w:type="gramStart"/>
      <w:r w:rsidRPr="0005626D">
        <w:rPr>
          <w:sz w:val="28"/>
          <w:szCs w:val="28"/>
        </w:rPr>
        <w:t>В  муниципальной</w:t>
      </w:r>
      <w:proofErr w:type="gramEnd"/>
      <w:r w:rsidRPr="0005626D">
        <w:rPr>
          <w:sz w:val="28"/>
          <w:szCs w:val="28"/>
        </w:rPr>
        <w:t xml:space="preserve">  системе  образования  динамично  развивается  современная образовательная  среда,  включающая  в  себя  инновации  в  управлении,  обучении  и воспитании,  повышение  квалификации  педагогических  и  руководящих  работников. </w:t>
      </w:r>
      <w:proofErr w:type="gramStart"/>
      <w:r w:rsidRPr="0005626D">
        <w:rPr>
          <w:sz w:val="28"/>
          <w:szCs w:val="28"/>
        </w:rPr>
        <w:t>Достигнуты  значительные</w:t>
      </w:r>
      <w:proofErr w:type="gramEnd"/>
      <w:r w:rsidRPr="0005626D">
        <w:rPr>
          <w:sz w:val="28"/>
          <w:szCs w:val="28"/>
        </w:rPr>
        <w:t xml:space="preserve">  результаты  по  созданию  необходимых  условий  для осуществления  образовательной деятельности на современном уровне. </w:t>
      </w:r>
    </w:p>
    <w:p w:rsidR="005562C9" w:rsidRPr="0005626D" w:rsidRDefault="005562C9" w:rsidP="00C36300">
      <w:pPr>
        <w:pStyle w:val="a3"/>
        <w:jc w:val="both"/>
        <w:rPr>
          <w:sz w:val="28"/>
          <w:szCs w:val="28"/>
        </w:rPr>
      </w:pPr>
      <w:r w:rsidRPr="0005626D">
        <w:rPr>
          <w:sz w:val="28"/>
          <w:szCs w:val="28"/>
        </w:rPr>
        <w:t xml:space="preserve">        </w:t>
      </w:r>
      <w:proofErr w:type="gramStart"/>
      <w:r w:rsidRPr="0005626D">
        <w:rPr>
          <w:sz w:val="28"/>
          <w:szCs w:val="28"/>
        </w:rPr>
        <w:t>Одно  из</w:t>
      </w:r>
      <w:proofErr w:type="gramEnd"/>
      <w:r w:rsidRPr="0005626D">
        <w:rPr>
          <w:sz w:val="28"/>
          <w:szCs w:val="28"/>
        </w:rPr>
        <w:t xml:space="preserve">  важных    условий,  обеспечивающих  качественное  образование  – непрерывное повышение квалификации педагогических кадров. </w:t>
      </w:r>
    </w:p>
    <w:p w:rsidR="005562C9" w:rsidRPr="0005626D" w:rsidRDefault="005562C9" w:rsidP="00C36300">
      <w:pPr>
        <w:pStyle w:val="a3"/>
        <w:jc w:val="both"/>
        <w:rPr>
          <w:sz w:val="28"/>
          <w:szCs w:val="28"/>
        </w:rPr>
      </w:pPr>
      <w:r w:rsidRPr="0005626D">
        <w:rPr>
          <w:sz w:val="28"/>
          <w:szCs w:val="28"/>
        </w:rPr>
        <w:t xml:space="preserve">        </w:t>
      </w:r>
      <w:proofErr w:type="gramStart"/>
      <w:r w:rsidRPr="0005626D">
        <w:rPr>
          <w:sz w:val="28"/>
          <w:szCs w:val="28"/>
        </w:rPr>
        <w:t>Сложившаяся  в</w:t>
      </w:r>
      <w:proofErr w:type="gramEnd"/>
      <w:r w:rsidRPr="0005626D">
        <w:rPr>
          <w:sz w:val="28"/>
          <w:szCs w:val="28"/>
        </w:rPr>
        <w:t xml:space="preserve"> муниципалитете система повышения квалификации обеспечивает постоянное,  непрерывное  воспроизводство  такого  кадрового  потенциала,  который  отвечает  современным  требованиям  государственной  политики  в  области  образования через  курсовую  подготовку,  аттестацию  педагогических  работников,  деятельность  региональных  инновационных  площадок,  стажерские  практики,  конкурсы профессионального мастерства. </w:t>
      </w:r>
    </w:p>
    <w:p w:rsidR="005562C9" w:rsidRPr="0005626D" w:rsidRDefault="005562C9" w:rsidP="00C36300">
      <w:pPr>
        <w:pStyle w:val="a3"/>
        <w:jc w:val="both"/>
        <w:rPr>
          <w:sz w:val="28"/>
          <w:szCs w:val="28"/>
        </w:rPr>
      </w:pPr>
      <w:r w:rsidRPr="0005626D">
        <w:rPr>
          <w:sz w:val="28"/>
          <w:szCs w:val="28"/>
        </w:rPr>
        <w:t xml:space="preserve">          В    </w:t>
      </w:r>
      <w:proofErr w:type="gramStart"/>
      <w:r w:rsidRPr="0005626D">
        <w:rPr>
          <w:sz w:val="28"/>
          <w:szCs w:val="28"/>
        </w:rPr>
        <w:t>течение  2018</w:t>
      </w:r>
      <w:proofErr w:type="gramEnd"/>
      <w:r w:rsidRPr="0005626D">
        <w:rPr>
          <w:sz w:val="28"/>
          <w:szCs w:val="28"/>
        </w:rPr>
        <w:t xml:space="preserve">  года своевременно прошли курсы    повышения  квалификации, профессиональную подготовку    105  педагогов дошкольных  образовательных учреждений,    общеобразовательных  учреждений  и учреждения  дополнительного  образования,  что  составило  </w:t>
      </w:r>
      <w:r w:rsidR="0027214C" w:rsidRPr="0005626D">
        <w:rPr>
          <w:sz w:val="28"/>
          <w:szCs w:val="28"/>
        </w:rPr>
        <w:t>27,3</w:t>
      </w:r>
      <w:r w:rsidRPr="0005626D">
        <w:rPr>
          <w:sz w:val="28"/>
          <w:szCs w:val="28"/>
        </w:rPr>
        <w:t xml:space="preserve">  %  от  общей численности    педагогических  работников.     </w:t>
      </w:r>
    </w:p>
    <w:p w:rsidR="005562C9" w:rsidRPr="0005626D" w:rsidRDefault="005562C9" w:rsidP="00C36300">
      <w:pPr>
        <w:pStyle w:val="a3"/>
        <w:jc w:val="both"/>
        <w:rPr>
          <w:sz w:val="28"/>
          <w:szCs w:val="28"/>
        </w:rPr>
      </w:pPr>
      <w:r w:rsidRPr="0005626D">
        <w:rPr>
          <w:sz w:val="28"/>
          <w:szCs w:val="28"/>
        </w:rPr>
        <w:t xml:space="preserve">             </w:t>
      </w:r>
      <w:proofErr w:type="gramStart"/>
      <w:r w:rsidRPr="0005626D">
        <w:rPr>
          <w:sz w:val="28"/>
          <w:szCs w:val="28"/>
        </w:rPr>
        <w:t>Соответствие  уровня</w:t>
      </w:r>
      <w:proofErr w:type="gramEnd"/>
      <w:r w:rsidRPr="0005626D">
        <w:rPr>
          <w:sz w:val="28"/>
          <w:szCs w:val="28"/>
        </w:rPr>
        <w:t xml:space="preserve">  квалификации    педагогических  работников  занимаемой должности  или  требованиям,  предъявляемым  к  квалифика</w:t>
      </w:r>
      <w:r w:rsidR="001E2561" w:rsidRPr="0005626D">
        <w:rPr>
          <w:sz w:val="28"/>
          <w:szCs w:val="28"/>
        </w:rPr>
        <w:t>ционным  категориям  (первой и</w:t>
      </w:r>
      <w:r w:rsidRPr="0005626D">
        <w:rPr>
          <w:sz w:val="28"/>
          <w:szCs w:val="28"/>
        </w:rPr>
        <w:t xml:space="preserve">  высшей), или подтверждение соответствия педагогических работников занимаемым ими должностям на основе оценки их профессиональной деятельности  устанавливается при прохождении  ими аттестации в соответствии с действующим законодательством. </w:t>
      </w:r>
    </w:p>
    <w:p w:rsidR="005562C9" w:rsidRPr="0005626D" w:rsidRDefault="005562C9" w:rsidP="00C36300">
      <w:pPr>
        <w:pStyle w:val="a3"/>
        <w:jc w:val="both"/>
        <w:rPr>
          <w:sz w:val="28"/>
          <w:szCs w:val="28"/>
        </w:rPr>
      </w:pPr>
      <w:r w:rsidRPr="0005626D">
        <w:rPr>
          <w:sz w:val="28"/>
          <w:szCs w:val="28"/>
        </w:rPr>
        <w:t xml:space="preserve">    По итогам 201</w:t>
      </w:r>
      <w:r w:rsidR="0027214C" w:rsidRPr="0005626D">
        <w:rPr>
          <w:sz w:val="28"/>
          <w:szCs w:val="28"/>
        </w:rPr>
        <w:t>8</w:t>
      </w:r>
      <w:r w:rsidRPr="0005626D">
        <w:rPr>
          <w:sz w:val="28"/>
          <w:szCs w:val="28"/>
        </w:rPr>
        <w:t xml:space="preserve"> </w:t>
      </w:r>
      <w:proofErr w:type="gramStart"/>
      <w:r w:rsidRPr="0005626D">
        <w:rPr>
          <w:sz w:val="28"/>
          <w:szCs w:val="28"/>
        </w:rPr>
        <w:t>года  доля</w:t>
      </w:r>
      <w:proofErr w:type="gramEnd"/>
      <w:r w:rsidRPr="0005626D">
        <w:rPr>
          <w:sz w:val="28"/>
          <w:szCs w:val="28"/>
        </w:rPr>
        <w:t xml:space="preserve"> аттестованных на первую и высшую квалификационную категорию педагогов  составила  84,</w:t>
      </w:r>
      <w:r w:rsidR="0027214C" w:rsidRPr="0005626D">
        <w:rPr>
          <w:sz w:val="28"/>
          <w:szCs w:val="28"/>
        </w:rPr>
        <w:t>7</w:t>
      </w:r>
      <w:r w:rsidRPr="0005626D">
        <w:rPr>
          <w:sz w:val="28"/>
          <w:szCs w:val="28"/>
        </w:rPr>
        <w:t xml:space="preserve"> % от общей численности педагогических работников муниципальных образовательных учреждений. </w:t>
      </w:r>
    </w:p>
    <w:p w:rsidR="008A5523" w:rsidRPr="0005626D" w:rsidRDefault="008A5523" w:rsidP="00667800">
      <w:pPr>
        <w:pStyle w:val="a3"/>
        <w:ind w:firstLine="708"/>
        <w:jc w:val="both"/>
        <w:rPr>
          <w:sz w:val="28"/>
          <w:szCs w:val="28"/>
        </w:rPr>
      </w:pPr>
      <w:r w:rsidRPr="0005626D">
        <w:rPr>
          <w:sz w:val="28"/>
          <w:szCs w:val="28"/>
        </w:rPr>
        <w:t xml:space="preserve">В течение года регулярно велась работа 19 районных методических объединений.  С целью совершенствования работы районных методических объединений (РМО), формирования сквозной системы информирования педагогической общественности о деятельности профессиональных сообществ на сайте комитета созданы паспорта всех РМО. </w:t>
      </w:r>
    </w:p>
    <w:p w:rsidR="008A5523" w:rsidRPr="0005626D" w:rsidRDefault="008A5523" w:rsidP="00667800">
      <w:pPr>
        <w:pStyle w:val="a3"/>
        <w:ind w:firstLine="708"/>
        <w:jc w:val="both"/>
        <w:rPr>
          <w:rFonts w:eastAsia="Calibri"/>
          <w:sz w:val="28"/>
          <w:szCs w:val="28"/>
        </w:rPr>
      </w:pPr>
      <w:r w:rsidRPr="0005626D">
        <w:rPr>
          <w:sz w:val="28"/>
          <w:szCs w:val="28"/>
        </w:rPr>
        <w:t xml:space="preserve">27 марта 2018 года в районе прошла научно - </w:t>
      </w:r>
      <w:proofErr w:type="gramStart"/>
      <w:r w:rsidRPr="0005626D">
        <w:rPr>
          <w:sz w:val="28"/>
          <w:szCs w:val="28"/>
        </w:rPr>
        <w:t>практическая  конференция</w:t>
      </w:r>
      <w:proofErr w:type="gramEnd"/>
      <w:r w:rsidRPr="0005626D">
        <w:rPr>
          <w:sz w:val="28"/>
          <w:szCs w:val="28"/>
        </w:rPr>
        <w:t xml:space="preserve"> работников образования Кулундинского района</w:t>
      </w:r>
      <w:r w:rsidRPr="0005626D">
        <w:rPr>
          <w:b/>
          <w:sz w:val="28"/>
          <w:szCs w:val="28"/>
        </w:rPr>
        <w:t xml:space="preserve"> «</w:t>
      </w:r>
      <w:r w:rsidRPr="0005626D">
        <w:rPr>
          <w:rStyle w:val="a9"/>
          <w:sz w:val="28"/>
          <w:szCs w:val="28"/>
        </w:rPr>
        <w:t>Инновации в образовании: опыт реализации  и перспективы</w:t>
      </w:r>
      <w:r w:rsidRPr="0005626D">
        <w:rPr>
          <w:b/>
          <w:sz w:val="28"/>
          <w:szCs w:val="28"/>
        </w:rPr>
        <w:t xml:space="preserve">» </w:t>
      </w:r>
      <w:r w:rsidRPr="0005626D">
        <w:rPr>
          <w:sz w:val="28"/>
          <w:szCs w:val="28"/>
        </w:rPr>
        <w:t xml:space="preserve">на базе МБОУ Кулундинская СОШ №1, на который  собралось  около 155 педагогов из образовательных организаций  района. </w:t>
      </w:r>
      <w:r w:rsidRPr="0005626D">
        <w:rPr>
          <w:rStyle w:val="extended-textshort"/>
          <w:rFonts w:eastAsia="Calibri"/>
          <w:bCs/>
          <w:sz w:val="28"/>
          <w:szCs w:val="28"/>
        </w:rPr>
        <w:t>Работа</w:t>
      </w:r>
      <w:r w:rsidRPr="0005626D">
        <w:rPr>
          <w:rStyle w:val="extended-textshort"/>
          <w:rFonts w:eastAsia="Calibri"/>
          <w:sz w:val="28"/>
          <w:szCs w:val="28"/>
        </w:rPr>
        <w:t xml:space="preserve"> </w:t>
      </w:r>
      <w:r w:rsidRPr="0005626D">
        <w:rPr>
          <w:rStyle w:val="extended-textshort"/>
          <w:rFonts w:eastAsia="Calibri"/>
          <w:bCs/>
          <w:sz w:val="28"/>
          <w:szCs w:val="28"/>
        </w:rPr>
        <w:t>конференции</w:t>
      </w:r>
      <w:r w:rsidRPr="0005626D">
        <w:rPr>
          <w:rStyle w:val="extended-textshort"/>
          <w:rFonts w:eastAsia="Calibri"/>
          <w:sz w:val="28"/>
          <w:szCs w:val="28"/>
        </w:rPr>
        <w:t xml:space="preserve"> </w:t>
      </w:r>
      <w:r w:rsidRPr="0005626D">
        <w:rPr>
          <w:rStyle w:val="extended-textshort"/>
          <w:rFonts w:eastAsia="Calibri"/>
          <w:bCs/>
          <w:sz w:val="28"/>
          <w:szCs w:val="28"/>
        </w:rPr>
        <w:t xml:space="preserve">включала в себя пленарную часть, </w:t>
      </w:r>
      <w:r w:rsidRPr="0005626D">
        <w:rPr>
          <w:rStyle w:val="extended-textshort"/>
          <w:rFonts w:eastAsia="Calibri"/>
          <w:bCs/>
          <w:sz w:val="28"/>
          <w:szCs w:val="28"/>
        </w:rPr>
        <w:lastRenderedPageBreak/>
        <w:t>затем была</w:t>
      </w:r>
      <w:r w:rsidRPr="0005626D">
        <w:rPr>
          <w:rStyle w:val="extended-textshort"/>
          <w:rFonts w:eastAsia="Calibri"/>
          <w:sz w:val="28"/>
          <w:szCs w:val="28"/>
        </w:rPr>
        <w:t xml:space="preserve"> </w:t>
      </w:r>
      <w:r w:rsidRPr="0005626D">
        <w:rPr>
          <w:rStyle w:val="extended-textshort"/>
          <w:rFonts w:eastAsia="Calibri"/>
          <w:bCs/>
          <w:sz w:val="28"/>
          <w:szCs w:val="28"/>
        </w:rPr>
        <w:t>организована</w:t>
      </w:r>
      <w:r w:rsidRPr="0005626D">
        <w:rPr>
          <w:rStyle w:val="extended-textshort"/>
          <w:rFonts w:eastAsia="Calibri"/>
          <w:sz w:val="28"/>
          <w:szCs w:val="28"/>
        </w:rPr>
        <w:t xml:space="preserve"> в формате </w:t>
      </w:r>
      <w:r w:rsidRPr="0005626D">
        <w:rPr>
          <w:rStyle w:val="extended-textshort"/>
          <w:rFonts w:eastAsia="Calibri"/>
          <w:bCs/>
          <w:sz w:val="28"/>
          <w:szCs w:val="28"/>
        </w:rPr>
        <w:t>пяти</w:t>
      </w:r>
      <w:r w:rsidRPr="0005626D">
        <w:rPr>
          <w:rStyle w:val="extended-textshort"/>
          <w:rFonts w:eastAsia="Calibri"/>
          <w:sz w:val="28"/>
          <w:szCs w:val="28"/>
        </w:rPr>
        <w:t xml:space="preserve"> различных </w:t>
      </w:r>
      <w:r w:rsidRPr="0005626D">
        <w:rPr>
          <w:rStyle w:val="extended-textshort"/>
          <w:rFonts w:eastAsia="Calibri"/>
          <w:bCs/>
          <w:sz w:val="28"/>
          <w:szCs w:val="28"/>
        </w:rPr>
        <w:t xml:space="preserve">секций </w:t>
      </w:r>
      <w:r w:rsidRPr="0005626D">
        <w:rPr>
          <w:sz w:val="28"/>
          <w:szCs w:val="28"/>
        </w:rPr>
        <w:t xml:space="preserve">по двум направлениям: «Инновации в образовательной, воспитательной, исследовательской работе и внеурочной деятельности обучающихся» и «Практика применения современных образовательных технологий». 33 педагога из 8 образовательных </w:t>
      </w:r>
      <w:proofErr w:type="gramStart"/>
      <w:r w:rsidRPr="0005626D">
        <w:rPr>
          <w:sz w:val="28"/>
          <w:szCs w:val="28"/>
        </w:rPr>
        <w:t>организаций  имели</w:t>
      </w:r>
      <w:proofErr w:type="gramEnd"/>
      <w:r w:rsidRPr="0005626D">
        <w:rPr>
          <w:sz w:val="28"/>
          <w:szCs w:val="28"/>
        </w:rPr>
        <w:t xml:space="preserve"> возможность </w:t>
      </w:r>
      <w:r w:rsidRPr="0005626D">
        <w:rPr>
          <w:rStyle w:val="extended-textshort"/>
          <w:rFonts w:eastAsia="Calibri"/>
          <w:sz w:val="28"/>
          <w:szCs w:val="28"/>
        </w:rPr>
        <w:t xml:space="preserve">транслировать </w:t>
      </w:r>
      <w:r w:rsidRPr="0005626D">
        <w:rPr>
          <w:rStyle w:val="extended-textshort"/>
          <w:rFonts w:eastAsia="Calibri"/>
          <w:bCs/>
          <w:sz w:val="28"/>
          <w:szCs w:val="28"/>
        </w:rPr>
        <w:t>опыт</w:t>
      </w:r>
      <w:r w:rsidRPr="0005626D">
        <w:rPr>
          <w:rStyle w:val="extended-textshort"/>
          <w:rFonts w:eastAsia="Calibri"/>
          <w:sz w:val="28"/>
          <w:szCs w:val="28"/>
        </w:rPr>
        <w:t xml:space="preserve"> практической деятельности </w:t>
      </w:r>
      <w:r w:rsidRPr="0005626D">
        <w:rPr>
          <w:rStyle w:val="extended-textshort"/>
          <w:rFonts w:eastAsia="Calibri"/>
          <w:bCs/>
          <w:sz w:val="28"/>
          <w:szCs w:val="28"/>
        </w:rPr>
        <w:t>в</w:t>
      </w:r>
      <w:r w:rsidRPr="0005626D">
        <w:rPr>
          <w:rStyle w:val="extended-textshort"/>
          <w:rFonts w:eastAsia="Calibri"/>
          <w:sz w:val="28"/>
          <w:szCs w:val="28"/>
        </w:rPr>
        <w:t xml:space="preserve"> </w:t>
      </w:r>
      <w:r w:rsidRPr="0005626D">
        <w:rPr>
          <w:rStyle w:val="extended-textshort"/>
          <w:rFonts w:eastAsia="Calibri"/>
          <w:bCs/>
          <w:sz w:val="28"/>
          <w:szCs w:val="28"/>
        </w:rPr>
        <w:t>различных</w:t>
      </w:r>
      <w:r w:rsidRPr="0005626D">
        <w:rPr>
          <w:rStyle w:val="extended-textshort"/>
          <w:rFonts w:eastAsia="Calibri"/>
          <w:sz w:val="28"/>
          <w:szCs w:val="28"/>
        </w:rPr>
        <w:t xml:space="preserve"> </w:t>
      </w:r>
      <w:r w:rsidRPr="0005626D">
        <w:rPr>
          <w:rStyle w:val="extended-textshort"/>
          <w:rFonts w:eastAsia="Calibri"/>
          <w:bCs/>
          <w:sz w:val="28"/>
          <w:szCs w:val="28"/>
        </w:rPr>
        <w:t>формах</w:t>
      </w:r>
      <w:r w:rsidRPr="0005626D">
        <w:rPr>
          <w:rStyle w:val="extended-textshort"/>
          <w:rFonts w:eastAsia="Calibri"/>
          <w:sz w:val="28"/>
          <w:szCs w:val="28"/>
        </w:rPr>
        <w:t xml:space="preserve"> (выступление, презентация, </w:t>
      </w:r>
      <w:r w:rsidRPr="0005626D">
        <w:rPr>
          <w:rStyle w:val="extended-textshort"/>
          <w:rFonts w:eastAsia="Calibri"/>
          <w:bCs/>
          <w:sz w:val="28"/>
          <w:szCs w:val="28"/>
        </w:rPr>
        <w:t>доклад</w:t>
      </w:r>
      <w:r w:rsidRPr="0005626D">
        <w:rPr>
          <w:rStyle w:val="extended-textshort"/>
          <w:rFonts w:eastAsia="Calibri"/>
          <w:sz w:val="28"/>
          <w:szCs w:val="28"/>
        </w:rPr>
        <w:t xml:space="preserve">, </w:t>
      </w:r>
      <w:r w:rsidRPr="0005626D">
        <w:rPr>
          <w:rStyle w:val="extended-textshort"/>
          <w:rFonts w:eastAsia="Calibri"/>
          <w:bCs/>
          <w:sz w:val="28"/>
          <w:szCs w:val="28"/>
        </w:rPr>
        <w:t>мастер</w:t>
      </w:r>
      <w:r w:rsidRPr="0005626D">
        <w:rPr>
          <w:rStyle w:val="extended-textshort"/>
          <w:rFonts w:eastAsia="Calibri"/>
          <w:sz w:val="28"/>
          <w:szCs w:val="28"/>
        </w:rPr>
        <w:t>-</w:t>
      </w:r>
      <w:r w:rsidRPr="0005626D">
        <w:rPr>
          <w:rStyle w:val="extended-textshort"/>
          <w:rFonts w:eastAsia="Calibri"/>
          <w:bCs/>
          <w:sz w:val="28"/>
          <w:szCs w:val="28"/>
        </w:rPr>
        <w:t>класс</w:t>
      </w:r>
      <w:r w:rsidRPr="0005626D">
        <w:rPr>
          <w:rStyle w:val="extended-textshort"/>
          <w:rFonts w:eastAsia="Calibri"/>
          <w:sz w:val="28"/>
          <w:szCs w:val="28"/>
        </w:rPr>
        <w:t>).</w:t>
      </w:r>
    </w:p>
    <w:p w:rsidR="008A5523" w:rsidRPr="0005626D" w:rsidRDefault="008A5523" w:rsidP="00667800">
      <w:pPr>
        <w:pStyle w:val="a3"/>
        <w:ind w:firstLine="708"/>
        <w:jc w:val="both"/>
        <w:rPr>
          <w:sz w:val="28"/>
          <w:szCs w:val="28"/>
        </w:rPr>
      </w:pPr>
      <w:r w:rsidRPr="0005626D">
        <w:rPr>
          <w:sz w:val="28"/>
          <w:szCs w:val="28"/>
        </w:rPr>
        <w:t xml:space="preserve">В 2018 году приказом Министерства образования и науки Алтайского края продлен срок реализации проекта региональной инновационной площадки школы №1 с тематикой инновационной деятельности: «Система работы по выявлению и поддержке одаренных детей». Школа №2 является региональной пилотной площадкой по </w:t>
      </w:r>
      <w:r w:rsidRPr="0005626D">
        <w:rPr>
          <w:rStyle w:val="a9"/>
          <w:sz w:val="28"/>
          <w:szCs w:val="28"/>
        </w:rPr>
        <w:t>подготовке к введению ФГОС основного общего образования.</w:t>
      </w:r>
      <w:r w:rsidRPr="0005626D">
        <w:rPr>
          <w:b/>
          <w:sz w:val="28"/>
          <w:szCs w:val="28"/>
        </w:rPr>
        <w:t xml:space="preserve"> </w:t>
      </w:r>
      <w:r w:rsidRPr="0005626D">
        <w:rPr>
          <w:sz w:val="28"/>
          <w:szCs w:val="28"/>
        </w:rPr>
        <w:t xml:space="preserve">Школа №5 в 2018-2019 </w:t>
      </w:r>
      <w:proofErr w:type="spellStart"/>
      <w:r w:rsidRPr="0005626D">
        <w:rPr>
          <w:sz w:val="28"/>
          <w:szCs w:val="28"/>
        </w:rPr>
        <w:t>уч.г</w:t>
      </w:r>
      <w:proofErr w:type="spellEnd"/>
      <w:r w:rsidRPr="0005626D">
        <w:rPr>
          <w:sz w:val="28"/>
          <w:szCs w:val="28"/>
        </w:rPr>
        <w:t>. является опорной школой РДШ «Команда 22 региона», реализующей деятельность Российского движения школьников в Алтайском крае. На основании Соглашения между АКИПКРО и образовательными организациями-</w:t>
      </w:r>
      <w:proofErr w:type="spellStart"/>
      <w:r w:rsidRPr="0005626D">
        <w:rPr>
          <w:sz w:val="28"/>
          <w:szCs w:val="28"/>
        </w:rPr>
        <w:t>апробаторами</w:t>
      </w:r>
      <w:proofErr w:type="spellEnd"/>
      <w:r w:rsidRPr="0005626D">
        <w:rPr>
          <w:sz w:val="28"/>
          <w:szCs w:val="28"/>
        </w:rPr>
        <w:t>: педагог МБОУ «</w:t>
      </w:r>
      <w:proofErr w:type="spellStart"/>
      <w:r w:rsidRPr="0005626D">
        <w:rPr>
          <w:sz w:val="28"/>
          <w:szCs w:val="28"/>
        </w:rPr>
        <w:t>Кулундинская</w:t>
      </w:r>
      <w:proofErr w:type="spellEnd"/>
      <w:r w:rsidRPr="0005626D">
        <w:rPr>
          <w:sz w:val="28"/>
          <w:szCs w:val="28"/>
        </w:rPr>
        <w:t xml:space="preserve"> СОШ №3» </w:t>
      </w:r>
      <w:proofErr w:type="gramStart"/>
      <w:r w:rsidRPr="0005626D">
        <w:rPr>
          <w:sz w:val="28"/>
          <w:szCs w:val="28"/>
        </w:rPr>
        <w:t>участвовал  в</w:t>
      </w:r>
      <w:proofErr w:type="gramEnd"/>
      <w:r w:rsidRPr="0005626D">
        <w:rPr>
          <w:sz w:val="28"/>
          <w:szCs w:val="28"/>
        </w:rPr>
        <w:t xml:space="preserve"> апробации учебного пособия «География Алтайского края» (авторы: Горбатова О.Н., Рыгалова Н.В., Козырева Ю.В., Малыхина О.Л.), педагог МБОУ КСОШ №2 -  в апробации учебно-методического комплекса «Культура Алтая». Школы №1,2,3,5 с декабря 2018 года приступили к апробации сервиса </w:t>
      </w:r>
      <w:proofErr w:type="spellStart"/>
      <w:r w:rsidRPr="0005626D">
        <w:rPr>
          <w:sz w:val="28"/>
          <w:szCs w:val="28"/>
        </w:rPr>
        <w:t>Яндекс.Учебник</w:t>
      </w:r>
      <w:proofErr w:type="spellEnd"/>
      <w:r w:rsidRPr="0005626D">
        <w:rPr>
          <w:sz w:val="28"/>
          <w:szCs w:val="28"/>
        </w:rPr>
        <w:t xml:space="preserve"> в Алтайском крае.</w:t>
      </w:r>
    </w:p>
    <w:p w:rsidR="006067BC" w:rsidRPr="0005626D" w:rsidRDefault="008A5523" w:rsidP="006067BC">
      <w:pPr>
        <w:pStyle w:val="a3"/>
        <w:ind w:firstLine="708"/>
        <w:jc w:val="both"/>
        <w:rPr>
          <w:sz w:val="28"/>
          <w:szCs w:val="28"/>
        </w:rPr>
      </w:pPr>
      <w:r w:rsidRPr="0005626D">
        <w:rPr>
          <w:sz w:val="28"/>
          <w:szCs w:val="28"/>
        </w:rPr>
        <w:t xml:space="preserve">Во всех образовательных организациях внедрена система учета контингента посредством АИС «Сетевой регион. Образование». </w:t>
      </w:r>
    </w:p>
    <w:p w:rsidR="006067BC" w:rsidRPr="0005626D" w:rsidRDefault="006067BC" w:rsidP="006067BC">
      <w:pPr>
        <w:pStyle w:val="a3"/>
        <w:ind w:firstLine="708"/>
        <w:jc w:val="both"/>
        <w:rPr>
          <w:sz w:val="28"/>
          <w:szCs w:val="28"/>
        </w:rPr>
      </w:pPr>
      <w:r w:rsidRPr="0005626D">
        <w:rPr>
          <w:sz w:val="28"/>
          <w:szCs w:val="28"/>
        </w:rPr>
        <w:t>В Алтайском крае были подведены итоги деятельности муниципалитетов в сфере информатизации системы образования за 2018 год. В рейтинге учитывались результаты работы специалистов школ, детских садов и комитетов по образованию в информационных системах РИС «Сетевой край. Образование», а также участие в конкурсе ИКТО-2018 и итоги мероприятий по информатизации. Наилучшие достижения по этим направлениям показал Кулундинский район заняв второе место. Стоит отметить, что в общеобразовательные организации района дополнительно направлено 15 персональных компьютеров для использования в учебном процессе, в том числе с целью обеспечения проведения ЕГЭ по информатике.</w:t>
      </w:r>
    </w:p>
    <w:p w:rsidR="008A5523" w:rsidRPr="0005626D" w:rsidRDefault="008A5523" w:rsidP="00667800">
      <w:pPr>
        <w:pStyle w:val="a3"/>
        <w:ind w:firstLine="708"/>
        <w:jc w:val="both"/>
        <w:rPr>
          <w:sz w:val="28"/>
          <w:szCs w:val="28"/>
        </w:rPr>
      </w:pPr>
      <w:r w:rsidRPr="0005626D">
        <w:rPr>
          <w:sz w:val="28"/>
          <w:szCs w:val="28"/>
        </w:rPr>
        <w:t>Учет успеваемости и посещаемости обучающихся все школы района ведут в бумажном и электронном виде, из них 88,3% школ ведут электронный журнал для всех классов только в АИС «Сетевой регион. Образование.</w:t>
      </w:r>
    </w:p>
    <w:p w:rsidR="008A5523" w:rsidRPr="0005626D" w:rsidRDefault="008A5523" w:rsidP="00667800">
      <w:pPr>
        <w:pStyle w:val="a3"/>
        <w:ind w:firstLine="708"/>
        <w:jc w:val="both"/>
        <w:rPr>
          <w:sz w:val="28"/>
          <w:szCs w:val="28"/>
        </w:rPr>
      </w:pPr>
      <w:r w:rsidRPr="0005626D">
        <w:rPr>
          <w:sz w:val="28"/>
          <w:szCs w:val="28"/>
        </w:rPr>
        <w:t xml:space="preserve">Все образовательные организации имеют собственные официальные сайты </w:t>
      </w:r>
      <w:proofErr w:type="gramStart"/>
      <w:r w:rsidRPr="0005626D">
        <w:rPr>
          <w:sz w:val="28"/>
          <w:szCs w:val="28"/>
        </w:rPr>
        <w:t>соответствующие  требованиям</w:t>
      </w:r>
      <w:proofErr w:type="gramEnd"/>
      <w:r w:rsidRPr="0005626D">
        <w:rPr>
          <w:sz w:val="28"/>
          <w:szCs w:val="28"/>
        </w:rPr>
        <w:t xml:space="preserve"> </w:t>
      </w:r>
      <w:r w:rsidR="003C18ED" w:rsidRPr="0005626D">
        <w:rPr>
          <w:sz w:val="28"/>
          <w:szCs w:val="28"/>
        </w:rPr>
        <w:t>действующего законодательства.</w:t>
      </w:r>
    </w:p>
    <w:p w:rsidR="006860CE" w:rsidRPr="0005626D" w:rsidRDefault="006860CE" w:rsidP="00C36300">
      <w:pPr>
        <w:pStyle w:val="a3"/>
        <w:jc w:val="both"/>
        <w:rPr>
          <w:rFonts w:eastAsia="SymbolMT"/>
          <w:sz w:val="28"/>
          <w:szCs w:val="28"/>
        </w:rPr>
      </w:pPr>
    </w:p>
    <w:p w:rsidR="003C18ED" w:rsidRPr="0005626D" w:rsidRDefault="003C18ED" w:rsidP="003C18ED">
      <w:pPr>
        <w:widowControl w:val="0"/>
        <w:tabs>
          <w:tab w:val="left" w:pos="284"/>
        </w:tabs>
        <w:autoSpaceDE w:val="0"/>
        <w:autoSpaceDN w:val="0"/>
        <w:adjustRightInd w:val="0"/>
        <w:ind w:right="142"/>
        <w:jc w:val="center"/>
        <w:rPr>
          <w:b/>
          <w:bCs/>
          <w:sz w:val="28"/>
          <w:szCs w:val="28"/>
        </w:rPr>
      </w:pPr>
      <w:r w:rsidRPr="0005626D">
        <w:rPr>
          <w:b/>
          <w:bCs/>
          <w:sz w:val="28"/>
          <w:szCs w:val="28"/>
        </w:rPr>
        <w:t>7.Обеспечение безопасности</w:t>
      </w:r>
    </w:p>
    <w:p w:rsidR="003C18ED" w:rsidRPr="0005626D" w:rsidRDefault="003C18ED" w:rsidP="003C18ED">
      <w:pPr>
        <w:widowControl w:val="0"/>
        <w:tabs>
          <w:tab w:val="left" w:pos="284"/>
        </w:tabs>
        <w:autoSpaceDE w:val="0"/>
        <w:autoSpaceDN w:val="0"/>
        <w:adjustRightInd w:val="0"/>
        <w:ind w:right="142"/>
        <w:jc w:val="both"/>
        <w:rPr>
          <w:bCs/>
          <w:sz w:val="28"/>
          <w:szCs w:val="28"/>
        </w:rPr>
      </w:pPr>
    </w:p>
    <w:p w:rsidR="003C18ED" w:rsidRPr="0005626D" w:rsidRDefault="003C18ED" w:rsidP="003C18ED">
      <w:pPr>
        <w:widowControl w:val="0"/>
        <w:tabs>
          <w:tab w:val="left" w:pos="284"/>
        </w:tabs>
        <w:autoSpaceDE w:val="0"/>
        <w:autoSpaceDN w:val="0"/>
        <w:adjustRightInd w:val="0"/>
        <w:ind w:right="142"/>
        <w:jc w:val="both"/>
        <w:rPr>
          <w:bCs/>
          <w:sz w:val="28"/>
          <w:szCs w:val="28"/>
        </w:rPr>
      </w:pPr>
      <w:r w:rsidRPr="0005626D">
        <w:rPr>
          <w:bCs/>
          <w:sz w:val="28"/>
          <w:szCs w:val="28"/>
        </w:rPr>
        <w:tab/>
        <w:t xml:space="preserve">  Особое внимание уделяется обеспечению пожарной и антитеррористической безопасности образовательных учреждений.</w:t>
      </w:r>
    </w:p>
    <w:p w:rsidR="003C18ED" w:rsidRPr="0005626D" w:rsidRDefault="003C18ED" w:rsidP="003C18ED">
      <w:pPr>
        <w:widowControl w:val="0"/>
        <w:tabs>
          <w:tab w:val="left" w:pos="284"/>
        </w:tabs>
        <w:autoSpaceDE w:val="0"/>
        <w:autoSpaceDN w:val="0"/>
        <w:adjustRightInd w:val="0"/>
        <w:ind w:right="142"/>
        <w:jc w:val="both"/>
        <w:rPr>
          <w:bCs/>
          <w:sz w:val="28"/>
          <w:szCs w:val="28"/>
        </w:rPr>
      </w:pPr>
      <w:r w:rsidRPr="0005626D">
        <w:rPr>
          <w:bCs/>
          <w:sz w:val="28"/>
          <w:szCs w:val="28"/>
        </w:rPr>
        <w:t xml:space="preserve">  </w:t>
      </w:r>
      <w:r w:rsidRPr="0005626D">
        <w:rPr>
          <w:bCs/>
          <w:sz w:val="28"/>
          <w:szCs w:val="28"/>
        </w:rPr>
        <w:tab/>
        <w:t xml:space="preserve">Все учреждения укомплектованы первичными средствами </w:t>
      </w:r>
      <w:r w:rsidRPr="0005626D">
        <w:rPr>
          <w:bCs/>
          <w:sz w:val="28"/>
          <w:szCs w:val="28"/>
        </w:rPr>
        <w:lastRenderedPageBreak/>
        <w:t xml:space="preserve">пожаротушения, показатель по установке </w:t>
      </w:r>
      <w:proofErr w:type="gramStart"/>
      <w:r w:rsidRPr="0005626D">
        <w:rPr>
          <w:bCs/>
          <w:sz w:val="28"/>
          <w:szCs w:val="28"/>
        </w:rPr>
        <w:t>автоматической  пожарной</w:t>
      </w:r>
      <w:proofErr w:type="gramEnd"/>
      <w:r w:rsidRPr="0005626D">
        <w:rPr>
          <w:bCs/>
          <w:sz w:val="28"/>
          <w:szCs w:val="28"/>
        </w:rPr>
        <w:t xml:space="preserve"> сигнализации  и вывода на пульт «01» доведен до 100 %.  В учреждениях заключены договоры на обслуживание АПС </w:t>
      </w:r>
      <w:proofErr w:type="gramStart"/>
      <w:r w:rsidRPr="0005626D">
        <w:rPr>
          <w:bCs/>
          <w:sz w:val="28"/>
          <w:szCs w:val="28"/>
        </w:rPr>
        <w:t>и  пульта</w:t>
      </w:r>
      <w:proofErr w:type="gramEnd"/>
      <w:r w:rsidRPr="0005626D">
        <w:rPr>
          <w:bCs/>
          <w:sz w:val="28"/>
          <w:szCs w:val="28"/>
        </w:rPr>
        <w:t xml:space="preserve"> «01»,  разработаны паспорта антитеррористической и пожарной безопасности, планы эвакуации учащихся, воспитанников, сотрудников образовательного учреждения при возникновении чрезвычайной ситуации,  а также инструкции и памятки по действиям должностных лиц и персонала в чрезвычайных ситуациях, в которых указаны номера телефонов правоохранительных и экстренных служб.</w:t>
      </w:r>
    </w:p>
    <w:p w:rsidR="003C18ED" w:rsidRPr="0005626D" w:rsidRDefault="003C18ED" w:rsidP="003C18ED">
      <w:pPr>
        <w:widowControl w:val="0"/>
        <w:tabs>
          <w:tab w:val="left" w:pos="284"/>
        </w:tabs>
        <w:autoSpaceDE w:val="0"/>
        <w:autoSpaceDN w:val="0"/>
        <w:adjustRightInd w:val="0"/>
        <w:ind w:right="142"/>
        <w:jc w:val="both"/>
        <w:rPr>
          <w:bCs/>
          <w:sz w:val="28"/>
          <w:szCs w:val="28"/>
        </w:rPr>
      </w:pPr>
      <w:r w:rsidRPr="0005626D">
        <w:rPr>
          <w:bCs/>
          <w:sz w:val="28"/>
          <w:szCs w:val="28"/>
        </w:rPr>
        <w:t xml:space="preserve">  </w:t>
      </w:r>
      <w:r w:rsidRPr="0005626D">
        <w:rPr>
          <w:bCs/>
          <w:sz w:val="28"/>
          <w:szCs w:val="28"/>
        </w:rPr>
        <w:tab/>
        <w:t>В целях обеспечения антитеррористической защищенности 100 % образовательных учреждений оборудованы кнопками экстренного вызова, 3 образовательных учреждения оснащены системой видеонаблюдения, все образовательные учреждения оснащены телефонной связью. В трех образовательных организациях необходимо установить телефоны с определителем номера.</w:t>
      </w:r>
    </w:p>
    <w:p w:rsidR="003C18ED" w:rsidRPr="0005626D" w:rsidRDefault="003C18ED" w:rsidP="003C18ED">
      <w:pPr>
        <w:overflowPunct w:val="0"/>
        <w:autoSpaceDE w:val="0"/>
        <w:jc w:val="both"/>
        <w:rPr>
          <w:b/>
          <w:sz w:val="28"/>
          <w:szCs w:val="28"/>
          <w:lang w:eastAsia="ar-SA"/>
        </w:rPr>
      </w:pPr>
    </w:p>
    <w:p w:rsidR="006860CE" w:rsidRPr="0005626D" w:rsidRDefault="006860CE" w:rsidP="006860CE">
      <w:pPr>
        <w:overflowPunct w:val="0"/>
        <w:autoSpaceDE w:val="0"/>
        <w:ind w:firstLine="357"/>
        <w:jc w:val="both"/>
        <w:rPr>
          <w:b/>
          <w:sz w:val="28"/>
          <w:szCs w:val="28"/>
          <w:lang w:eastAsia="ar-SA"/>
        </w:rPr>
      </w:pPr>
    </w:p>
    <w:p w:rsidR="006860CE" w:rsidRPr="0005626D" w:rsidRDefault="006860CE" w:rsidP="006860CE">
      <w:pPr>
        <w:overflowPunct w:val="0"/>
        <w:autoSpaceDE w:val="0"/>
        <w:ind w:firstLine="357"/>
        <w:jc w:val="both"/>
        <w:rPr>
          <w:b/>
          <w:sz w:val="28"/>
          <w:szCs w:val="28"/>
          <w:lang w:eastAsia="ar-SA"/>
        </w:rPr>
      </w:pPr>
      <w:r w:rsidRPr="0005626D">
        <w:rPr>
          <w:b/>
          <w:sz w:val="28"/>
          <w:szCs w:val="28"/>
          <w:lang w:eastAsia="ar-SA"/>
        </w:rPr>
        <w:t xml:space="preserve">8.Реализация приоритетных направлений молодежной политики </w:t>
      </w:r>
    </w:p>
    <w:p w:rsidR="00882F06" w:rsidRPr="0005626D" w:rsidRDefault="00882F06" w:rsidP="00882F06">
      <w:pPr>
        <w:overflowPunct w:val="0"/>
        <w:autoSpaceDE w:val="0"/>
        <w:ind w:firstLine="357"/>
        <w:jc w:val="both"/>
        <w:rPr>
          <w:sz w:val="28"/>
          <w:szCs w:val="28"/>
          <w:lang w:eastAsia="ar-SA"/>
        </w:rPr>
      </w:pPr>
      <w:r w:rsidRPr="0005626D">
        <w:rPr>
          <w:sz w:val="28"/>
          <w:szCs w:val="28"/>
          <w:lang w:eastAsia="ar-SA"/>
        </w:rPr>
        <w:t xml:space="preserve"> </w:t>
      </w:r>
    </w:p>
    <w:p w:rsidR="00882F06" w:rsidRPr="0005626D" w:rsidRDefault="00882F06" w:rsidP="00882F06">
      <w:pPr>
        <w:pStyle w:val="a3"/>
        <w:jc w:val="both"/>
        <w:rPr>
          <w:bCs/>
          <w:sz w:val="28"/>
          <w:szCs w:val="28"/>
          <w:lang w:eastAsia="ar-SA"/>
        </w:rPr>
      </w:pPr>
      <w:r w:rsidRPr="0005626D">
        <w:rPr>
          <w:sz w:val="28"/>
          <w:szCs w:val="28"/>
          <w:lang w:eastAsia="ar-SA"/>
        </w:rPr>
        <w:t xml:space="preserve">      Работа по реализации молодежной политики на территории Кулундинского района осуществлялась в рамках действия подпрограммы «Молодежная политика в Кулундинском районе» на 2014-2020 годы муниципальной программы «Развитие системы образования в Кулундинском районе» на 2014-2020 годы.</w:t>
      </w:r>
    </w:p>
    <w:p w:rsidR="00882F06" w:rsidRPr="0005626D" w:rsidRDefault="00882F06" w:rsidP="00882F06">
      <w:pPr>
        <w:pStyle w:val="a3"/>
        <w:jc w:val="both"/>
        <w:rPr>
          <w:bCs/>
          <w:sz w:val="28"/>
          <w:szCs w:val="28"/>
          <w:lang w:eastAsia="ar-SA"/>
        </w:rPr>
      </w:pPr>
      <w:r w:rsidRPr="0005626D">
        <w:rPr>
          <w:bCs/>
          <w:sz w:val="28"/>
          <w:szCs w:val="28"/>
          <w:lang w:eastAsia="ar-SA"/>
        </w:rPr>
        <w:t xml:space="preserve">  Комплексная реализация мероприятий подпрограммы позволяет оптимизировать использование имеющихся в районе организационных, административных, кадровых, финансовых ресурсов для достижения стратегической цели работы с молодежью, проводить целенаправленную районную молодежную политику, обеспечить дальнейшее развитие единых подходов к работе с молодежью на всех уровнях управления.</w:t>
      </w:r>
    </w:p>
    <w:p w:rsidR="00882F06" w:rsidRPr="0005626D" w:rsidRDefault="00882F06" w:rsidP="00882F06">
      <w:pPr>
        <w:pStyle w:val="a3"/>
        <w:jc w:val="both"/>
        <w:rPr>
          <w:b/>
          <w:sz w:val="28"/>
          <w:szCs w:val="28"/>
          <w:lang w:eastAsia="ar-SA"/>
        </w:rPr>
      </w:pPr>
      <w:r w:rsidRPr="0005626D">
        <w:rPr>
          <w:b/>
          <w:sz w:val="28"/>
          <w:szCs w:val="28"/>
          <w:lang w:eastAsia="ar-SA"/>
        </w:rPr>
        <w:t xml:space="preserve">      Основными направлениями программы являются: </w:t>
      </w:r>
    </w:p>
    <w:p w:rsidR="00882F06" w:rsidRPr="0005626D" w:rsidRDefault="00882F06" w:rsidP="00882F06">
      <w:pPr>
        <w:pStyle w:val="a3"/>
        <w:jc w:val="both"/>
        <w:rPr>
          <w:bCs/>
          <w:sz w:val="28"/>
          <w:szCs w:val="28"/>
        </w:rPr>
      </w:pPr>
      <w:r w:rsidRPr="0005626D">
        <w:rPr>
          <w:bCs/>
          <w:sz w:val="28"/>
          <w:szCs w:val="28"/>
        </w:rPr>
        <w:t xml:space="preserve">     Поддержка талантливой молодежи;</w:t>
      </w:r>
    </w:p>
    <w:p w:rsidR="00882F06" w:rsidRPr="0005626D" w:rsidRDefault="00882F06" w:rsidP="00882F06">
      <w:pPr>
        <w:pStyle w:val="a3"/>
        <w:jc w:val="both"/>
        <w:rPr>
          <w:sz w:val="28"/>
          <w:szCs w:val="28"/>
        </w:rPr>
      </w:pPr>
      <w:r w:rsidRPr="0005626D">
        <w:rPr>
          <w:sz w:val="28"/>
          <w:szCs w:val="28"/>
        </w:rPr>
        <w:t xml:space="preserve">     </w:t>
      </w:r>
      <w:proofErr w:type="gramStart"/>
      <w:r w:rsidRPr="0005626D">
        <w:rPr>
          <w:sz w:val="28"/>
          <w:szCs w:val="28"/>
        </w:rPr>
        <w:t>С</w:t>
      </w:r>
      <w:r w:rsidRPr="0005626D">
        <w:rPr>
          <w:bCs/>
          <w:sz w:val="28"/>
          <w:szCs w:val="28"/>
        </w:rPr>
        <w:t xml:space="preserve">одействие </w:t>
      </w:r>
      <w:r w:rsidRPr="0005626D">
        <w:rPr>
          <w:sz w:val="28"/>
          <w:szCs w:val="28"/>
        </w:rPr>
        <w:t xml:space="preserve"> </w:t>
      </w:r>
      <w:r w:rsidRPr="0005626D">
        <w:rPr>
          <w:bCs/>
          <w:sz w:val="28"/>
          <w:szCs w:val="28"/>
        </w:rPr>
        <w:t>развитию</w:t>
      </w:r>
      <w:proofErr w:type="gramEnd"/>
      <w:r w:rsidRPr="0005626D">
        <w:rPr>
          <w:bCs/>
          <w:sz w:val="28"/>
          <w:szCs w:val="28"/>
        </w:rPr>
        <w:t xml:space="preserve"> занятости молодежи, молодежного парламентаризма, предпринимательства и вовлечению в добровольческую деятельность</w:t>
      </w:r>
      <w:r w:rsidRPr="0005626D">
        <w:rPr>
          <w:sz w:val="28"/>
          <w:szCs w:val="28"/>
        </w:rPr>
        <w:t xml:space="preserve">. </w:t>
      </w:r>
    </w:p>
    <w:p w:rsidR="00882F06" w:rsidRPr="0005626D" w:rsidRDefault="00882F06" w:rsidP="00882F06">
      <w:pPr>
        <w:pStyle w:val="a3"/>
        <w:jc w:val="both"/>
        <w:rPr>
          <w:bCs/>
          <w:sz w:val="28"/>
          <w:szCs w:val="28"/>
        </w:rPr>
      </w:pPr>
      <w:r w:rsidRPr="0005626D">
        <w:rPr>
          <w:sz w:val="28"/>
          <w:szCs w:val="28"/>
        </w:rPr>
        <w:t xml:space="preserve">     Охрана здоровья молодых граждан, формирование культуры здорового образа жизни, </w:t>
      </w:r>
      <w:r w:rsidRPr="0005626D">
        <w:rPr>
          <w:bCs/>
          <w:sz w:val="28"/>
          <w:szCs w:val="28"/>
        </w:rPr>
        <w:t>профилактика негативных явлений.</w:t>
      </w:r>
    </w:p>
    <w:p w:rsidR="00882F06" w:rsidRPr="0005626D" w:rsidRDefault="00882F06" w:rsidP="00882F06">
      <w:pPr>
        <w:pStyle w:val="a3"/>
        <w:jc w:val="both"/>
        <w:rPr>
          <w:bCs/>
          <w:sz w:val="28"/>
          <w:szCs w:val="28"/>
        </w:rPr>
      </w:pPr>
      <w:r w:rsidRPr="0005626D">
        <w:rPr>
          <w:bCs/>
          <w:sz w:val="28"/>
          <w:szCs w:val="28"/>
        </w:rPr>
        <w:t xml:space="preserve">    Помощь молодежи, оказавшейся в трудной жизненной ситуации.</w:t>
      </w:r>
    </w:p>
    <w:p w:rsidR="00882F06" w:rsidRPr="0005626D" w:rsidRDefault="00882F06" w:rsidP="00882F06">
      <w:pPr>
        <w:pStyle w:val="a3"/>
        <w:jc w:val="both"/>
        <w:rPr>
          <w:bCs/>
          <w:sz w:val="28"/>
          <w:szCs w:val="28"/>
        </w:rPr>
      </w:pPr>
      <w:r w:rsidRPr="0005626D">
        <w:rPr>
          <w:sz w:val="28"/>
          <w:szCs w:val="28"/>
        </w:rPr>
        <w:t xml:space="preserve">    Поддержка молодой семьи.</w:t>
      </w:r>
    </w:p>
    <w:p w:rsidR="00882F06" w:rsidRPr="0005626D" w:rsidRDefault="00882F06" w:rsidP="00882F06">
      <w:pPr>
        <w:pStyle w:val="a3"/>
        <w:jc w:val="both"/>
        <w:rPr>
          <w:bCs/>
          <w:sz w:val="28"/>
          <w:szCs w:val="28"/>
        </w:rPr>
      </w:pPr>
      <w:r w:rsidRPr="0005626D">
        <w:rPr>
          <w:bCs/>
          <w:sz w:val="28"/>
          <w:szCs w:val="28"/>
        </w:rPr>
        <w:t xml:space="preserve">    Информационное обеспечение молодежи.</w:t>
      </w:r>
    </w:p>
    <w:p w:rsidR="00882F06" w:rsidRPr="0005626D" w:rsidRDefault="00882F06" w:rsidP="00882F06">
      <w:pPr>
        <w:pStyle w:val="a3"/>
        <w:jc w:val="both"/>
        <w:rPr>
          <w:bCs/>
          <w:sz w:val="28"/>
          <w:szCs w:val="28"/>
        </w:rPr>
      </w:pPr>
      <w:r w:rsidRPr="0005626D">
        <w:rPr>
          <w:sz w:val="28"/>
          <w:szCs w:val="28"/>
        </w:rPr>
        <w:t xml:space="preserve">    Гражданское и патриотическое воспитание молодежи,</w:t>
      </w:r>
      <w:r w:rsidRPr="0005626D">
        <w:rPr>
          <w:kern w:val="24"/>
          <w:sz w:val="28"/>
          <w:szCs w:val="28"/>
        </w:rPr>
        <w:t xml:space="preserve"> формирование установок толерантного сознания, профилактика ксенофобии, национальной и религиозной нетерпимости. </w:t>
      </w:r>
    </w:p>
    <w:p w:rsidR="00882F06" w:rsidRPr="0005626D" w:rsidRDefault="00882F06" w:rsidP="00882F06">
      <w:pPr>
        <w:pStyle w:val="a3"/>
        <w:jc w:val="both"/>
        <w:rPr>
          <w:bCs/>
          <w:sz w:val="28"/>
          <w:szCs w:val="28"/>
        </w:rPr>
      </w:pPr>
      <w:r w:rsidRPr="0005626D">
        <w:rPr>
          <w:kern w:val="24"/>
          <w:sz w:val="28"/>
          <w:szCs w:val="28"/>
        </w:rPr>
        <w:t xml:space="preserve">    Социальное проектирование.</w:t>
      </w:r>
    </w:p>
    <w:p w:rsidR="00882F06" w:rsidRPr="0005626D" w:rsidRDefault="00882F06" w:rsidP="00882F06">
      <w:pPr>
        <w:pStyle w:val="a3"/>
        <w:jc w:val="both"/>
        <w:rPr>
          <w:kern w:val="24"/>
          <w:sz w:val="28"/>
          <w:szCs w:val="28"/>
        </w:rPr>
      </w:pPr>
      <w:r w:rsidRPr="0005626D">
        <w:rPr>
          <w:kern w:val="24"/>
          <w:sz w:val="28"/>
          <w:szCs w:val="28"/>
        </w:rPr>
        <w:lastRenderedPageBreak/>
        <w:t xml:space="preserve">     В целях поддержки творческой и талантливой молодежи</w:t>
      </w:r>
      <w:r w:rsidRPr="0005626D">
        <w:rPr>
          <w:sz w:val="28"/>
          <w:szCs w:val="28"/>
        </w:rPr>
        <w:t>, гражданского и патриотического воспитания молодежи,</w:t>
      </w:r>
      <w:r w:rsidRPr="0005626D">
        <w:rPr>
          <w:kern w:val="24"/>
          <w:sz w:val="28"/>
          <w:szCs w:val="28"/>
        </w:rPr>
        <w:t xml:space="preserve"> формирования установок толерантного сознания в 2018 учебном году проводились </w:t>
      </w:r>
      <w:r w:rsidR="000B6FA4" w:rsidRPr="0005626D">
        <w:rPr>
          <w:kern w:val="24"/>
          <w:sz w:val="28"/>
          <w:szCs w:val="28"/>
        </w:rPr>
        <w:t>следующие районные мероприятия:</w:t>
      </w:r>
    </w:p>
    <w:p w:rsidR="000B6FA4" w:rsidRPr="0005626D" w:rsidRDefault="000B6FA4" w:rsidP="00882F06">
      <w:pPr>
        <w:pStyle w:val="a3"/>
        <w:rPr>
          <w:kern w:val="24"/>
          <w:sz w:val="28"/>
          <w:szCs w:val="28"/>
        </w:rPr>
      </w:pPr>
    </w:p>
    <w:p w:rsidR="00882F06" w:rsidRPr="0005626D" w:rsidRDefault="00882F06" w:rsidP="000B6FA4">
      <w:pPr>
        <w:pStyle w:val="a3"/>
        <w:rPr>
          <w:kern w:val="24"/>
          <w:sz w:val="28"/>
          <w:szCs w:val="28"/>
        </w:rPr>
      </w:pPr>
      <w:r w:rsidRPr="0005626D">
        <w:rPr>
          <w:kern w:val="24"/>
          <w:sz w:val="28"/>
          <w:szCs w:val="28"/>
          <w:lang w:val="en-US"/>
        </w:rPr>
        <w:t>I</w:t>
      </w:r>
      <w:r w:rsidRPr="0005626D">
        <w:rPr>
          <w:kern w:val="24"/>
          <w:sz w:val="28"/>
          <w:szCs w:val="28"/>
        </w:rPr>
        <w:t>. Поддержка талантливой молодежи, пр</w:t>
      </w:r>
      <w:r w:rsidR="000B6FA4" w:rsidRPr="0005626D">
        <w:rPr>
          <w:kern w:val="24"/>
          <w:sz w:val="28"/>
          <w:szCs w:val="28"/>
        </w:rPr>
        <w:t>опаганда здорового образа жизни.</w:t>
      </w:r>
      <w:r w:rsidRPr="0005626D">
        <w:rPr>
          <w:bCs/>
          <w:sz w:val="28"/>
          <w:szCs w:val="28"/>
        </w:rPr>
        <w:t xml:space="preserve">    </w:t>
      </w:r>
    </w:p>
    <w:p w:rsidR="00882F06" w:rsidRPr="0005626D" w:rsidRDefault="00882F06" w:rsidP="00882F06">
      <w:pPr>
        <w:pStyle w:val="a3"/>
        <w:jc w:val="both"/>
        <w:rPr>
          <w:kern w:val="24"/>
          <w:sz w:val="28"/>
          <w:szCs w:val="28"/>
        </w:rPr>
      </w:pPr>
      <w:r w:rsidRPr="0005626D">
        <w:rPr>
          <w:kern w:val="24"/>
          <w:sz w:val="28"/>
          <w:szCs w:val="28"/>
        </w:rPr>
        <w:t xml:space="preserve">    В феврале 2018 года Кулундинская команда молодежи приняла участие в 3-х дневной Школе Актива молодежного движения «Школа Жизни» в </w:t>
      </w:r>
      <w:proofErr w:type="spellStart"/>
      <w:r w:rsidRPr="0005626D">
        <w:rPr>
          <w:kern w:val="24"/>
          <w:sz w:val="28"/>
          <w:szCs w:val="28"/>
        </w:rPr>
        <w:t>р.п</w:t>
      </w:r>
      <w:proofErr w:type="spellEnd"/>
      <w:r w:rsidRPr="0005626D">
        <w:rPr>
          <w:kern w:val="24"/>
          <w:sz w:val="28"/>
          <w:szCs w:val="28"/>
        </w:rPr>
        <w:t>. Благовещенке, направленной на развитие системы наставничества.</w:t>
      </w:r>
    </w:p>
    <w:p w:rsidR="00882F06" w:rsidRPr="0005626D" w:rsidRDefault="00882F06" w:rsidP="00882F06">
      <w:pPr>
        <w:pStyle w:val="a3"/>
        <w:jc w:val="both"/>
        <w:rPr>
          <w:sz w:val="28"/>
          <w:szCs w:val="28"/>
        </w:rPr>
      </w:pPr>
      <w:r w:rsidRPr="0005626D">
        <w:rPr>
          <w:sz w:val="28"/>
          <w:szCs w:val="28"/>
        </w:rPr>
        <w:t xml:space="preserve">        В марте 2018 года в течение всего месяца прошли мероприятия в рамках Всемирного дня борьбы со СПИДом.</w:t>
      </w:r>
    </w:p>
    <w:p w:rsidR="00882F06" w:rsidRPr="0005626D" w:rsidRDefault="00882F06" w:rsidP="00882F06">
      <w:pPr>
        <w:pStyle w:val="a3"/>
        <w:jc w:val="both"/>
        <w:rPr>
          <w:sz w:val="28"/>
          <w:szCs w:val="28"/>
        </w:rPr>
      </w:pPr>
      <w:r w:rsidRPr="0005626D">
        <w:rPr>
          <w:sz w:val="28"/>
          <w:szCs w:val="28"/>
        </w:rPr>
        <w:t xml:space="preserve">        Также в марте </w:t>
      </w:r>
      <w:r w:rsidRPr="0005626D">
        <w:rPr>
          <w:kern w:val="24"/>
          <w:sz w:val="28"/>
          <w:szCs w:val="28"/>
        </w:rPr>
        <w:t>учащиеся 4-х классов принимали участие в районном конкурсе «Ученик года 2018».</w:t>
      </w:r>
    </w:p>
    <w:p w:rsidR="00882F06" w:rsidRPr="0005626D" w:rsidRDefault="00882F06" w:rsidP="005370E4">
      <w:pPr>
        <w:pStyle w:val="a3"/>
        <w:jc w:val="both"/>
        <w:rPr>
          <w:kern w:val="24"/>
          <w:sz w:val="28"/>
          <w:szCs w:val="28"/>
        </w:rPr>
      </w:pPr>
      <w:r w:rsidRPr="0005626D">
        <w:rPr>
          <w:kern w:val="24"/>
          <w:sz w:val="28"/>
          <w:szCs w:val="28"/>
        </w:rPr>
        <w:t xml:space="preserve">Ежегодно в районе организуется игра КВН, в которой молодежь принимает активное участие. Так, 20 апреля 2018 года организована районная игра КВН «Кулундинский КиВиН-2018». Следует отметить, что </w:t>
      </w:r>
      <w:proofErr w:type="spellStart"/>
      <w:r w:rsidRPr="0005626D">
        <w:rPr>
          <w:kern w:val="24"/>
          <w:sz w:val="28"/>
          <w:szCs w:val="28"/>
        </w:rPr>
        <w:t>кулундинская</w:t>
      </w:r>
      <w:proofErr w:type="spellEnd"/>
      <w:r w:rsidRPr="0005626D">
        <w:rPr>
          <w:kern w:val="24"/>
          <w:sz w:val="28"/>
          <w:szCs w:val="28"/>
        </w:rPr>
        <w:t xml:space="preserve"> команда КВН «Бульдозер» принимала участие в Дельфийских играх в Змеиногорском районе, где получили диплом 3 степени. </w:t>
      </w:r>
    </w:p>
    <w:p w:rsidR="00882F06" w:rsidRPr="0005626D" w:rsidRDefault="00882F06" w:rsidP="005370E4">
      <w:pPr>
        <w:pStyle w:val="a3"/>
        <w:jc w:val="both"/>
        <w:rPr>
          <w:sz w:val="28"/>
          <w:szCs w:val="28"/>
        </w:rPr>
      </w:pPr>
      <w:r w:rsidRPr="0005626D">
        <w:rPr>
          <w:kern w:val="24"/>
          <w:sz w:val="28"/>
          <w:szCs w:val="28"/>
        </w:rPr>
        <w:t xml:space="preserve">       Ежегодно проводится праздничная </w:t>
      </w:r>
      <w:proofErr w:type="gramStart"/>
      <w:r w:rsidRPr="0005626D">
        <w:rPr>
          <w:kern w:val="24"/>
          <w:sz w:val="28"/>
          <w:szCs w:val="28"/>
        </w:rPr>
        <w:t>программа  ко</w:t>
      </w:r>
      <w:proofErr w:type="gramEnd"/>
      <w:r w:rsidRPr="0005626D">
        <w:rPr>
          <w:kern w:val="24"/>
          <w:sz w:val="28"/>
          <w:szCs w:val="28"/>
        </w:rPr>
        <w:t xml:space="preserve"> Дню молодежи. Так в июне 2018 года проведено данное мероприятие </w:t>
      </w:r>
      <w:r w:rsidRPr="0005626D">
        <w:rPr>
          <w:sz w:val="28"/>
          <w:szCs w:val="28"/>
        </w:rPr>
        <w:t xml:space="preserve">на сценической площадке оз. </w:t>
      </w:r>
      <w:proofErr w:type="spellStart"/>
      <w:r w:rsidRPr="0005626D">
        <w:rPr>
          <w:sz w:val="28"/>
          <w:szCs w:val="28"/>
        </w:rPr>
        <w:t>Щекулдук</w:t>
      </w:r>
      <w:proofErr w:type="spellEnd"/>
      <w:r w:rsidRPr="0005626D">
        <w:rPr>
          <w:sz w:val="28"/>
          <w:szCs w:val="28"/>
        </w:rPr>
        <w:t>.</w:t>
      </w:r>
    </w:p>
    <w:p w:rsidR="00882F06" w:rsidRPr="0005626D" w:rsidRDefault="00882F06" w:rsidP="005370E4">
      <w:pPr>
        <w:pStyle w:val="a3"/>
        <w:jc w:val="both"/>
        <w:rPr>
          <w:bCs/>
          <w:sz w:val="28"/>
          <w:szCs w:val="28"/>
        </w:rPr>
      </w:pPr>
      <w:r w:rsidRPr="0005626D">
        <w:rPr>
          <w:bCs/>
          <w:sz w:val="28"/>
          <w:szCs w:val="28"/>
        </w:rPr>
        <w:t xml:space="preserve">     В сентябре и октябре 2018 года проведены спортивные кроссы «Вперед за здоровьем!», Школа Актива молодежного движения «Школа жизни», антинаркотическое мероприятие «Профилактика наркомании в молодежной среде», волонтерская адресная помощь ко Дню пожилого человека.</w:t>
      </w:r>
    </w:p>
    <w:p w:rsidR="00882F06" w:rsidRPr="0005626D" w:rsidRDefault="00882F06" w:rsidP="005370E4">
      <w:pPr>
        <w:pStyle w:val="a3"/>
        <w:jc w:val="both"/>
        <w:rPr>
          <w:sz w:val="28"/>
          <w:szCs w:val="28"/>
        </w:rPr>
      </w:pPr>
      <w:r w:rsidRPr="0005626D">
        <w:rPr>
          <w:sz w:val="28"/>
          <w:szCs w:val="28"/>
        </w:rPr>
        <w:t xml:space="preserve">          Ежегодно с 1 ноября по 1 декабря в районе стартует месячник по здоровому образу жизни. В рамках проведения месячника в ноябре 2018 года были объявлены конкурсы видеороликов о ЗОЖ и фотоколлажей «Мы выбираем жизнь». Также проведены классные часы, интеллектуальные и спортивные игры в школах района. Организованы встречи с учащимися школ района совместно с антинаркотической комиссией Кулундинского района на тему «Профилактика наркомании, алкоголизма, </w:t>
      </w:r>
      <w:proofErr w:type="spellStart"/>
      <w:r w:rsidRPr="0005626D">
        <w:rPr>
          <w:sz w:val="28"/>
          <w:szCs w:val="28"/>
        </w:rPr>
        <w:t>табакокурения</w:t>
      </w:r>
      <w:proofErr w:type="spellEnd"/>
      <w:r w:rsidRPr="0005626D">
        <w:rPr>
          <w:sz w:val="28"/>
          <w:szCs w:val="28"/>
        </w:rPr>
        <w:t xml:space="preserve"> среди молодежи» в рамках реализации плана ежегодного месячника «Мы здоровое поколение!». Во встрече приняли участие представители МО МВД РФ «Кулундинский», КГБУЗ «Кулундинская ЦРБ», Кулундинского МРО РУФСКН. </w:t>
      </w:r>
    </w:p>
    <w:p w:rsidR="00882F06" w:rsidRPr="0005626D" w:rsidRDefault="00882F06" w:rsidP="00882F06">
      <w:pPr>
        <w:pStyle w:val="a3"/>
        <w:jc w:val="both"/>
        <w:rPr>
          <w:sz w:val="28"/>
          <w:szCs w:val="28"/>
        </w:rPr>
      </w:pPr>
      <w:r w:rsidRPr="0005626D">
        <w:rPr>
          <w:sz w:val="28"/>
          <w:szCs w:val="28"/>
        </w:rPr>
        <w:t xml:space="preserve">         В ноябре 2018 года в рамках молодежного движения «Школа Жизни» команда МБОУ КСОШ №5 приняла участие в капустнике в с. Новоегорьевское Егорьевского района с юмористической программой.</w:t>
      </w:r>
    </w:p>
    <w:p w:rsidR="00882F06" w:rsidRPr="0005626D" w:rsidRDefault="00882F06" w:rsidP="00882F06">
      <w:pPr>
        <w:pStyle w:val="a3"/>
        <w:jc w:val="both"/>
        <w:rPr>
          <w:kern w:val="24"/>
          <w:sz w:val="28"/>
          <w:szCs w:val="28"/>
        </w:rPr>
      </w:pPr>
      <w:r w:rsidRPr="0005626D">
        <w:rPr>
          <w:kern w:val="24"/>
          <w:sz w:val="28"/>
          <w:szCs w:val="28"/>
        </w:rPr>
        <w:t>В декабре 2018 года, 2 год подряд в рамках празднования Нового года, д</w:t>
      </w:r>
      <w:r w:rsidRPr="0005626D">
        <w:rPr>
          <w:sz w:val="28"/>
          <w:szCs w:val="28"/>
        </w:rPr>
        <w:t>епутаты Молодежной Думы района принимают участие в районной акции «Уличная новогодняя игрушка».</w:t>
      </w:r>
    </w:p>
    <w:p w:rsidR="005370E4" w:rsidRPr="0005626D" w:rsidRDefault="005370E4" w:rsidP="00882F06">
      <w:pPr>
        <w:pStyle w:val="a3"/>
        <w:jc w:val="both"/>
        <w:rPr>
          <w:kern w:val="24"/>
          <w:sz w:val="28"/>
          <w:szCs w:val="28"/>
        </w:rPr>
      </w:pPr>
    </w:p>
    <w:p w:rsidR="000B6FA4" w:rsidRPr="0005626D" w:rsidRDefault="000B6FA4" w:rsidP="00882F06">
      <w:pPr>
        <w:pStyle w:val="a3"/>
        <w:jc w:val="both"/>
        <w:rPr>
          <w:sz w:val="28"/>
          <w:szCs w:val="28"/>
        </w:rPr>
      </w:pPr>
    </w:p>
    <w:p w:rsidR="000B6FA4" w:rsidRPr="0005626D" w:rsidRDefault="000B6FA4" w:rsidP="00882F06">
      <w:pPr>
        <w:pStyle w:val="a3"/>
        <w:jc w:val="both"/>
        <w:rPr>
          <w:sz w:val="28"/>
          <w:szCs w:val="28"/>
        </w:rPr>
      </w:pPr>
    </w:p>
    <w:p w:rsidR="00882F06" w:rsidRPr="0005626D" w:rsidRDefault="00882F06" w:rsidP="00882F06">
      <w:pPr>
        <w:pStyle w:val="a3"/>
        <w:jc w:val="both"/>
        <w:rPr>
          <w:b/>
          <w:sz w:val="28"/>
          <w:szCs w:val="28"/>
        </w:rPr>
      </w:pPr>
      <w:r w:rsidRPr="0005626D">
        <w:rPr>
          <w:sz w:val="28"/>
          <w:szCs w:val="28"/>
          <w:lang w:val="en-US"/>
        </w:rPr>
        <w:lastRenderedPageBreak/>
        <w:t>II</w:t>
      </w:r>
      <w:r w:rsidRPr="0005626D">
        <w:rPr>
          <w:sz w:val="28"/>
          <w:szCs w:val="28"/>
        </w:rPr>
        <w:t>.</w:t>
      </w:r>
      <w:r w:rsidRPr="0005626D">
        <w:rPr>
          <w:b/>
          <w:sz w:val="28"/>
          <w:szCs w:val="28"/>
        </w:rPr>
        <w:t xml:space="preserve"> </w:t>
      </w:r>
      <w:r w:rsidRPr="0005626D">
        <w:rPr>
          <w:sz w:val="28"/>
          <w:szCs w:val="28"/>
        </w:rPr>
        <w:t>Развитие молодежного парламентаризма</w:t>
      </w:r>
    </w:p>
    <w:p w:rsidR="00882F06" w:rsidRPr="0005626D" w:rsidRDefault="00882F06" w:rsidP="001550B2">
      <w:pPr>
        <w:pStyle w:val="a3"/>
        <w:ind w:firstLine="708"/>
        <w:jc w:val="both"/>
        <w:rPr>
          <w:sz w:val="28"/>
          <w:szCs w:val="28"/>
        </w:rPr>
      </w:pPr>
      <w:r w:rsidRPr="0005626D">
        <w:rPr>
          <w:sz w:val="28"/>
          <w:szCs w:val="28"/>
        </w:rPr>
        <w:t xml:space="preserve">Выборы депутатов МД 7-го созыва состоялись в сентябре 2018 года. В состав Думы вошли учащиеся и педагоги школ райцентра – 18 человек. </w:t>
      </w:r>
    </w:p>
    <w:p w:rsidR="00882F06" w:rsidRPr="0005626D" w:rsidRDefault="00882F06" w:rsidP="001550B2">
      <w:pPr>
        <w:pStyle w:val="a3"/>
        <w:ind w:firstLine="708"/>
        <w:jc w:val="both"/>
        <w:rPr>
          <w:sz w:val="28"/>
          <w:szCs w:val="28"/>
        </w:rPr>
      </w:pPr>
      <w:r w:rsidRPr="0005626D">
        <w:rPr>
          <w:sz w:val="28"/>
          <w:szCs w:val="28"/>
        </w:rPr>
        <w:t xml:space="preserve">По инициативе молодых депутатов проходили такие мероприятия как тренинги по безопасности подростков в сети Интернет, спортивные эстафеты, семинары по профилактике наркомании, алкоголизма и </w:t>
      </w:r>
      <w:proofErr w:type="spellStart"/>
      <w:r w:rsidRPr="0005626D">
        <w:rPr>
          <w:sz w:val="28"/>
          <w:szCs w:val="28"/>
        </w:rPr>
        <w:t>табакокурения</w:t>
      </w:r>
      <w:proofErr w:type="spellEnd"/>
      <w:r w:rsidRPr="0005626D">
        <w:rPr>
          <w:sz w:val="28"/>
          <w:szCs w:val="28"/>
        </w:rPr>
        <w:t xml:space="preserve"> в молодежной среде, встречи с ветеранами ВОВ, адресная помощь и др.</w:t>
      </w:r>
    </w:p>
    <w:p w:rsidR="00882F06" w:rsidRPr="0005626D" w:rsidRDefault="00882F06" w:rsidP="00882F06">
      <w:pPr>
        <w:pStyle w:val="a3"/>
        <w:jc w:val="both"/>
        <w:rPr>
          <w:sz w:val="28"/>
          <w:szCs w:val="28"/>
        </w:rPr>
      </w:pPr>
      <w:r w:rsidRPr="0005626D">
        <w:rPr>
          <w:sz w:val="28"/>
          <w:szCs w:val="28"/>
        </w:rPr>
        <w:t>Ежегодно депутаты МД принимают участие в организации и проведении патриотической акции «Бессмертный полк». Основными участниками шествия стала молодежь района.</w:t>
      </w:r>
    </w:p>
    <w:p w:rsidR="00882F06" w:rsidRPr="0005626D" w:rsidRDefault="00882F06" w:rsidP="001550B2">
      <w:pPr>
        <w:pStyle w:val="a3"/>
        <w:ind w:firstLine="708"/>
        <w:jc w:val="both"/>
        <w:rPr>
          <w:sz w:val="28"/>
          <w:szCs w:val="28"/>
        </w:rPr>
      </w:pPr>
      <w:r w:rsidRPr="0005626D">
        <w:rPr>
          <w:sz w:val="28"/>
          <w:szCs w:val="28"/>
        </w:rPr>
        <w:t>Накануне выборов Президента Российской Федерации, депутатами Молодежной Думы Кулундинского района была организована акция «</w:t>
      </w:r>
      <w:proofErr w:type="spellStart"/>
      <w:r w:rsidRPr="0005626D">
        <w:rPr>
          <w:sz w:val="28"/>
          <w:szCs w:val="28"/>
        </w:rPr>
        <w:t>Айданавыборы</w:t>
      </w:r>
      <w:proofErr w:type="spellEnd"/>
      <w:r w:rsidRPr="0005626D">
        <w:rPr>
          <w:sz w:val="28"/>
          <w:szCs w:val="28"/>
        </w:rPr>
        <w:t>». А также приняли участие в организации краевых конкурсах «#Фотовыборы22». А в сентябре «#Мой голос22».</w:t>
      </w:r>
    </w:p>
    <w:p w:rsidR="00882F06" w:rsidRPr="0005626D" w:rsidRDefault="00882F06" w:rsidP="001550B2">
      <w:pPr>
        <w:pStyle w:val="a3"/>
        <w:ind w:firstLine="708"/>
        <w:jc w:val="both"/>
        <w:rPr>
          <w:sz w:val="28"/>
          <w:szCs w:val="28"/>
        </w:rPr>
      </w:pPr>
      <w:r w:rsidRPr="0005626D">
        <w:rPr>
          <w:sz w:val="28"/>
          <w:szCs w:val="28"/>
        </w:rPr>
        <w:t xml:space="preserve">Ежемесячно в зале заседаний администрации района проводятся заседания, в ходе которых депутаты отрабатывают ораторское искусство, выступают перед аудиторией, подводят итоги проведенных мероприятий, планируют новые.                     </w:t>
      </w:r>
    </w:p>
    <w:p w:rsidR="00882F06" w:rsidRPr="0005626D" w:rsidRDefault="00882F06" w:rsidP="001550B2">
      <w:pPr>
        <w:pStyle w:val="a3"/>
        <w:ind w:firstLine="708"/>
        <w:jc w:val="both"/>
        <w:rPr>
          <w:rFonts w:eastAsia="Calibri"/>
          <w:sz w:val="28"/>
          <w:szCs w:val="28"/>
        </w:rPr>
      </w:pPr>
      <w:r w:rsidRPr="0005626D">
        <w:rPr>
          <w:sz w:val="28"/>
          <w:szCs w:val="28"/>
        </w:rPr>
        <w:t xml:space="preserve">Ежегодно в Алтайском крае, в феврале месяце проводится Месячник молодого избирателя. Так, со 1 по 28 февраля 2018 года в Кулундинском районе объявлен Месячник молодого </w:t>
      </w:r>
      <w:proofErr w:type="gramStart"/>
      <w:r w:rsidRPr="0005626D">
        <w:rPr>
          <w:sz w:val="28"/>
          <w:szCs w:val="28"/>
        </w:rPr>
        <w:t>избирателя  -</w:t>
      </w:r>
      <w:proofErr w:type="gramEnd"/>
      <w:r w:rsidRPr="0005626D">
        <w:rPr>
          <w:sz w:val="28"/>
          <w:szCs w:val="28"/>
        </w:rPr>
        <w:t xml:space="preserve"> 2018 г., целью которого является повышение правовой культуры молодежи, повышение электоральной активности молодежи, уровня информированности молодых избирателей о выборах. Также в рамках Месячника была проведена встреча</w:t>
      </w:r>
      <w:r w:rsidRPr="0005626D">
        <w:rPr>
          <w:rFonts w:eastAsia="Calibri"/>
          <w:sz w:val="28"/>
          <w:szCs w:val="28"/>
        </w:rPr>
        <w:t xml:space="preserve"> «Участие молодежи в выборах». На встрече были рассмотрены вопросы организации выборов, структуры Избирательных комиссий, процедуры голосования, проведения агитационных кампаний. </w:t>
      </w:r>
    </w:p>
    <w:p w:rsidR="00882F06" w:rsidRPr="0005626D" w:rsidRDefault="00882F06" w:rsidP="001550B2">
      <w:pPr>
        <w:pStyle w:val="a3"/>
        <w:ind w:firstLine="708"/>
        <w:jc w:val="both"/>
        <w:rPr>
          <w:rFonts w:eastAsia="Calibri"/>
          <w:sz w:val="28"/>
          <w:szCs w:val="28"/>
        </w:rPr>
      </w:pPr>
      <w:r w:rsidRPr="0005626D">
        <w:rPr>
          <w:rFonts w:eastAsia="Calibri"/>
          <w:sz w:val="28"/>
          <w:szCs w:val="28"/>
        </w:rPr>
        <w:t>В ноябре 2018 года Депутаты МД Д.И. Шадрин принял участие в сессии Молодёжного Парламента Алтайского края.</w:t>
      </w:r>
    </w:p>
    <w:p w:rsidR="00882F06" w:rsidRPr="0005626D" w:rsidRDefault="00882F06" w:rsidP="00882F06">
      <w:pPr>
        <w:pStyle w:val="a3"/>
        <w:jc w:val="both"/>
        <w:rPr>
          <w:rFonts w:eastAsia="Calibri"/>
          <w:sz w:val="28"/>
          <w:szCs w:val="28"/>
        </w:rPr>
      </w:pPr>
      <w:r w:rsidRPr="0005626D">
        <w:rPr>
          <w:rFonts w:eastAsia="Calibri"/>
          <w:sz w:val="28"/>
          <w:szCs w:val="28"/>
        </w:rPr>
        <w:t xml:space="preserve">Также, Д.И. Шадрин принял участие во Всероссийском проекте «Пространство развития» в </w:t>
      </w:r>
      <w:proofErr w:type="spellStart"/>
      <w:r w:rsidRPr="0005626D">
        <w:rPr>
          <w:rFonts w:eastAsia="Calibri"/>
          <w:sz w:val="28"/>
          <w:szCs w:val="28"/>
        </w:rPr>
        <w:t>г.Москва</w:t>
      </w:r>
      <w:proofErr w:type="spellEnd"/>
      <w:r w:rsidRPr="0005626D">
        <w:rPr>
          <w:rFonts w:eastAsia="Calibri"/>
          <w:sz w:val="28"/>
          <w:szCs w:val="28"/>
        </w:rPr>
        <w:t xml:space="preserve"> от Российского Союза Молодёжи.</w:t>
      </w:r>
    </w:p>
    <w:p w:rsidR="00882F06" w:rsidRPr="0005626D" w:rsidRDefault="00882F06" w:rsidP="00882F06">
      <w:pPr>
        <w:pStyle w:val="a3"/>
        <w:jc w:val="both"/>
        <w:rPr>
          <w:rFonts w:eastAsia="Calibri"/>
          <w:sz w:val="28"/>
          <w:szCs w:val="28"/>
          <w:lang w:eastAsia="en-US"/>
        </w:rPr>
      </w:pPr>
      <w:r w:rsidRPr="0005626D">
        <w:rPr>
          <w:rFonts w:eastAsia="Calibri"/>
          <w:sz w:val="28"/>
          <w:szCs w:val="28"/>
        </w:rPr>
        <w:t xml:space="preserve">         </w:t>
      </w:r>
      <w:r w:rsidRPr="0005626D">
        <w:rPr>
          <w:rFonts w:eastAsia="Calibri"/>
          <w:sz w:val="28"/>
          <w:szCs w:val="28"/>
          <w:lang w:eastAsia="en-US"/>
        </w:rPr>
        <w:t>Депутаты Молодежной Думы Кулундинского района третий год подряд проводят тренинги «Безопасность в сети» с учащимися школ Кулундинского района 6-8 классов в целях информирования школьников о влиянии онлайн-рисков в сети Интернет, на развитие и безопасность детей и подростков. В рамках классных часов ребятам рассказали какие опасности подстерегают их в сети Интернет, обучили мерам безопасности при создании аккаунтов в социальных сетях и т.д. В рамках тренинга прошли уроки «Интернет: польза и вред», «От правды к вымыслу», «Убеди меня», «</w:t>
      </w:r>
      <w:proofErr w:type="spellStart"/>
      <w:r w:rsidRPr="0005626D">
        <w:rPr>
          <w:rFonts w:eastAsia="Calibri"/>
          <w:sz w:val="28"/>
          <w:szCs w:val="28"/>
          <w:lang w:eastAsia="en-US"/>
        </w:rPr>
        <w:t>Киберфанаты</w:t>
      </w:r>
      <w:proofErr w:type="spellEnd"/>
      <w:r w:rsidRPr="0005626D">
        <w:rPr>
          <w:rFonts w:eastAsia="Calibri"/>
          <w:sz w:val="28"/>
          <w:szCs w:val="28"/>
          <w:lang w:eastAsia="en-US"/>
        </w:rPr>
        <w:t xml:space="preserve"> против </w:t>
      </w:r>
      <w:proofErr w:type="spellStart"/>
      <w:r w:rsidRPr="0005626D">
        <w:rPr>
          <w:rFonts w:eastAsia="Calibri"/>
          <w:sz w:val="28"/>
          <w:szCs w:val="28"/>
          <w:lang w:eastAsia="en-US"/>
        </w:rPr>
        <w:t>киберскептиков</w:t>
      </w:r>
      <w:proofErr w:type="spellEnd"/>
      <w:r w:rsidRPr="0005626D">
        <w:rPr>
          <w:rFonts w:eastAsia="Calibri"/>
          <w:sz w:val="28"/>
          <w:szCs w:val="28"/>
          <w:lang w:eastAsia="en-US"/>
        </w:rPr>
        <w:t>», «Анализ данных», «Репутация в сети: деловая репутация» и др. Приняли участие в тренингах учащиеся МБОУ «Кулундинская СОШ №1</w:t>
      </w:r>
      <w:proofErr w:type="gramStart"/>
      <w:r w:rsidRPr="0005626D">
        <w:rPr>
          <w:rFonts w:eastAsia="Calibri"/>
          <w:sz w:val="28"/>
          <w:szCs w:val="28"/>
          <w:lang w:eastAsia="en-US"/>
        </w:rPr>
        <w:t>»,МБОУ</w:t>
      </w:r>
      <w:proofErr w:type="gramEnd"/>
      <w:r w:rsidRPr="0005626D">
        <w:rPr>
          <w:rFonts w:eastAsia="Calibri"/>
          <w:sz w:val="28"/>
          <w:szCs w:val="28"/>
          <w:lang w:eastAsia="en-US"/>
        </w:rPr>
        <w:t xml:space="preserve"> КСОШ №2, МБОУ «Кулундинская СОШ №3», МБОУ КСОШ №5 и МБОУ «Октябрьская СОШ». Работа по проведению тренингов будет продолжена, в том числе и с родителями.</w:t>
      </w:r>
    </w:p>
    <w:p w:rsidR="001550B2" w:rsidRPr="0005626D" w:rsidRDefault="001550B2" w:rsidP="00882F06">
      <w:pPr>
        <w:pStyle w:val="a3"/>
        <w:jc w:val="both"/>
        <w:rPr>
          <w:rFonts w:eastAsia="Calibri"/>
          <w:sz w:val="28"/>
          <w:szCs w:val="28"/>
          <w:lang w:eastAsia="en-US"/>
        </w:rPr>
      </w:pPr>
    </w:p>
    <w:p w:rsidR="00882F06" w:rsidRPr="0005626D" w:rsidRDefault="00882F06" w:rsidP="00882F06">
      <w:pPr>
        <w:pStyle w:val="a3"/>
        <w:jc w:val="both"/>
        <w:rPr>
          <w:sz w:val="28"/>
          <w:szCs w:val="28"/>
        </w:rPr>
      </w:pPr>
      <w:r w:rsidRPr="0005626D">
        <w:rPr>
          <w:sz w:val="28"/>
          <w:szCs w:val="28"/>
          <w:lang w:val="en-US"/>
        </w:rPr>
        <w:lastRenderedPageBreak/>
        <w:t>III</w:t>
      </w:r>
      <w:r w:rsidRPr="0005626D">
        <w:rPr>
          <w:sz w:val="28"/>
          <w:szCs w:val="28"/>
        </w:rPr>
        <w:t>. Создание условий для гражданского становления, духовно-нравственного и патриотического воспитания</w:t>
      </w:r>
    </w:p>
    <w:p w:rsidR="00882F06" w:rsidRPr="0005626D" w:rsidRDefault="00882F06" w:rsidP="00882F06">
      <w:pPr>
        <w:pStyle w:val="a3"/>
        <w:jc w:val="both"/>
        <w:rPr>
          <w:sz w:val="28"/>
          <w:szCs w:val="28"/>
        </w:rPr>
      </w:pPr>
      <w:r w:rsidRPr="0005626D">
        <w:rPr>
          <w:sz w:val="28"/>
          <w:szCs w:val="28"/>
        </w:rPr>
        <w:t xml:space="preserve">        В Кулундинском районе уделяется большое внимание патриотическому и гражданскому воспитанию детей и молодежи, сохранению исторических и культурных традиций и ценностей страны. В 4 школах района действуют 8 патриотических объединений, в которых 170 школьников, 10 постоянно действующих волонтерских отрядов, отряды милосердия, молодежные волонтерские отряды по оказанию помощи ветеранам ВОВ, труженикам тыла, членам их семей, 6 школьных музеев и 2 военно-патриотических клубов «Миротворец» и «Юные пограничники». Участники всех объединений и отрядов систематически оказывают адресную помощь ветеранам, помогают убраться в доме и во дворе и не упускают возможности побеседовать с ними на различные темы. </w:t>
      </w:r>
    </w:p>
    <w:p w:rsidR="00882F06" w:rsidRPr="0005626D" w:rsidRDefault="00882F06" w:rsidP="00882F06">
      <w:pPr>
        <w:pStyle w:val="a3"/>
        <w:jc w:val="both"/>
        <w:rPr>
          <w:sz w:val="28"/>
          <w:szCs w:val="28"/>
        </w:rPr>
      </w:pPr>
      <w:r w:rsidRPr="0005626D">
        <w:rPr>
          <w:sz w:val="28"/>
          <w:szCs w:val="28"/>
        </w:rPr>
        <w:t xml:space="preserve">         В феврале 2018 года прошел традиционный вечер памяти воинов, погибших в локальных конфликтах на базе МБУК «</w:t>
      </w:r>
      <w:proofErr w:type="spellStart"/>
      <w:r w:rsidRPr="0005626D">
        <w:rPr>
          <w:sz w:val="28"/>
          <w:szCs w:val="28"/>
        </w:rPr>
        <w:t>Кулундинский</w:t>
      </w:r>
      <w:proofErr w:type="spellEnd"/>
      <w:r w:rsidRPr="0005626D">
        <w:rPr>
          <w:sz w:val="28"/>
          <w:szCs w:val="28"/>
        </w:rPr>
        <w:t xml:space="preserve"> </w:t>
      </w:r>
      <w:proofErr w:type="spellStart"/>
      <w:r w:rsidRPr="0005626D">
        <w:rPr>
          <w:sz w:val="28"/>
          <w:szCs w:val="28"/>
        </w:rPr>
        <w:t>межпоселенческий</w:t>
      </w:r>
      <w:proofErr w:type="spellEnd"/>
      <w:r w:rsidRPr="0005626D">
        <w:rPr>
          <w:sz w:val="28"/>
          <w:szCs w:val="28"/>
        </w:rPr>
        <w:t xml:space="preserve"> дом культуры».</w:t>
      </w:r>
    </w:p>
    <w:p w:rsidR="00882F06" w:rsidRPr="0005626D" w:rsidRDefault="00882F06" w:rsidP="00882F06">
      <w:pPr>
        <w:pStyle w:val="a3"/>
        <w:jc w:val="both"/>
        <w:rPr>
          <w:rFonts w:eastAsia="Calibri"/>
          <w:sz w:val="28"/>
          <w:szCs w:val="28"/>
          <w:lang w:eastAsia="en-US"/>
        </w:rPr>
      </w:pPr>
      <w:r w:rsidRPr="0005626D">
        <w:rPr>
          <w:rFonts w:eastAsia="Calibri"/>
          <w:sz w:val="28"/>
          <w:szCs w:val="28"/>
          <w:lang w:eastAsia="en-US"/>
        </w:rPr>
        <w:t xml:space="preserve">         В феврале 2018 года в общеобразовательных учреждениях организовано проведение различного формата мероприятий в рамках Месяца безопасности: родительские собрания по темам: «Безопасное поведение в быту и на улице», «Пожарная безопасность», «Безопасность при террористическом акте», «Телефонный терроризм», выставка литературы в библиотеке по вопросам защиты от чрезвычайных ситуаций, пожарной и антитеррористической безопасности, на водных объектах, посещение агитационного автобуса «Академия дорожной безопасности», классные часы «Меры безопасности при обращении с огнем», «Безопасность в дорожно-транспортных ситуациях», «Поведение в экстремальных ситуациях», «Правила поведения в случае проявления теракта, возникновение ситуаций природного и техногенного характера», «Экологическая безопасность», внеклассное мероприятие по обществознанию «Основы противодействия терроризму и экстремизму» с использованием презентации, конкурсы «Пожарная ярмарка». Также в рамках Месяца Безопасности в нескольких школах состоялись </w:t>
      </w:r>
      <w:proofErr w:type="gramStart"/>
      <w:r w:rsidRPr="0005626D">
        <w:rPr>
          <w:rFonts w:eastAsia="Calibri"/>
          <w:sz w:val="28"/>
          <w:szCs w:val="28"/>
          <w:lang w:eastAsia="en-US"/>
        </w:rPr>
        <w:t>встречи  с</w:t>
      </w:r>
      <w:proofErr w:type="gramEnd"/>
      <w:r w:rsidRPr="0005626D">
        <w:rPr>
          <w:rFonts w:eastAsia="Calibri"/>
          <w:sz w:val="28"/>
          <w:szCs w:val="28"/>
          <w:lang w:eastAsia="en-US"/>
        </w:rPr>
        <w:t xml:space="preserve"> майором  полиции, начальником отдела участковых уполномоченных полиции и по делам несовершеннолетних., беседа с инспектором по делам несовершеннолетних.,</w:t>
      </w:r>
      <w:r w:rsidRPr="0005626D">
        <w:rPr>
          <w:sz w:val="28"/>
          <w:szCs w:val="28"/>
        </w:rPr>
        <w:t xml:space="preserve"> </w:t>
      </w:r>
      <w:r w:rsidRPr="0005626D">
        <w:rPr>
          <w:rFonts w:eastAsia="Calibri"/>
          <w:sz w:val="28"/>
          <w:szCs w:val="28"/>
          <w:lang w:eastAsia="en-US"/>
        </w:rPr>
        <w:t>встреча с сотрудником МЧС. «Трудовые будни современных спасателей», уроки ОБЖ на тему «Правила поведения в криминогенных ситуациях, в чрезвычайных ситуациях», Всероссийская добровольная акция «Не ходи по тонкому льду!», викторина "Знаток ПДД", и др.</w:t>
      </w:r>
    </w:p>
    <w:p w:rsidR="00882F06" w:rsidRPr="0005626D" w:rsidRDefault="00882F06" w:rsidP="00882F06">
      <w:pPr>
        <w:pStyle w:val="a3"/>
        <w:jc w:val="both"/>
        <w:rPr>
          <w:rFonts w:eastAsia="Calibri"/>
          <w:sz w:val="28"/>
          <w:szCs w:val="28"/>
          <w:lang w:eastAsia="en-US"/>
        </w:rPr>
      </w:pPr>
      <w:r w:rsidRPr="0005626D">
        <w:rPr>
          <w:rFonts w:eastAsia="Calibri"/>
          <w:sz w:val="28"/>
          <w:szCs w:val="28"/>
          <w:lang w:eastAsia="en-US"/>
        </w:rPr>
        <w:t xml:space="preserve">        В феврале и марте 2018 года во всех образовательных организациях района прошли Уроки мужества, целью которых стало формирование представления об ответственном гражданском поведении детей и молодёжи на примерах отважных поступков их сверстников, а также неравнодушного отношения к людям, нуждающимся в помощи. В ходе уроков ребята познакомились с новым проектом фонда социально-культурных инициатив </w:t>
      </w:r>
      <w:r w:rsidRPr="0005626D">
        <w:rPr>
          <w:rFonts w:eastAsia="Calibri"/>
          <w:sz w:val="28"/>
          <w:szCs w:val="28"/>
          <w:lang w:eastAsia="en-US"/>
        </w:rPr>
        <w:lastRenderedPageBreak/>
        <w:t xml:space="preserve">«Горячее сердце», с почётной книгой «Горячее сердце», а также прослушали гимн «Горячих сердец».  </w:t>
      </w:r>
    </w:p>
    <w:p w:rsidR="00882F06" w:rsidRPr="0005626D" w:rsidRDefault="00882F06" w:rsidP="00882F06">
      <w:pPr>
        <w:pStyle w:val="a3"/>
        <w:jc w:val="both"/>
        <w:rPr>
          <w:sz w:val="28"/>
          <w:szCs w:val="28"/>
        </w:rPr>
      </w:pPr>
      <w:r w:rsidRPr="0005626D">
        <w:rPr>
          <w:sz w:val="28"/>
          <w:szCs w:val="28"/>
        </w:rPr>
        <w:t xml:space="preserve">Масштабная международная акция в рамках проекта Молодежного парламента при Государственной Думе «Каждый день горжусь Россией!» прошла в </w:t>
      </w:r>
      <w:proofErr w:type="gramStart"/>
      <w:r w:rsidRPr="0005626D">
        <w:rPr>
          <w:sz w:val="28"/>
          <w:szCs w:val="28"/>
        </w:rPr>
        <w:t>апреле  2018</w:t>
      </w:r>
      <w:proofErr w:type="gramEnd"/>
      <w:r w:rsidRPr="0005626D">
        <w:rPr>
          <w:sz w:val="28"/>
          <w:szCs w:val="28"/>
        </w:rPr>
        <w:t xml:space="preserve"> года во всех регионах страны. Региональным оператором стал Молодежный Парламент Алтайского края. </w:t>
      </w:r>
    </w:p>
    <w:p w:rsidR="00882F06" w:rsidRPr="0005626D" w:rsidRDefault="00882F06" w:rsidP="00882F06">
      <w:pPr>
        <w:pStyle w:val="a3"/>
        <w:jc w:val="both"/>
        <w:rPr>
          <w:sz w:val="28"/>
          <w:szCs w:val="28"/>
        </w:rPr>
      </w:pPr>
      <w:r w:rsidRPr="0005626D">
        <w:rPr>
          <w:sz w:val="28"/>
          <w:szCs w:val="28"/>
        </w:rPr>
        <w:t xml:space="preserve">Приняли </w:t>
      </w:r>
      <w:proofErr w:type="gramStart"/>
      <w:r w:rsidRPr="0005626D">
        <w:rPr>
          <w:sz w:val="28"/>
          <w:szCs w:val="28"/>
        </w:rPr>
        <w:t>участие</w:t>
      </w:r>
      <w:r w:rsidRPr="0005626D">
        <w:rPr>
          <w:bCs/>
          <w:sz w:val="28"/>
          <w:szCs w:val="28"/>
        </w:rPr>
        <w:t xml:space="preserve">  в</w:t>
      </w:r>
      <w:proofErr w:type="gramEnd"/>
      <w:r w:rsidRPr="0005626D">
        <w:rPr>
          <w:bCs/>
          <w:sz w:val="28"/>
          <w:szCs w:val="28"/>
        </w:rPr>
        <w:t xml:space="preserve"> краевом этапе фестиваля патриотической песни «Пою мое Отечество».</w:t>
      </w:r>
    </w:p>
    <w:p w:rsidR="00882F06" w:rsidRPr="0005626D" w:rsidRDefault="00882F06" w:rsidP="00882F06">
      <w:pPr>
        <w:pStyle w:val="a3"/>
        <w:jc w:val="both"/>
        <w:rPr>
          <w:sz w:val="28"/>
          <w:szCs w:val="28"/>
        </w:rPr>
      </w:pPr>
      <w:r w:rsidRPr="0005626D">
        <w:rPr>
          <w:sz w:val="28"/>
          <w:szCs w:val="28"/>
        </w:rPr>
        <w:t xml:space="preserve">          В преддверии празднования 73-й годовщины Победы в ВОВ, администрацией района, комитетом по образованию и делам молодежи, отделом по культуре, отделом по физической культуре и спорту был разработан план мероприятий, согласно которому реализованы проекты и проведены уроки Победы, спортивные соревнования и эстафеты, конкурсы рисунков и чтецов, концерты и фестивали, волонтерские акции и флэш-мобы «Спасибо за Победу», почетный караул, гражданско-патриотическая «Дорога к обелиску» и т.д. 9 мая жители района традиционно принимают участие в патриотической акции «Бессмертный полк», митинге, посвященном Дню Великой Победы. </w:t>
      </w:r>
    </w:p>
    <w:p w:rsidR="00882F06" w:rsidRPr="0005626D" w:rsidRDefault="00882F06" w:rsidP="00882F06">
      <w:pPr>
        <w:pStyle w:val="a3"/>
        <w:jc w:val="both"/>
        <w:rPr>
          <w:rFonts w:eastAsia="Calibri"/>
          <w:sz w:val="28"/>
          <w:szCs w:val="28"/>
          <w:lang w:eastAsia="en-US"/>
        </w:rPr>
      </w:pPr>
      <w:r w:rsidRPr="0005626D">
        <w:rPr>
          <w:sz w:val="28"/>
          <w:szCs w:val="28"/>
        </w:rPr>
        <w:t xml:space="preserve">С 26 по 28 мая 2018 года делегация Кулундинского района приняла участие в патриотическом слете </w:t>
      </w:r>
      <w:r w:rsidRPr="0005626D">
        <w:rPr>
          <w:bCs/>
          <w:sz w:val="28"/>
          <w:szCs w:val="28"/>
        </w:rPr>
        <w:t>«Каждый день горжусь Россией»</w:t>
      </w:r>
      <w:r w:rsidRPr="0005626D">
        <w:rPr>
          <w:sz w:val="28"/>
          <w:szCs w:val="28"/>
        </w:rPr>
        <w:t xml:space="preserve"> молодежного движения «Школа Жизни», который проходил в ДОЛ «Колос» с. Павловск. </w:t>
      </w:r>
      <w:r w:rsidRPr="0005626D">
        <w:rPr>
          <w:rFonts w:eastAsia="Calibri"/>
          <w:sz w:val="28"/>
          <w:szCs w:val="28"/>
          <w:lang w:eastAsia="en-US"/>
        </w:rPr>
        <w:t xml:space="preserve">Насыщенная программа включала в себя: спортивные игры, творческие программы, исторический </w:t>
      </w:r>
      <w:proofErr w:type="spellStart"/>
      <w:r w:rsidRPr="0005626D">
        <w:rPr>
          <w:rFonts w:eastAsia="Calibri"/>
          <w:sz w:val="28"/>
          <w:szCs w:val="28"/>
          <w:lang w:eastAsia="en-US"/>
        </w:rPr>
        <w:t>квест</w:t>
      </w:r>
      <w:proofErr w:type="spellEnd"/>
      <w:r w:rsidRPr="0005626D">
        <w:rPr>
          <w:rFonts w:eastAsia="Calibri"/>
          <w:sz w:val="28"/>
          <w:szCs w:val="28"/>
          <w:lang w:eastAsia="en-US"/>
        </w:rPr>
        <w:t xml:space="preserve">, различные игры, конкурсы, мастер-классы. </w:t>
      </w:r>
    </w:p>
    <w:p w:rsidR="00882F06" w:rsidRPr="0005626D" w:rsidRDefault="00882F06" w:rsidP="00882F06">
      <w:pPr>
        <w:pStyle w:val="a3"/>
        <w:jc w:val="both"/>
        <w:rPr>
          <w:sz w:val="28"/>
          <w:szCs w:val="28"/>
        </w:rPr>
      </w:pPr>
      <w:r w:rsidRPr="0005626D">
        <w:rPr>
          <w:sz w:val="28"/>
          <w:szCs w:val="28"/>
        </w:rPr>
        <w:t>22 июня 2018 г. в читальном зале районной библиотеки состоялся концерт, посвященный Дню памяти и скорби, дню начала Великой Отечественной войны. Собралось много неравнодушных людей, пришли ветераны: Ярыгин Михаил Федо</w:t>
      </w:r>
      <w:r w:rsidR="003C18ED" w:rsidRPr="0005626D">
        <w:rPr>
          <w:sz w:val="28"/>
          <w:szCs w:val="28"/>
        </w:rPr>
        <w:t xml:space="preserve">рович и Ивашина Василий </w:t>
      </w:r>
      <w:proofErr w:type="spellStart"/>
      <w:r w:rsidR="003C18ED" w:rsidRPr="0005626D">
        <w:rPr>
          <w:sz w:val="28"/>
          <w:szCs w:val="28"/>
        </w:rPr>
        <w:t>Минович</w:t>
      </w:r>
      <w:proofErr w:type="spellEnd"/>
      <w:r w:rsidR="003C18ED" w:rsidRPr="0005626D">
        <w:rPr>
          <w:sz w:val="28"/>
          <w:szCs w:val="28"/>
        </w:rPr>
        <w:t>.</w:t>
      </w:r>
      <w:r w:rsidRPr="0005626D">
        <w:rPr>
          <w:sz w:val="28"/>
          <w:szCs w:val="28"/>
        </w:rPr>
        <w:t xml:space="preserve"> Всех присутствующих поприветствовали заместитель главы В.С. Карпенко председатель районного Совета ветеранов Т.Э. </w:t>
      </w:r>
      <w:proofErr w:type="spellStart"/>
      <w:r w:rsidRPr="0005626D">
        <w:rPr>
          <w:sz w:val="28"/>
          <w:szCs w:val="28"/>
        </w:rPr>
        <w:t>Ельникова</w:t>
      </w:r>
      <w:proofErr w:type="spellEnd"/>
      <w:r w:rsidRPr="0005626D">
        <w:rPr>
          <w:sz w:val="28"/>
          <w:szCs w:val="28"/>
        </w:rPr>
        <w:t xml:space="preserve">. Для всех собравшихся от коллектива МБОУ КСОШ №5, МБОУ «Кулундинская СОШ №1». Также были подготовлены песни и танцы, отражающие ту боль и скорбь войны, коллективом районного </w:t>
      </w:r>
      <w:proofErr w:type="gramStart"/>
      <w:r w:rsidRPr="0005626D">
        <w:rPr>
          <w:sz w:val="28"/>
          <w:szCs w:val="28"/>
        </w:rPr>
        <w:t>музея  подготовлено</w:t>
      </w:r>
      <w:proofErr w:type="gramEnd"/>
      <w:r w:rsidRPr="0005626D">
        <w:rPr>
          <w:sz w:val="28"/>
          <w:szCs w:val="28"/>
        </w:rPr>
        <w:t xml:space="preserve"> две экспозиции, посвященные Великой Отечественной войне. </w:t>
      </w:r>
    </w:p>
    <w:p w:rsidR="00882F06" w:rsidRPr="0005626D" w:rsidRDefault="003C18ED" w:rsidP="00882F06">
      <w:pPr>
        <w:pStyle w:val="a3"/>
        <w:jc w:val="both"/>
        <w:rPr>
          <w:rFonts w:eastAsia="Calibri"/>
          <w:sz w:val="28"/>
          <w:szCs w:val="28"/>
          <w:lang w:eastAsia="en-US"/>
        </w:rPr>
      </w:pPr>
      <w:r w:rsidRPr="0005626D">
        <w:rPr>
          <w:rFonts w:eastAsia="Calibri"/>
          <w:sz w:val="28"/>
          <w:szCs w:val="28"/>
          <w:lang w:eastAsia="en-US"/>
        </w:rPr>
        <w:t xml:space="preserve">     </w:t>
      </w:r>
      <w:r w:rsidR="00882F06" w:rsidRPr="0005626D">
        <w:rPr>
          <w:rFonts w:eastAsia="Calibri"/>
          <w:sz w:val="28"/>
          <w:szCs w:val="28"/>
          <w:lang w:eastAsia="en-US"/>
        </w:rPr>
        <w:t>Присутствующие зажгли свечи и почтили память о солдатах, которые отдали свои жизни за свою Родину, свой народ, минутой молчания. После встречи все желающие отправились на Мемориал Славы воинам, погибшим в годы ВОВ 1941-1945 гг. для возложения цветов.</w:t>
      </w:r>
    </w:p>
    <w:p w:rsidR="00882F06" w:rsidRPr="0005626D" w:rsidRDefault="003C18ED" w:rsidP="00882F06">
      <w:pPr>
        <w:pStyle w:val="a3"/>
        <w:jc w:val="both"/>
        <w:rPr>
          <w:sz w:val="28"/>
          <w:szCs w:val="28"/>
        </w:rPr>
      </w:pPr>
      <w:r w:rsidRPr="0005626D">
        <w:rPr>
          <w:sz w:val="28"/>
          <w:szCs w:val="28"/>
        </w:rPr>
        <w:t xml:space="preserve">      </w:t>
      </w:r>
      <w:r w:rsidR="00882F06" w:rsidRPr="0005626D">
        <w:rPr>
          <w:sz w:val="28"/>
          <w:szCs w:val="28"/>
        </w:rPr>
        <w:t>В октябре 2018 года в рамках месячника пожилого человека волонтеры района организовали ряд встреч с ветеранами ВОВ.</w:t>
      </w:r>
    </w:p>
    <w:p w:rsidR="00882F06" w:rsidRPr="0005626D" w:rsidRDefault="003C18ED" w:rsidP="00882F06">
      <w:pPr>
        <w:pStyle w:val="a3"/>
        <w:jc w:val="both"/>
        <w:rPr>
          <w:sz w:val="28"/>
          <w:szCs w:val="28"/>
        </w:rPr>
      </w:pPr>
      <w:r w:rsidRPr="0005626D">
        <w:rPr>
          <w:sz w:val="28"/>
          <w:szCs w:val="28"/>
        </w:rPr>
        <w:t xml:space="preserve">     </w:t>
      </w:r>
      <w:r w:rsidR="00882F06" w:rsidRPr="0005626D">
        <w:rPr>
          <w:sz w:val="28"/>
          <w:szCs w:val="28"/>
        </w:rPr>
        <w:t> Ежегодно 30 октября, начиная с 1991 года, в России отмечается День памяти жертв политических репрессий. В истории района тоже есть эти страшные страницы. Речь идет о людях, которые были необоснованно подвергнуты репрессиям, отправлены в лагеря, ссылки, убиты. Память об этой величайшей трагедии в истории России священна – что есть ценнее, чем человеческая жизнь?</w:t>
      </w:r>
    </w:p>
    <w:p w:rsidR="00882F06" w:rsidRPr="0005626D" w:rsidRDefault="00882F06" w:rsidP="00882F06">
      <w:pPr>
        <w:pStyle w:val="a3"/>
        <w:jc w:val="both"/>
        <w:rPr>
          <w:sz w:val="28"/>
          <w:szCs w:val="28"/>
        </w:rPr>
      </w:pPr>
      <w:r w:rsidRPr="0005626D">
        <w:rPr>
          <w:sz w:val="28"/>
          <w:szCs w:val="28"/>
        </w:rPr>
        <w:lastRenderedPageBreak/>
        <w:t>   В Кулундинском районе </w:t>
      </w:r>
      <w:hyperlink r:id="rId8" w:tooltip="30 октября" w:history="1">
        <w:r w:rsidRPr="0005626D">
          <w:rPr>
            <w:rStyle w:val="a7"/>
            <w:color w:val="auto"/>
            <w:sz w:val="28"/>
            <w:szCs w:val="28"/>
          </w:rPr>
          <w:t>30 октября</w:t>
        </w:r>
      </w:hyperlink>
      <w:r w:rsidRPr="0005626D">
        <w:rPr>
          <w:sz w:val="28"/>
          <w:szCs w:val="28"/>
        </w:rPr>
        <w:t> на базе районного музея состоялось мероприятие, посвященное этим страшным событиям XX века.</w:t>
      </w:r>
    </w:p>
    <w:p w:rsidR="00882F06" w:rsidRPr="0005626D" w:rsidRDefault="00882F06" w:rsidP="00882F06">
      <w:pPr>
        <w:pStyle w:val="a3"/>
        <w:jc w:val="both"/>
        <w:rPr>
          <w:rFonts w:eastAsia="Calibri"/>
          <w:sz w:val="28"/>
          <w:szCs w:val="28"/>
          <w:lang w:eastAsia="en-US"/>
        </w:rPr>
      </w:pPr>
      <w:r w:rsidRPr="0005626D">
        <w:rPr>
          <w:sz w:val="28"/>
          <w:szCs w:val="28"/>
          <w:shd w:val="clear" w:color="auto" w:fill="FFFFFF" w:themeFill="background1"/>
        </w:rPr>
        <w:t xml:space="preserve">Заместитель главы администрации района Валентина Карпенко, депутат АКЗС Наталья </w:t>
      </w:r>
      <w:proofErr w:type="spellStart"/>
      <w:r w:rsidRPr="0005626D">
        <w:rPr>
          <w:sz w:val="28"/>
          <w:szCs w:val="28"/>
          <w:shd w:val="clear" w:color="auto" w:fill="FFFFFF" w:themeFill="background1"/>
        </w:rPr>
        <w:t>Цепенко</w:t>
      </w:r>
      <w:proofErr w:type="spellEnd"/>
      <w:r w:rsidRPr="0005626D">
        <w:rPr>
          <w:sz w:val="28"/>
          <w:szCs w:val="28"/>
          <w:shd w:val="clear" w:color="auto" w:fill="FFFFFF" w:themeFill="background1"/>
        </w:rPr>
        <w:t xml:space="preserve"> выразили слова скорби о жертвах, подвергшихся репрессиям. Депутат с дрожью в голосе произнесла те страшные цифры – 20 предвоенных лет уничтожались целые слои и сословия нашего народа. Пик репрессий пришелся на 1937-1938 годы…За всем этим судьбы нашего народа…», попросила присутствующих почтить память о погибших минутой молчания. Очевидец массовых репрессий 30-х годов Вильгельм </w:t>
      </w:r>
      <w:proofErr w:type="spellStart"/>
      <w:r w:rsidRPr="0005626D">
        <w:rPr>
          <w:sz w:val="28"/>
          <w:szCs w:val="28"/>
          <w:shd w:val="clear" w:color="auto" w:fill="FFFFFF" w:themeFill="background1"/>
        </w:rPr>
        <w:t>Фридрихович</w:t>
      </w:r>
      <w:proofErr w:type="spellEnd"/>
      <w:r w:rsidRPr="0005626D">
        <w:rPr>
          <w:sz w:val="28"/>
          <w:szCs w:val="28"/>
          <w:shd w:val="clear" w:color="auto" w:fill="FFFFFF" w:themeFill="background1"/>
        </w:rPr>
        <w:t xml:space="preserve"> Вагнер, присутствующий на мероприятии, рассказал, как он был вырван из привычной жизни и попал в заключение на 7 лет и после чего 15 лет считался в стране врагом народа. Вильгельму </w:t>
      </w:r>
      <w:proofErr w:type="spellStart"/>
      <w:r w:rsidRPr="0005626D">
        <w:rPr>
          <w:sz w:val="28"/>
          <w:szCs w:val="28"/>
          <w:shd w:val="clear" w:color="auto" w:fill="FFFFFF" w:themeFill="background1"/>
        </w:rPr>
        <w:t>Фридриховичу</w:t>
      </w:r>
      <w:proofErr w:type="spellEnd"/>
      <w:r w:rsidRPr="0005626D">
        <w:rPr>
          <w:sz w:val="28"/>
          <w:szCs w:val="28"/>
          <w:shd w:val="clear" w:color="auto" w:fill="FFFFFF" w:themeFill="background1"/>
        </w:rPr>
        <w:t xml:space="preserve"> совсем недавно исполнилось 96 лет. Он рассказал присутствующим как испытал и голод, холод и разлуку с родственниками. Призвал молодое поколение ценить жизнь, радоваться каждому мирному дню, чистому небу над головой и стремиться к развитию нашей Родины. На мероприятии звучали стихи, песни…Воспитанниками театральной студии РДК с. Кулунда, под руководством Татьяны </w:t>
      </w:r>
      <w:proofErr w:type="spellStart"/>
      <w:r w:rsidRPr="0005626D">
        <w:rPr>
          <w:sz w:val="28"/>
          <w:szCs w:val="28"/>
          <w:shd w:val="clear" w:color="auto" w:fill="FFFFFF" w:themeFill="background1"/>
        </w:rPr>
        <w:t>Коломоец</w:t>
      </w:r>
      <w:proofErr w:type="spellEnd"/>
      <w:r w:rsidRPr="0005626D">
        <w:rPr>
          <w:sz w:val="28"/>
          <w:szCs w:val="28"/>
          <w:shd w:val="clear" w:color="auto" w:fill="FFFFFF" w:themeFill="background1"/>
        </w:rPr>
        <w:t xml:space="preserve"> присутствующим была представлена театральная композиция на рассказ </w:t>
      </w:r>
      <w:proofErr w:type="spellStart"/>
      <w:r w:rsidRPr="0005626D">
        <w:rPr>
          <w:sz w:val="28"/>
          <w:szCs w:val="28"/>
          <w:shd w:val="clear" w:color="auto" w:fill="FFFFFF" w:themeFill="background1"/>
        </w:rPr>
        <w:t>Варлаама</w:t>
      </w:r>
      <w:proofErr w:type="spellEnd"/>
      <w:r w:rsidRPr="0005626D">
        <w:rPr>
          <w:sz w:val="28"/>
          <w:szCs w:val="28"/>
          <w:shd w:val="clear" w:color="auto" w:fill="FFFFFF" w:themeFill="background1"/>
        </w:rPr>
        <w:t xml:space="preserve"> Шаламова «Апостол Павел».</w:t>
      </w:r>
      <w:r w:rsidRPr="0005626D">
        <w:rPr>
          <w:sz w:val="28"/>
          <w:szCs w:val="28"/>
          <w:shd w:val="clear" w:color="auto" w:fill="F6F6F4"/>
        </w:rPr>
        <w:t xml:space="preserve"> </w:t>
      </w:r>
      <w:r w:rsidRPr="0005626D">
        <w:rPr>
          <w:rFonts w:eastAsia="Calibri"/>
          <w:sz w:val="28"/>
          <w:szCs w:val="28"/>
          <w:lang w:eastAsia="en-US"/>
        </w:rPr>
        <w:t>После мероприятия на Аллее памяти жертв политических репрессий состоялось возложение цветов к памятнику.</w:t>
      </w:r>
    </w:p>
    <w:p w:rsidR="00882F06" w:rsidRPr="0005626D" w:rsidRDefault="003C18ED" w:rsidP="00882F06">
      <w:pPr>
        <w:pStyle w:val="a3"/>
        <w:jc w:val="both"/>
        <w:rPr>
          <w:rFonts w:eastAsia="Calibri"/>
          <w:sz w:val="28"/>
          <w:szCs w:val="28"/>
          <w:lang w:eastAsia="en-US"/>
        </w:rPr>
      </w:pPr>
      <w:r w:rsidRPr="0005626D">
        <w:rPr>
          <w:rFonts w:eastAsia="Calibri"/>
          <w:sz w:val="28"/>
          <w:szCs w:val="28"/>
          <w:lang w:eastAsia="en-US"/>
        </w:rPr>
        <w:t xml:space="preserve">     </w:t>
      </w:r>
      <w:r w:rsidR="00882F06" w:rsidRPr="0005626D">
        <w:rPr>
          <w:rFonts w:eastAsia="Calibri"/>
          <w:sz w:val="28"/>
          <w:szCs w:val="28"/>
          <w:lang w:eastAsia="en-US"/>
        </w:rPr>
        <w:t>29 ок</w:t>
      </w:r>
      <w:r w:rsidRPr="0005626D">
        <w:rPr>
          <w:rFonts w:eastAsia="Calibri"/>
          <w:sz w:val="28"/>
          <w:szCs w:val="28"/>
          <w:lang w:eastAsia="en-US"/>
        </w:rPr>
        <w:t>тября</w:t>
      </w:r>
      <w:r w:rsidR="00882F06" w:rsidRPr="0005626D">
        <w:rPr>
          <w:rFonts w:eastAsia="Calibri"/>
          <w:sz w:val="28"/>
          <w:szCs w:val="28"/>
          <w:lang w:eastAsia="en-US"/>
        </w:rPr>
        <w:t xml:space="preserve"> на базе РДК проведено районное мероприятие</w:t>
      </w:r>
      <w:r w:rsidRPr="0005626D">
        <w:rPr>
          <w:rFonts w:eastAsia="Calibri"/>
          <w:sz w:val="28"/>
          <w:szCs w:val="28"/>
          <w:lang w:eastAsia="en-US"/>
        </w:rPr>
        <w:t>,</w:t>
      </w:r>
      <w:r w:rsidR="00882F06" w:rsidRPr="0005626D">
        <w:rPr>
          <w:rFonts w:eastAsia="Calibri"/>
          <w:sz w:val="28"/>
          <w:szCs w:val="28"/>
          <w:lang w:eastAsia="en-US"/>
        </w:rPr>
        <w:t xml:space="preserve"> посвящённое 100летию образования Всесоюзного ленинского коммунистического союза молодёжи</w:t>
      </w:r>
      <w:r w:rsidRPr="0005626D">
        <w:rPr>
          <w:rFonts w:eastAsia="Calibri"/>
          <w:sz w:val="28"/>
          <w:szCs w:val="28"/>
          <w:lang w:eastAsia="en-US"/>
        </w:rPr>
        <w:t>,</w:t>
      </w:r>
      <w:r w:rsidR="00882F06" w:rsidRPr="0005626D">
        <w:rPr>
          <w:rFonts w:eastAsia="Calibri"/>
          <w:sz w:val="28"/>
          <w:szCs w:val="28"/>
          <w:lang w:eastAsia="en-US"/>
        </w:rPr>
        <w:t xml:space="preserve"> с участием молодёжи района.</w:t>
      </w:r>
    </w:p>
    <w:p w:rsidR="003C18ED" w:rsidRPr="0005626D" w:rsidRDefault="003C18ED" w:rsidP="003C18ED">
      <w:pPr>
        <w:pStyle w:val="a3"/>
        <w:rPr>
          <w:rFonts w:eastAsia="Calibri"/>
          <w:sz w:val="28"/>
          <w:szCs w:val="28"/>
          <w:lang w:eastAsia="en-US"/>
        </w:rPr>
      </w:pPr>
    </w:p>
    <w:p w:rsidR="003C18ED" w:rsidRPr="0005626D" w:rsidRDefault="00882F06" w:rsidP="003C18ED">
      <w:pPr>
        <w:pStyle w:val="a3"/>
        <w:rPr>
          <w:sz w:val="28"/>
          <w:szCs w:val="28"/>
        </w:rPr>
      </w:pPr>
      <w:r w:rsidRPr="0005626D">
        <w:rPr>
          <w:sz w:val="28"/>
          <w:szCs w:val="28"/>
          <w:lang w:val="en-US"/>
        </w:rPr>
        <w:t>IV</w:t>
      </w:r>
      <w:proofErr w:type="gramStart"/>
      <w:r w:rsidRPr="0005626D">
        <w:rPr>
          <w:sz w:val="28"/>
          <w:szCs w:val="28"/>
        </w:rPr>
        <w:t>.  Гранты</w:t>
      </w:r>
      <w:proofErr w:type="gramEnd"/>
      <w:r w:rsidRPr="0005626D">
        <w:rPr>
          <w:sz w:val="28"/>
          <w:szCs w:val="28"/>
        </w:rPr>
        <w:t xml:space="preserve"> Губернатора Алтайского края в 2018 году</w:t>
      </w:r>
      <w:r w:rsidR="003C18ED" w:rsidRPr="0005626D">
        <w:rPr>
          <w:sz w:val="28"/>
          <w:szCs w:val="28"/>
        </w:rPr>
        <w:t xml:space="preserve">  </w:t>
      </w:r>
    </w:p>
    <w:p w:rsidR="00882F06" w:rsidRPr="0005626D" w:rsidRDefault="00882F06" w:rsidP="00882F06">
      <w:pPr>
        <w:pStyle w:val="a3"/>
        <w:jc w:val="both"/>
        <w:rPr>
          <w:sz w:val="28"/>
          <w:szCs w:val="28"/>
        </w:rPr>
      </w:pPr>
      <w:r w:rsidRPr="0005626D">
        <w:rPr>
          <w:sz w:val="28"/>
          <w:szCs w:val="28"/>
        </w:rPr>
        <w:t xml:space="preserve">      </w:t>
      </w:r>
      <w:r w:rsidRPr="0005626D">
        <w:rPr>
          <w:bCs/>
          <w:sz w:val="28"/>
          <w:szCs w:val="28"/>
        </w:rPr>
        <w:t>В 2018 году на конкурс грантов Губернатора Алтайского края в сфере молодежной политики было направлено 6 заявок. Из них поддержано 2 проекта:</w:t>
      </w:r>
      <w:r w:rsidRPr="0005626D">
        <w:rPr>
          <w:sz w:val="28"/>
          <w:szCs w:val="28"/>
        </w:rPr>
        <w:t xml:space="preserve"> ставший уже традиционным праздник для беременных женщин «Я буду мамой» (МБУК КМДК),</w:t>
      </w:r>
      <w:r w:rsidRPr="0005626D">
        <w:rPr>
          <w:sz w:val="28"/>
          <w:szCs w:val="28"/>
          <w:lang w:eastAsia="en-US"/>
        </w:rPr>
        <w:t xml:space="preserve"> «Муниципальный/окружной/</w:t>
      </w:r>
    </w:p>
    <w:p w:rsidR="00882F06" w:rsidRPr="0005626D" w:rsidRDefault="00882F06" w:rsidP="00882F06">
      <w:pPr>
        <w:pStyle w:val="a3"/>
        <w:jc w:val="both"/>
        <w:rPr>
          <w:bCs/>
          <w:sz w:val="28"/>
          <w:szCs w:val="28"/>
        </w:rPr>
      </w:pPr>
      <w:r w:rsidRPr="0005626D">
        <w:rPr>
          <w:sz w:val="28"/>
          <w:szCs w:val="28"/>
        </w:rPr>
        <w:t xml:space="preserve"> </w:t>
      </w:r>
      <w:r w:rsidRPr="0005626D">
        <w:rPr>
          <w:sz w:val="28"/>
          <w:szCs w:val="28"/>
          <w:lang w:eastAsia="en-US"/>
        </w:rPr>
        <w:t>межмуниципальный молодежный форум»</w:t>
      </w:r>
      <w:r w:rsidRPr="0005626D">
        <w:rPr>
          <w:sz w:val="28"/>
          <w:szCs w:val="28"/>
        </w:rPr>
        <w:t xml:space="preserve"> (МБОУ КСОШ № 5).</w:t>
      </w:r>
    </w:p>
    <w:p w:rsidR="00882F06" w:rsidRPr="0005626D" w:rsidRDefault="00882F06" w:rsidP="00882F06">
      <w:pPr>
        <w:pStyle w:val="a3"/>
        <w:jc w:val="both"/>
        <w:rPr>
          <w:bCs/>
          <w:sz w:val="28"/>
          <w:szCs w:val="28"/>
        </w:rPr>
      </w:pPr>
    </w:p>
    <w:p w:rsidR="00882F06" w:rsidRPr="0005626D" w:rsidRDefault="003C18ED" w:rsidP="00882F06">
      <w:pPr>
        <w:pStyle w:val="a3"/>
        <w:jc w:val="both"/>
        <w:rPr>
          <w:bCs/>
          <w:sz w:val="28"/>
          <w:szCs w:val="28"/>
        </w:rPr>
      </w:pPr>
      <w:r w:rsidRPr="0005626D">
        <w:rPr>
          <w:bCs/>
          <w:sz w:val="28"/>
          <w:szCs w:val="28"/>
        </w:rPr>
        <w:t xml:space="preserve">     </w:t>
      </w:r>
      <w:r w:rsidR="00882F06" w:rsidRPr="0005626D">
        <w:rPr>
          <w:bCs/>
          <w:sz w:val="28"/>
          <w:szCs w:val="28"/>
          <w:lang w:val="en-US"/>
        </w:rPr>
        <w:t>V</w:t>
      </w:r>
      <w:r w:rsidR="00882F06" w:rsidRPr="0005626D">
        <w:rPr>
          <w:bCs/>
          <w:sz w:val="28"/>
          <w:szCs w:val="28"/>
        </w:rPr>
        <w:t>. Вовлечение школьников и молодежи</w:t>
      </w:r>
      <w:r w:rsidR="000B6FA4" w:rsidRPr="0005626D">
        <w:rPr>
          <w:bCs/>
          <w:sz w:val="28"/>
          <w:szCs w:val="28"/>
        </w:rPr>
        <w:t xml:space="preserve"> в добровольческую деятельность</w:t>
      </w:r>
    </w:p>
    <w:p w:rsidR="00882F06" w:rsidRPr="0005626D" w:rsidRDefault="00882F06" w:rsidP="00882F06">
      <w:pPr>
        <w:pStyle w:val="a3"/>
        <w:jc w:val="both"/>
        <w:rPr>
          <w:sz w:val="28"/>
          <w:szCs w:val="28"/>
        </w:rPr>
      </w:pPr>
      <w:r w:rsidRPr="0005626D">
        <w:rPr>
          <w:sz w:val="28"/>
          <w:szCs w:val="28"/>
        </w:rPr>
        <w:t xml:space="preserve">     В Кулундинском районе действует 10 волонтерских отрядов. В МБУ ДО ЦДТ создан районный штаб волонтеров и вожатский отряд «Искра», в МБОУ КСОШ №5 – «Добрые сердца», в МБОУ «Кулундинская СОШ №1» - «Орленок» и т.д. За время работы волонтеров регулярно поддерживается порядок на Аллее землякам-Героям, Аллее жертвам политических репрессий, Аллее воинам-интернационалистам, Аллее морякам, Аллее молодой </w:t>
      </w:r>
      <w:proofErr w:type="gramStart"/>
      <w:r w:rsidRPr="0005626D">
        <w:rPr>
          <w:sz w:val="28"/>
          <w:szCs w:val="28"/>
        </w:rPr>
        <w:t>семьи,  на</w:t>
      </w:r>
      <w:proofErr w:type="gramEnd"/>
      <w:r w:rsidRPr="0005626D">
        <w:rPr>
          <w:sz w:val="28"/>
          <w:szCs w:val="28"/>
        </w:rPr>
        <w:t xml:space="preserve"> Мемориале Славы, помимо этого оказывается адресная помощь ветеранам ВОВ, инвалидам, пенсионерам, реализованы социально-значимые проекты и акции. Также ежегодно волонтеры района принимают участие в краевом конкурсе «Волонтер года», «Доброволец Алтая», «Раскачай мир» и др. В марте 2018 года волонтеры приняли участие в Слете волонтеров в </w:t>
      </w:r>
      <w:proofErr w:type="spellStart"/>
      <w:r w:rsidRPr="0005626D">
        <w:rPr>
          <w:sz w:val="28"/>
          <w:szCs w:val="28"/>
        </w:rPr>
        <w:t>р.п</w:t>
      </w:r>
      <w:proofErr w:type="spellEnd"/>
      <w:r w:rsidRPr="0005626D">
        <w:rPr>
          <w:sz w:val="28"/>
          <w:szCs w:val="28"/>
        </w:rPr>
        <w:t>. Благовещенка.</w:t>
      </w:r>
    </w:p>
    <w:p w:rsidR="00882F06" w:rsidRPr="0005626D" w:rsidRDefault="00882F06" w:rsidP="00882F06">
      <w:pPr>
        <w:pStyle w:val="a3"/>
        <w:jc w:val="both"/>
        <w:rPr>
          <w:bCs/>
          <w:sz w:val="28"/>
          <w:szCs w:val="28"/>
        </w:rPr>
      </w:pPr>
      <w:r w:rsidRPr="0005626D">
        <w:rPr>
          <w:bCs/>
          <w:sz w:val="28"/>
          <w:szCs w:val="28"/>
        </w:rPr>
        <w:lastRenderedPageBreak/>
        <w:t xml:space="preserve">     В этом году волонтерские отряды организуют и принимают участие в экологических мероприятиях, например, «Сделаем вместе», «Отцы за чистоту края и счастливое детство Алтая», эко-диктанты и др.</w:t>
      </w:r>
    </w:p>
    <w:p w:rsidR="00882F06" w:rsidRPr="0005626D" w:rsidRDefault="00882F06" w:rsidP="00882F06">
      <w:pPr>
        <w:pStyle w:val="a3"/>
        <w:jc w:val="both"/>
        <w:rPr>
          <w:bCs/>
          <w:sz w:val="28"/>
          <w:szCs w:val="28"/>
        </w:rPr>
      </w:pPr>
      <w:r w:rsidRPr="0005626D">
        <w:rPr>
          <w:bCs/>
          <w:sz w:val="28"/>
          <w:szCs w:val="28"/>
        </w:rPr>
        <w:t xml:space="preserve">       В рамках подготовки к празднованию Дня Великой Победы волонтеры традиционно поддерживают акцию «Дорога к обелиску» и приводят в порядок памятники, могилы солдат. Субботники являются регулярными и проводятся не только на территории памятников и аллеях, но и у ветеранов, инвалидов, а также пришкольных участках.</w:t>
      </w:r>
    </w:p>
    <w:p w:rsidR="00882F06" w:rsidRPr="0005626D" w:rsidRDefault="00882F06" w:rsidP="00882F06">
      <w:pPr>
        <w:pStyle w:val="a3"/>
        <w:jc w:val="both"/>
        <w:rPr>
          <w:sz w:val="28"/>
          <w:szCs w:val="28"/>
        </w:rPr>
      </w:pPr>
    </w:p>
    <w:p w:rsidR="00882F06" w:rsidRPr="0005626D" w:rsidRDefault="00882F06" w:rsidP="00882F06">
      <w:pPr>
        <w:pStyle w:val="a3"/>
        <w:jc w:val="both"/>
        <w:rPr>
          <w:sz w:val="28"/>
          <w:szCs w:val="28"/>
        </w:rPr>
      </w:pPr>
      <w:r w:rsidRPr="0005626D">
        <w:rPr>
          <w:sz w:val="28"/>
          <w:szCs w:val="28"/>
          <w:lang w:val="en-US"/>
        </w:rPr>
        <w:t>VI</w:t>
      </w:r>
      <w:r w:rsidRPr="0005626D">
        <w:rPr>
          <w:sz w:val="28"/>
          <w:szCs w:val="28"/>
        </w:rPr>
        <w:t>.</w:t>
      </w:r>
      <w:r w:rsidRPr="0005626D">
        <w:rPr>
          <w:sz w:val="28"/>
          <w:szCs w:val="28"/>
        </w:rPr>
        <w:tab/>
        <w:t>Реализация программы «Обеспечение жильем молодых семей в Кулундинском районе» на 2016-2020 годы»</w:t>
      </w:r>
    </w:p>
    <w:p w:rsidR="00882F06" w:rsidRPr="0005626D" w:rsidRDefault="00882F06" w:rsidP="00882F06">
      <w:pPr>
        <w:pStyle w:val="a3"/>
        <w:jc w:val="both"/>
        <w:rPr>
          <w:sz w:val="28"/>
          <w:szCs w:val="28"/>
        </w:rPr>
      </w:pPr>
      <w:r w:rsidRPr="0005626D">
        <w:rPr>
          <w:sz w:val="28"/>
          <w:szCs w:val="28"/>
        </w:rPr>
        <w:t xml:space="preserve">        </w:t>
      </w:r>
      <w:proofErr w:type="gramStart"/>
      <w:r w:rsidRPr="0005626D">
        <w:rPr>
          <w:sz w:val="28"/>
          <w:szCs w:val="28"/>
        </w:rPr>
        <w:t>Шестнадцатый  год</w:t>
      </w:r>
      <w:proofErr w:type="gramEnd"/>
      <w:r w:rsidRPr="0005626D">
        <w:rPr>
          <w:sz w:val="28"/>
          <w:szCs w:val="28"/>
        </w:rPr>
        <w:t xml:space="preserve"> уже действует районная программа «Обеспечение жильем молодых семей в Кулундинском районе». С 2004-2018 год приобрели жилье или улучшили жилищные условия – 81 молодая семья. Из них 7 молодых семей направили социальные выплаты на строительство индивидуального жилья, 7 молодых семей – на погашение ипотечного кредита, остальные на приобретение жилья на вторичном рынке.</w:t>
      </w:r>
    </w:p>
    <w:p w:rsidR="00882F06" w:rsidRPr="0005626D" w:rsidRDefault="00882F06" w:rsidP="00882F06">
      <w:pPr>
        <w:pStyle w:val="a3"/>
        <w:jc w:val="both"/>
        <w:rPr>
          <w:sz w:val="28"/>
          <w:szCs w:val="28"/>
        </w:rPr>
      </w:pPr>
      <w:r w:rsidRPr="0005626D">
        <w:rPr>
          <w:sz w:val="28"/>
          <w:szCs w:val="28"/>
        </w:rPr>
        <w:t xml:space="preserve">В 2018 году </w:t>
      </w:r>
      <w:proofErr w:type="gramStart"/>
      <w:r w:rsidRPr="0005626D">
        <w:rPr>
          <w:sz w:val="28"/>
          <w:szCs w:val="28"/>
        </w:rPr>
        <w:t>профинансирована  молодая</w:t>
      </w:r>
      <w:proofErr w:type="gramEnd"/>
      <w:r w:rsidRPr="0005626D">
        <w:rPr>
          <w:sz w:val="28"/>
          <w:szCs w:val="28"/>
        </w:rPr>
        <w:t xml:space="preserve"> семья: Полонских.  Также планируется финансирование семьи Архиповых, одна из </w:t>
      </w:r>
      <w:proofErr w:type="gramStart"/>
      <w:r w:rsidRPr="0005626D">
        <w:rPr>
          <w:sz w:val="28"/>
          <w:szCs w:val="28"/>
        </w:rPr>
        <w:t>них  направила</w:t>
      </w:r>
      <w:proofErr w:type="gramEnd"/>
      <w:r w:rsidRPr="0005626D">
        <w:rPr>
          <w:sz w:val="28"/>
          <w:szCs w:val="28"/>
        </w:rPr>
        <w:t xml:space="preserve"> денежные средства на строительство жилья, вторая – на приобретение жилого дома на вторичном рынке.</w:t>
      </w:r>
    </w:p>
    <w:p w:rsidR="00882F06" w:rsidRPr="0005626D" w:rsidRDefault="00882F06" w:rsidP="00882F06">
      <w:pPr>
        <w:pStyle w:val="a3"/>
        <w:jc w:val="both"/>
        <w:rPr>
          <w:sz w:val="28"/>
          <w:szCs w:val="28"/>
        </w:rPr>
      </w:pPr>
    </w:p>
    <w:p w:rsidR="00882F06" w:rsidRPr="0005626D" w:rsidRDefault="00882F06" w:rsidP="00882F06">
      <w:pPr>
        <w:pStyle w:val="a3"/>
        <w:jc w:val="both"/>
        <w:rPr>
          <w:sz w:val="28"/>
          <w:szCs w:val="28"/>
        </w:rPr>
      </w:pPr>
      <w:r w:rsidRPr="0005626D">
        <w:rPr>
          <w:sz w:val="28"/>
          <w:szCs w:val="28"/>
          <w:lang w:val="en-US"/>
        </w:rPr>
        <w:t>VII</w:t>
      </w:r>
      <w:r w:rsidRPr="0005626D">
        <w:rPr>
          <w:sz w:val="28"/>
          <w:szCs w:val="28"/>
        </w:rPr>
        <w:t>. Работа клуба молодых педагогов</w:t>
      </w:r>
    </w:p>
    <w:p w:rsidR="00882F06" w:rsidRPr="0005626D" w:rsidRDefault="00882F06" w:rsidP="00882F06">
      <w:pPr>
        <w:pStyle w:val="a3"/>
        <w:jc w:val="both"/>
        <w:rPr>
          <w:sz w:val="28"/>
          <w:szCs w:val="28"/>
        </w:rPr>
      </w:pPr>
      <w:r w:rsidRPr="0005626D">
        <w:rPr>
          <w:sz w:val="28"/>
          <w:szCs w:val="28"/>
        </w:rPr>
        <w:t xml:space="preserve">         В 2018 году проведены следующие мероприятия с членами клуба Молодых педагогов:  </w:t>
      </w:r>
    </w:p>
    <w:p w:rsidR="00882F06" w:rsidRPr="0005626D" w:rsidRDefault="00882F06" w:rsidP="001550B2">
      <w:pPr>
        <w:pStyle w:val="a3"/>
        <w:ind w:firstLine="708"/>
        <w:jc w:val="both"/>
        <w:rPr>
          <w:sz w:val="28"/>
          <w:szCs w:val="28"/>
        </w:rPr>
      </w:pPr>
      <w:r w:rsidRPr="0005626D">
        <w:rPr>
          <w:sz w:val="28"/>
          <w:szCs w:val="28"/>
        </w:rPr>
        <w:t xml:space="preserve">24 апреля </w:t>
      </w:r>
      <w:proofErr w:type="gramStart"/>
      <w:r w:rsidRPr="0005626D">
        <w:rPr>
          <w:sz w:val="28"/>
          <w:szCs w:val="28"/>
        </w:rPr>
        <w:t>2018  -</w:t>
      </w:r>
      <w:proofErr w:type="gramEnd"/>
      <w:r w:rsidRPr="0005626D">
        <w:rPr>
          <w:sz w:val="28"/>
          <w:szCs w:val="28"/>
        </w:rPr>
        <w:t xml:space="preserve"> Заседание  Ассоциации молодых педагогов Алтайского края </w:t>
      </w:r>
      <w:proofErr w:type="spellStart"/>
      <w:r w:rsidRPr="0005626D">
        <w:rPr>
          <w:sz w:val="28"/>
          <w:szCs w:val="28"/>
        </w:rPr>
        <w:t>Славгородского</w:t>
      </w:r>
      <w:proofErr w:type="spellEnd"/>
      <w:r w:rsidRPr="0005626D">
        <w:rPr>
          <w:sz w:val="28"/>
          <w:szCs w:val="28"/>
        </w:rPr>
        <w:t xml:space="preserve"> образовательного округа на базе МБОУ «</w:t>
      </w:r>
      <w:proofErr w:type="spellStart"/>
      <w:r w:rsidRPr="0005626D">
        <w:rPr>
          <w:sz w:val="28"/>
          <w:szCs w:val="28"/>
        </w:rPr>
        <w:t>Гришковская</w:t>
      </w:r>
      <w:proofErr w:type="spellEnd"/>
      <w:r w:rsidRPr="0005626D">
        <w:rPr>
          <w:sz w:val="28"/>
          <w:szCs w:val="28"/>
        </w:rPr>
        <w:t xml:space="preserve"> СОШ» Немецкий национальный район по теме : «Творческий поиск. </w:t>
      </w:r>
      <w:proofErr w:type="spellStart"/>
      <w:r w:rsidRPr="0005626D">
        <w:rPr>
          <w:sz w:val="28"/>
          <w:szCs w:val="28"/>
        </w:rPr>
        <w:t>Самоменеджмент</w:t>
      </w:r>
      <w:proofErr w:type="spellEnd"/>
      <w:r w:rsidRPr="0005626D">
        <w:rPr>
          <w:sz w:val="28"/>
          <w:szCs w:val="28"/>
        </w:rPr>
        <w:t xml:space="preserve"> как основа творческого становления молодого педагога». </w:t>
      </w:r>
    </w:p>
    <w:p w:rsidR="00882F06" w:rsidRPr="0005626D" w:rsidRDefault="00882F06" w:rsidP="00882F06">
      <w:pPr>
        <w:pStyle w:val="a3"/>
        <w:jc w:val="both"/>
        <w:rPr>
          <w:sz w:val="28"/>
          <w:szCs w:val="28"/>
        </w:rPr>
      </w:pPr>
      <w:r w:rsidRPr="0005626D">
        <w:rPr>
          <w:sz w:val="28"/>
          <w:szCs w:val="28"/>
        </w:rPr>
        <w:t xml:space="preserve">Представители района: </w:t>
      </w:r>
      <w:proofErr w:type="spellStart"/>
      <w:r w:rsidRPr="0005626D">
        <w:rPr>
          <w:sz w:val="28"/>
          <w:szCs w:val="28"/>
        </w:rPr>
        <w:t>Швенк</w:t>
      </w:r>
      <w:proofErr w:type="spellEnd"/>
      <w:r w:rsidRPr="0005626D">
        <w:rPr>
          <w:sz w:val="28"/>
          <w:szCs w:val="28"/>
        </w:rPr>
        <w:t xml:space="preserve"> О.Н., Морозов В.С., Коротких М.Н., Еременко В.С.</w:t>
      </w:r>
    </w:p>
    <w:p w:rsidR="00882F06" w:rsidRPr="0005626D" w:rsidRDefault="00882F06" w:rsidP="00882F06">
      <w:pPr>
        <w:pStyle w:val="a3"/>
        <w:jc w:val="both"/>
        <w:rPr>
          <w:sz w:val="28"/>
          <w:szCs w:val="28"/>
        </w:rPr>
      </w:pPr>
      <w:r w:rsidRPr="0005626D">
        <w:rPr>
          <w:sz w:val="28"/>
          <w:szCs w:val="28"/>
        </w:rPr>
        <w:t xml:space="preserve"> 16 мая </w:t>
      </w:r>
      <w:proofErr w:type="gramStart"/>
      <w:r w:rsidRPr="0005626D">
        <w:rPr>
          <w:sz w:val="28"/>
          <w:szCs w:val="28"/>
        </w:rPr>
        <w:t>2018  -</w:t>
      </w:r>
      <w:proofErr w:type="gramEnd"/>
      <w:r w:rsidRPr="0005626D">
        <w:rPr>
          <w:sz w:val="28"/>
          <w:szCs w:val="28"/>
        </w:rPr>
        <w:t xml:space="preserve"> Заседание Клуба молодых педагогов Кулундинского района на базе ЦДТ Кулундинского района по теме: «Популяризация молодежного педагогического движения».</w:t>
      </w:r>
    </w:p>
    <w:p w:rsidR="00882F06" w:rsidRPr="0005626D" w:rsidRDefault="00882F06" w:rsidP="00882F06">
      <w:pPr>
        <w:pStyle w:val="a3"/>
        <w:jc w:val="both"/>
        <w:rPr>
          <w:sz w:val="28"/>
          <w:szCs w:val="28"/>
        </w:rPr>
      </w:pPr>
      <w:r w:rsidRPr="0005626D">
        <w:rPr>
          <w:sz w:val="28"/>
          <w:szCs w:val="28"/>
        </w:rPr>
        <w:t xml:space="preserve"> Основные докладчики: </w:t>
      </w:r>
      <w:proofErr w:type="spellStart"/>
      <w:r w:rsidRPr="0005626D">
        <w:rPr>
          <w:sz w:val="28"/>
          <w:szCs w:val="28"/>
        </w:rPr>
        <w:t>Кондакова</w:t>
      </w:r>
      <w:proofErr w:type="spellEnd"/>
      <w:r w:rsidRPr="0005626D">
        <w:rPr>
          <w:sz w:val="28"/>
          <w:szCs w:val="28"/>
        </w:rPr>
        <w:t xml:space="preserve"> Ю.М., </w:t>
      </w:r>
      <w:proofErr w:type="spellStart"/>
      <w:r w:rsidRPr="0005626D">
        <w:rPr>
          <w:sz w:val="28"/>
          <w:szCs w:val="28"/>
        </w:rPr>
        <w:t>Швенк</w:t>
      </w:r>
      <w:proofErr w:type="spellEnd"/>
      <w:r w:rsidRPr="0005626D">
        <w:rPr>
          <w:sz w:val="28"/>
          <w:szCs w:val="28"/>
        </w:rPr>
        <w:t xml:space="preserve"> О.Н., Гончарова О.Е., Морозов В.С.</w:t>
      </w:r>
    </w:p>
    <w:p w:rsidR="00882F06" w:rsidRPr="0005626D" w:rsidRDefault="00882F06" w:rsidP="00882F06">
      <w:pPr>
        <w:pStyle w:val="a3"/>
        <w:jc w:val="both"/>
        <w:rPr>
          <w:sz w:val="28"/>
          <w:szCs w:val="28"/>
        </w:rPr>
      </w:pPr>
      <w:r w:rsidRPr="0005626D">
        <w:rPr>
          <w:sz w:val="28"/>
          <w:szCs w:val="28"/>
        </w:rPr>
        <w:t xml:space="preserve">7 июня 2018 – участие в Х Международном молодежном управленческом форуме «Алтай Точка роста» на территории города-курорта федерального значения Белокуриха </w:t>
      </w:r>
      <w:proofErr w:type="gramStart"/>
      <w:r w:rsidRPr="0005626D">
        <w:rPr>
          <w:sz w:val="28"/>
          <w:szCs w:val="28"/>
        </w:rPr>
        <w:t xml:space="preserve">и  </w:t>
      </w:r>
      <w:proofErr w:type="spellStart"/>
      <w:r w:rsidRPr="0005626D">
        <w:rPr>
          <w:sz w:val="28"/>
          <w:szCs w:val="28"/>
        </w:rPr>
        <w:t>турстско</w:t>
      </w:r>
      <w:proofErr w:type="spellEnd"/>
      <w:proofErr w:type="gramEnd"/>
      <w:r w:rsidRPr="0005626D">
        <w:rPr>
          <w:sz w:val="28"/>
          <w:szCs w:val="28"/>
        </w:rPr>
        <w:t xml:space="preserve"> -рекреационного комплекса «Сибирское подворье». </w:t>
      </w:r>
    </w:p>
    <w:p w:rsidR="00882F06" w:rsidRPr="0005626D" w:rsidRDefault="00882F06" w:rsidP="00882F06">
      <w:pPr>
        <w:pStyle w:val="a3"/>
        <w:jc w:val="both"/>
        <w:rPr>
          <w:sz w:val="28"/>
          <w:szCs w:val="28"/>
        </w:rPr>
      </w:pPr>
      <w:r w:rsidRPr="0005626D">
        <w:rPr>
          <w:sz w:val="28"/>
          <w:szCs w:val="28"/>
        </w:rPr>
        <w:t xml:space="preserve">Представители района: </w:t>
      </w:r>
      <w:proofErr w:type="spellStart"/>
      <w:r w:rsidRPr="0005626D">
        <w:rPr>
          <w:sz w:val="28"/>
          <w:szCs w:val="28"/>
        </w:rPr>
        <w:t>Швенк</w:t>
      </w:r>
      <w:proofErr w:type="spellEnd"/>
      <w:r w:rsidRPr="0005626D">
        <w:rPr>
          <w:sz w:val="28"/>
          <w:szCs w:val="28"/>
        </w:rPr>
        <w:t xml:space="preserve"> О.Н., Коротких М.Н.</w:t>
      </w:r>
    </w:p>
    <w:p w:rsidR="00882F06" w:rsidRPr="0005626D" w:rsidRDefault="00882F06" w:rsidP="00882F06">
      <w:pPr>
        <w:pStyle w:val="a3"/>
        <w:jc w:val="both"/>
        <w:rPr>
          <w:sz w:val="28"/>
          <w:szCs w:val="28"/>
        </w:rPr>
      </w:pPr>
      <w:r w:rsidRPr="0005626D">
        <w:rPr>
          <w:sz w:val="28"/>
          <w:szCs w:val="28"/>
        </w:rPr>
        <w:t xml:space="preserve"> 14-16 августа 2018 – Второй тур молодежных профессиональных педагогических игр (МППИ) в </w:t>
      </w:r>
      <w:proofErr w:type="gramStart"/>
      <w:r w:rsidRPr="0005626D">
        <w:rPr>
          <w:sz w:val="28"/>
          <w:szCs w:val="28"/>
        </w:rPr>
        <w:t>рамках  «</w:t>
      </w:r>
      <w:proofErr w:type="gramEnd"/>
      <w:r w:rsidRPr="0005626D">
        <w:rPr>
          <w:sz w:val="28"/>
          <w:szCs w:val="28"/>
        </w:rPr>
        <w:t xml:space="preserve">Летней школы» для молодых педагогов, организованных АКИПКРО совместно с Ассоциацией молодых педагогов Алтайского края по теме: «Педагогический </w:t>
      </w:r>
      <w:proofErr w:type="spellStart"/>
      <w:r w:rsidRPr="0005626D">
        <w:rPr>
          <w:sz w:val="28"/>
          <w:szCs w:val="28"/>
        </w:rPr>
        <w:t>микс</w:t>
      </w:r>
      <w:proofErr w:type="spellEnd"/>
      <w:r w:rsidRPr="0005626D">
        <w:rPr>
          <w:sz w:val="28"/>
          <w:szCs w:val="28"/>
        </w:rPr>
        <w:t xml:space="preserve">». </w:t>
      </w:r>
    </w:p>
    <w:p w:rsidR="00882F06" w:rsidRPr="0005626D" w:rsidRDefault="00882F06" w:rsidP="00882F06">
      <w:pPr>
        <w:pStyle w:val="a3"/>
        <w:jc w:val="both"/>
        <w:rPr>
          <w:sz w:val="28"/>
          <w:szCs w:val="28"/>
        </w:rPr>
      </w:pPr>
      <w:r w:rsidRPr="0005626D">
        <w:rPr>
          <w:sz w:val="28"/>
          <w:szCs w:val="28"/>
        </w:rPr>
        <w:lastRenderedPageBreak/>
        <w:t xml:space="preserve">Представители района: </w:t>
      </w:r>
      <w:proofErr w:type="spellStart"/>
      <w:r w:rsidRPr="0005626D">
        <w:rPr>
          <w:sz w:val="28"/>
          <w:szCs w:val="28"/>
        </w:rPr>
        <w:t>Швенк</w:t>
      </w:r>
      <w:proofErr w:type="spellEnd"/>
      <w:r w:rsidRPr="0005626D">
        <w:rPr>
          <w:sz w:val="28"/>
          <w:szCs w:val="28"/>
        </w:rPr>
        <w:t xml:space="preserve"> О.Н., Морозов В.С., Морозова Д.А., </w:t>
      </w:r>
      <w:proofErr w:type="spellStart"/>
      <w:r w:rsidRPr="0005626D">
        <w:rPr>
          <w:sz w:val="28"/>
          <w:szCs w:val="28"/>
        </w:rPr>
        <w:t>Белицкий</w:t>
      </w:r>
      <w:proofErr w:type="spellEnd"/>
      <w:r w:rsidRPr="0005626D">
        <w:rPr>
          <w:sz w:val="28"/>
          <w:szCs w:val="28"/>
        </w:rPr>
        <w:t xml:space="preserve"> М.Ю., </w:t>
      </w:r>
      <w:proofErr w:type="spellStart"/>
      <w:r w:rsidRPr="0005626D">
        <w:rPr>
          <w:sz w:val="28"/>
          <w:szCs w:val="28"/>
        </w:rPr>
        <w:t>Белицкая</w:t>
      </w:r>
      <w:proofErr w:type="spellEnd"/>
      <w:r w:rsidRPr="0005626D">
        <w:rPr>
          <w:sz w:val="28"/>
          <w:szCs w:val="28"/>
        </w:rPr>
        <w:t xml:space="preserve"> Ю.</w:t>
      </w:r>
    </w:p>
    <w:p w:rsidR="00882F06" w:rsidRPr="0005626D" w:rsidRDefault="002030DB" w:rsidP="00882F06">
      <w:pPr>
        <w:pStyle w:val="a3"/>
        <w:jc w:val="both"/>
        <w:rPr>
          <w:sz w:val="28"/>
          <w:szCs w:val="28"/>
        </w:rPr>
      </w:pPr>
      <w:r w:rsidRPr="0005626D">
        <w:rPr>
          <w:sz w:val="28"/>
          <w:szCs w:val="28"/>
        </w:rPr>
        <w:t xml:space="preserve">15 декабря </w:t>
      </w:r>
      <w:proofErr w:type="gramStart"/>
      <w:r w:rsidRPr="0005626D">
        <w:rPr>
          <w:sz w:val="28"/>
          <w:szCs w:val="28"/>
        </w:rPr>
        <w:t>2018</w:t>
      </w:r>
      <w:r w:rsidR="00882F06" w:rsidRPr="0005626D">
        <w:rPr>
          <w:sz w:val="28"/>
          <w:szCs w:val="28"/>
        </w:rPr>
        <w:t xml:space="preserve">  -</w:t>
      </w:r>
      <w:proofErr w:type="gramEnd"/>
      <w:r w:rsidR="00882F06" w:rsidRPr="0005626D">
        <w:rPr>
          <w:sz w:val="28"/>
          <w:szCs w:val="28"/>
        </w:rPr>
        <w:t xml:space="preserve">   заседание Ассоциации молодых педагогов Алтайского края на базе МБОУ КСОШ № 1 по теме: «молодёжные профессиональные педагогические игры ».Ответственные: </w:t>
      </w:r>
      <w:proofErr w:type="spellStart"/>
      <w:r w:rsidR="00882F06" w:rsidRPr="0005626D">
        <w:rPr>
          <w:sz w:val="28"/>
          <w:szCs w:val="28"/>
        </w:rPr>
        <w:t>Швенк</w:t>
      </w:r>
      <w:proofErr w:type="spellEnd"/>
      <w:r w:rsidR="00882F06" w:rsidRPr="0005626D">
        <w:rPr>
          <w:sz w:val="28"/>
          <w:szCs w:val="28"/>
        </w:rPr>
        <w:t xml:space="preserve"> О.Н. </w:t>
      </w:r>
      <w:proofErr w:type="spellStart"/>
      <w:r w:rsidR="00882F06" w:rsidRPr="0005626D">
        <w:rPr>
          <w:sz w:val="28"/>
          <w:szCs w:val="28"/>
        </w:rPr>
        <w:t>КондаковаЮ.М</w:t>
      </w:r>
      <w:proofErr w:type="spellEnd"/>
      <w:r w:rsidR="00882F06" w:rsidRPr="0005626D">
        <w:rPr>
          <w:sz w:val="28"/>
          <w:szCs w:val="28"/>
        </w:rPr>
        <w:t>.</w:t>
      </w:r>
    </w:p>
    <w:p w:rsidR="003C18ED" w:rsidRPr="0005626D" w:rsidRDefault="003C18ED" w:rsidP="00882F06">
      <w:pPr>
        <w:pStyle w:val="a3"/>
        <w:jc w:val="both"/>
        <w:rPr>
          <w:sz w:val="28"/>
          <w:szCs w:val="28"/>
        </w:rPr>
      </w:pPr>
    </w:p>
    <w:p w:rsidR="00882F06" w:rsidRPr="0005626D" w:rsidRDefault="00882F06" w:rsidP="00882F06">
      <w:pPr>
        <w:pStyle w:val="a3"/>
        <w:jc w:val="both"/>
        <w:rPr>
          <w:sz w:val="28"/>
          <w:szCs w:val="28"/>
        </w:rPr>
      </w:pPr>
      <w:r w:rsidRPr="0005626D">
        <w:rPr>
          <w:sz w:val="28"/>
          <w:szCs w:val="28"/>
          <w:lang w:val="en-US"/>
        </w:rPr>
        <w:t>VIII</w:t>
      </w:r>
      <w:r w:rsidRPr="0005626D">
        <w:rPr>
          <w:sz w:val="28"/>
          <w:szCs w:val="28"/>
        </w:rPr>
        <w:t xml:space="preserve">. Выделение целевых направлений выпускникам ВУЗов </w:t>
      </w:r>
    </w:p>
    <w:p w:rsidR="00882F06" w:rsidRPr="0005626D" w:rsidRDefault="00882F06" w:rsidP="00882F06">
      <w:pPr>
        <w:pStyle w:val="a3"/>
        <w:jc w:val="both"/>
        <w:rPr>
          <w:sz w:val="28"/>
          <w:szCs w:val="28"/>
        </w:rPr>
      </w:pPr>
    </w:p>
    <w:p w:rsidR="00882F06" w:rsidRPr="0005626D" w:rsidRDefault="00882F06" w:rsidP="00882F06">
      <w:pPr>
        <w:pStyle w:val="a3"/>
        <w:jc w:val="both"/>
        <w:rPr>
          <w:sz w:val="28"/>
          <w:szCs w:val="28"/>
        </w:rPr>
      </w:pPr>
      <w:r w:rsidRPr="0005626D">
        <w:rPr>
          <w:sz w:val="28"/>
          <w:szCs w:val="28"/>
        </w:rPr>
        <w:tab/>
        <w:t xml:space="preserve">В 2018 году получено 7 целевых направлений в ВУЗы Алтайского края. В АГМУ - 3, в </w:t>
      </w:r>
      <w:proofErr w:type="spellStart"/>
      <w:r w:rsidRPr="0005626D">
        <w:rPr>
          <w:sz w:val="28"/>
          <w:szCs w:val="28"/>
        </w:rPr>
        <w:t>АлтГПУ</w:t>
      </w:r>
      <w:proofErr w:type="spellEnd"/>
      <w:r w:rsidRPr="0005626D">
        <w:rPr>
          <w:sz w:val="28"/>
          <w:szCs w:val="28"/>
        </w:rPr>
        <w:t xml:space="preserve"> - 4. Студентам, поступившим в </w:t>
      </w:r>
      <w:proofErr w:type="spellStart"/>
      <w:r w:rsidRPr="0005626D">
        <w:rPr>
          <w:sz w:val="28"/>
          <w:szCs w:val="28"/>
        </w:rPr>
        <w:t>АлтГПУ</w:t>
      </w:r>
      <w:proofErr w:type="spellEnd"/>
      <w:r w:rsidRPr="0005626D">
        <w:rPr>
          <w:sz w:val="28"/>
          <w:szCs w:val="28"/>
        </w:rPr>
        <w:t xml:space="preserve"> в 2018 году и успешно прошедшим итоговую аттестацию за 1-й курс (1 чел.) выплачена </w:t>
      </w:r>
      <w:proofErr w:type="spellStart"/>
      <w:r w:rsidRPr="0005626D">
        <w:rPr>
          <w:sz w:val="28"/>
          <w:szCs w:val="28"/>
        </w:rPr>
        <w:t>стипендия</w:t>
      </w:r>
      <w:r w:rsidR="0024681E" w:rsidRPr="0005626D">
        <w:rPr>
          <w:sz w:val="28"/>
          <w:szCs w:val="28"/>
        </w:rPr>
        <w:t>в</w:t>
      </w:r>
      <w:proofErr w:type="spellEnd"/>
      <w:r w:rsidR="0024681E" w:rsidRPr="0005626D">
        <w:rPr>
          <w:sz w:val="28"/>
          <w:szCs w:val="28"/>
        </w:rPr>
        <w:t xml:space="preserve"> размере 13 000 рублей.</w:t>
      </w:r>
    </w:p>
    <w:p w:rsidR="00882F06" w:rsidRPr="0005626D" w:rsidRDefault="00882F06" w:rsidP="00882F06">
      <w:pPr>
        <w:jc w:val="both"/>
        <w:rPr>
          <w:sz w:val="28"/>
          <w:szCs w:val="28"/>
        </w:rPr>
      </w:pPr>
    </w:p>
    <w:p w:rsidR="00882F06" w:rsidRPr="0005626D" w:rsidRDefault="00882F06" w:rsidP="00882F06">
      <w:pPr>
        <w:jc w:val="both"/>
        <w:rPr>
          <w:sz w:val="28"/>
          <w:szCs w:val="28"/>
        </w:rPr>
      </w:pPr>
    </w:p>
    <w:p w:rsidR="006860CE" w:rsidRPr="0005626D" w:rsidRDefault="006860CE" w:rsidP="006860CE">
      <w:pPr>
        <w:overflowPunct w:val="0"/>
        <w:autoSpaceDE w:val="0"/>
        <w:ind w:firstLine="357"/>
        <w:jc w:val="both"/>
        <w:rPr>
          <w:b/>
          <w:sz w:val="28"/>
          <w:szCs w:val="28"/>
          <w:lang w:eastAsia="ar-SA"/>
        </w:rPr>
      </w:pPr>
    </w:p>
    <w:p w:rsidR="006860CE" w:rsidRPr="0005626D" w:rsidRDefault="006860CE" w:rsidP="006860CE">
      <w:pPr>
        <w:autoSpaceDE w:val="0"/>
        <w:autoSpaceDN w:val="0"/>
        <w:adjustRightInd w:val="0"/>
        <w:jc w:val="center"/>
        <w:rPr>
          <w:rFonts w:cs="TimesNewRoman,Bold"/>
          <w:b/>
          <w:bCs/>
          <w:sz w:val="28"/>
          <w:szCs w:val="28"/>
        </w:rPr>
      </w:pPr>
      <w:r w:rsidRPr="0005626D">
        <w:rPr>
          <w:rFonts w:cs="TimesNewRoman,Bold"/>
          <w:b/>
          <w:bCs/>
          <w:sz w:val="28"/>
          <w:szCs w:val="28"/>
        </w:rPr>
        <w:t>9.Финансирование системы образования</w:t>
      </w: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t>Расходы на образование в консолидированном бюджете Кулундинского района в 2018 г. составили 287,6 млн. руб.</w:t>
      </w: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t>В структуре расходов отрасли в 2018 году по-прежнему большая часть средств направлена на общее образование (71,3 %) и дошкольное образование (25,4 %).</w:t>
      </w: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t>Расходы местного бюджета по разделу «Образование» в 2018 году составляют – 67,1 млн. рублей.</w:t>
      </w: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t xml:space="preserve">В текущем году продолжена реализация МЦП «Развитие системы образования в Кулундинском районе» на 2014–2020 годы, в рамках которой выделено 252,8 млн. рублей. Программа объединила мероприятия, которые направлены на обновление содержания образования и педагогических технологий, развитие кадрового потенциала системы образования края и региональной системы оценки качества образования, формирование системы работы с одаренными детьми, развитие единой образовательной информационной среды и организацию дистанционного обучения детей-инвалидов, модернизацию материально-технической базы образовательных учреждений. </w:t>
      </w: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t>На обеспечение жильем молодых семей в Кулундинском районе в 2018 году две семьи получили 935,9 тыс. рублей (федеральный бюджет – 282,1 тыс. рублей, краевой бюджет – 327,4 тыс. рублей, местный бюджет – 326,4 тыс. рублей).</w:t>
      </w: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t>Осуществление единовременных выплат в целях поддержки молодых специалистов, их привлечения в сельские школы и закрепления в них – 150,0 тыс. рублей.</w:t>
      </w:r>
      <w:r w:rsidR="00D43608" w:rsidRPr="0005626D">
        <w:rPr>
          <w:rFonts w:cs="TimesNewRoman"/>
          <w:sz w:val="28"/>
          <w:szCs w:val="28"/>
        </w:rPr>
        <w:t xml:space="preserve"> </w:t>
      </w:r>
      <w:proofErr w:type="gramStart"/>
      <w:r w:rsidR="00D43608" w:rsidRPr="0005626D">
        <w:rPr>
          <w:rFonts w:cs="TimesNewRoman"/>
          <w:sz w:val="28"/>
          <w:szCs w:val="28"/>
        </w:rPr>
        <w:t>( 6</w:t>
      </w:r>
      <w:proofErr w:type="gramEnd"/>
      <w:r w:rsidR="00D43608" w:rsidRPr="0005626D">
        <w:rPr>
          <w:rFonts w:cs="TimesNewRoman"/>
          <w:sz w:val="28"/>
          <w:szCs w:val="28"/>
        </w:rPr>
        <w:t xml:space="preserve"> молодых специалистов)</w:t>
      </w: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t xml:space="preserve">На отдых и оздоровление детей в Кулундинском районе расходы краевого бюджета составили 240,0 тыс. </w:t>
      </w:r>
      <w:proofErr w:type="gramStart"/>
      <w:r w:rsidRPr="0005626D">
        <w:rPr>
          <w:rFonts w:cs="TimesNewRoman"/>
          <w:sz w:val="28"/>
          <w:szCs w:val="28"/>
        </w:rPr>
        <w:t>рублей,  местного</w:t>
      </w:r>
      <w:proofErr w:type="gramEnd"/>
      <w:r w:rsidRPr="0005626D">
        <w:rPr>
          <w:rFonts w:cs="TimesNewRoman"/>
          <w:sz w:val="28"/>
          <w:szCs w:val="28"/>
        </w:rPr>
        <w:t xml:space="preserve"> бюджета 495,8 тыс. рублей  направлены на меры социальной поддержки гражданам в виде оплаты 50 % средней</w:t>
      </w:r>
      <w:r w:rsidRPr="0005626D">
        <w:rPr>
          <w:rFonts w:cs="TimesNewRoman,Bold"/>
          <w:sz w:val="28"/>
          <w:szCs w:val="28"/>
        </w:rPr>
        <w:t xml:space="preserve"> </w:t>
      </w:r>
      <w:r w:rsidRPr="0005626D">
        <w:rPr>
          <w:rFonts w:cs="TimesNewRoman"/>
          <w:sz w:val="28"/>
          <w:szCs w:val="28"/>
        </w:rPr>
        <w:t xml:space="preserve">стоимости путевки в загородные оздоровительные учреждения, на финансирование мероприятий в рамках летней оздоровительной компании. </w:t>
      </w: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lastRenderedPageBreak/>
        <w:t xml:space="preserve">Комитет по образованию и делам молодежи администрации Кулундинского района Алтайского края осуществляет функции и полномочия учредителя по отношению к 9 муниципальным </w:t>
      </w:r>
      <w:proofErr w:type="gramStart"/>
      <w:r w:rsidRPr="0005626D">
        <w:rPr>
          <w:rFonts w:cs="TimesNewRoman"/>
          <w:sz w:val="28"/>
          <w:szCs w:val="28"/>
        </w:rPr>
        <w:t>бюджетным  учреждениям</w:t>
      </w:r>
      <w:proofErr w:type="gramEnd"/>
      <w:r w:rsidRPr="0005626D">
        <w:rPr>
          <w:rFonts w:cs="TimesNewRoman"/>
          <w:sz w:val="28"/>
          <w:szCs w:val="28"/>
        </w:rPr>
        <w:t xml:space="preserve"> и производит финансовое обеспечение их деятельности.</w:t>
      </w:r>
    </w:p>
    <w:p w:rsidR="00C47110" w:rsidRPr="0005626D" w:rsidRDefault="00C47110" w:rsidP="00C47110">
      <w:pPr>
        <w:autoSpaceDE w:val="0"/>
        <w:autoSpaceDN w:val="0"/>
        <w:adjustRightInd w:val="0"/>
        <w:jc w:val="both"/>
        <w:rPr>
          <w:rFonts w:cs="TimesNewRoman"/>
          <w:sz w:val="28"/>
          <w:szCs w:val="28"/>
        </w:rPr>
      </w:pPr>
    </w:p>
    <w:p w:rsidR="00C47110" w:rsidRPr="0005626D" w:rsidRDefault="00C47110" w:rsidP="00C47110">
      <w:pPr>
        <w:autoSpaceDE w:val="0"/>
        <w:autoSpaceDN w:val="0"/>
        <w:adjustRightInd w:val="0"/>
        <w:jc w:val="center"/>
        <w:rPr>
          <w:rFonts w:cs="TimesNewRoman,Bold"/>
          <w:b/>
          <w:bCs/>
          <w:sz w:val="28"/>
          <w:szCs w:val="28"/>
        </w:rPr>
      </w:pPr>
      <w:r w:rsidRPr="0005626D">
        <w:rPr>
          <w:rFonts w:cs="TimesNewRoman,Bold"/>
          <w:b/>
          <w:bCs/>
          <w:sz w:val="28"/>
          <w:szCs w:val="28"/>
        </w:rPr>
        <w:t xml:space="preserve">Совершенствование финансово-экономических отношений </w:t>
      </w:r>
    </w:p>
    <w:p w:rsidR="00C47110" w:rsidRPr="0005626D" w:rsidRDefault="00C47110" w:rsidP="00C47110">
      <w:pPr>
        <w:autoSpaceDE w:val="0"/>
        <w:autoSpaceDN w:val="0"/>
        <w:adjustRightInd w:val="0"/>
        <w:jc w:val="center"/>
        <w:rPr>
          <w:rFonts w:cs="TimesNewRoman,Bold"/>
          <w:b/>
          <w:bCs/>
          <w:sz w:val="28"/>
          <w:szCs w:val="28"/>
        </w:rPr>
      </w:pPr>
      <w:r w:rsidRPr="0005626D">
        <w:rPr>
          <w:rFonts w:cs="TimesNewRoman,Bold"/>
          <w:b/>
          <w:bCs/>
          <w:sz w:val="28"/>
          <w:szCs w:val="28"/>
        </w:rPr>
        <w:t>в сфере образования</w:t>
      </w:r>
    </w:p>
    <w:p w:rsidR="00C47110" w:rsidRPr="0005626D" w:rsidRDefault="00C47110" w:rsidP="00C47110">
      <w:pPr>
        <w:autoSpaceDE w:val="0"/>
        <w:autoSpaceDN w:val="0"/>
        <w:adjustRightInd w:val="0"/>
        <w:jc w:val="center"/>
        <w:rPr>
          <w:rFonts w:cs="TimesNewRoman,Bold"/>
          <w:b/>
          <w:bCs/>
          <w:sz w:val="28"/>
          <w:szCs w:val="28"/>
        </w:rPr>
      </w:pP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t>В 2018 году продолжена работа по совершенствованию финансово-экономических отношений в сфере образования, созданию условий для дальнейшего расширения финансово-хозяйственной самостоятельности образовательных учреждений с учетом возможностей, предусмотренных Федеральным законом от 29.12.2012 № 273-ФЗ «Об образовании в Российской Федерации».</w:t>
      </w: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t>Повышение заработной платы педагогических работников учреждений общего образования в 2018 году осуществлялось в рамках реализации Указа Президента Российской Федерации от 07.05.2012 № 597 «О мероприятиях по реализации государственной социальной политики».</w:t>
      </w:r>
    </w:p>
    <w:p w:rsidR="00C47110" w:rsidRPr="0005626D" w:rsidRDefault="00C47110" w:rsidP="00C47110">
      <w:pPr>
        <w:widowControl w:val="0"/>
        <w:autoSpaceDE w:val="0"/>
        <w:autoSpaceDN w:val="0"/>
        <w:adjustRightInd w:val="0"/>
        <w:ind w:firstLine="540"/>
        <w:jc w:val="both"/>
        <w:rPr>
          <w:bCs/>
          <w:sz w:val="28"/>
          <w:szCs w:val="28"/>
        </w:rPr>
      </w:pPr>
      <w:r w:rsidRPr="0005626D">
        <w:rPr>
          <w:rFonts w:cs="TimesNewRoman"/>
          <w:sz w:val="28"/>
          <w:szCs w:val="28"/>
        </w:rPr>
        <w:t>Администрацией Кулундинского района принято постановление от 21.12.2015 № 647 «</w:t>
      </w:r>
      <w:r w:rsidRPr="0005626D">
        <w:rPr>
          <w:bCs/>
          <w:sz w:val="28"/>
          <w:szCs w:val="28"/>
        </w:rPr>
        <w:t xml:space="preserve">Об утверждении плана мероприятий («дорожной карты») «Изменения в отрасли «Образование», направленные на повышение эффективности образования и науки» </w:t>
      </w:r>
      <w:r w:rsidRPr="0005626D">
        <w:rPr>
          <w:rFonts w:cs="TimesNewRoman"/>
          <w:sz w:val="28"/>
          <w:szCs w:val="28"/>
        </w:rPr>
        <w:t>предусматривается поэтапное повышение заработной платы педагогических работников учреждений сферы образования, установлены целевые показатели, с соблюдением заданных темпов роста, до 2018 года.</w:t>
      </w:r>
    </w:p>
    <w:p w:rsidR="00C47110" w:rsidRPr="0005626D" w:rsidRDefault="00C47110" w:rsidP="00C47110">
      <w:pPr>
        <w:autoSpaceDE w:val="0"/>
        <w:autoSpaceDN w:val="0"/>
        <w:adjustRightInd w:val="0"/>
        <w:ind w:firstLine="540"/>
        <w:jc w:val="both"/>
        <w:rPr>
          <w:rFonts w:cs="TimesNewRoman"/>
          <w:sz w:val="28"/>
          <w:szCs w:val="28"/>
        </w:rPr>
      </w:pPr>
      <w:r w:rsidRPr="0005626D">
        <w:rPr>
          <w:rFonts w:cs="TimesNewRoman"/>
          <w:sz w:val="28"/>
          <w:szCs w:val="28"/>
        </w:rPr>
        <w:t xml:space="preserve">С целью реализации положений Указа от 7 мая 2012 года № 597 «О мероприятиях по реализации государственной социальной политики» на повышение заработной платы педагогическим работникам учреждений общего образования были </w:t>
      </w:r>
      <w:proofErr w:type="gramStart"/>
      <w:r w:rsidRPr="0005626D">
        <w:rPr>
          <w:rFonts w:cs="TimesNewRoman"/>
          <w:sz w:val="28"/>
          <w:szCs w:val="28"/>
        </w:rPr>
        <w:t>выделены  средства</w:t>
      </w:r>
      <w:proofErr w:type="gramEnd"/>
      <w:r w:rsidRPr="0005626D">
        <w:rPr>
          <w:rFonts w:cs="TimesNewRoman"/>
          <w:sz w:val="28"/>
          <w:szCs w:val="28"/>
        </w:rPr>
        <w:t xml:space="preserve"> в сумме 8,051 млн. рублей, на стимулирование инновационной деятельности – 3,161 млн. рублей.</w:t>
      </w:r>
    </w:p>
    <w:p w:rsidR="00C47110" w:rsidRPr="0005626D" w:rsidRDefault="00C47110" w:rsidP="00C47110">
      <w:pPr>
        <w:autoSpaceDE w:val="0"/>
        <w:autoSpaceDN w:val="0"/>
        <w:adjustRightInd w:val="0"/>
        <w:ind w:firstLine="540"/>
        <w:jc w:val="both"/>
        <w:rPr>
          <w:rFonts w:eastAsia="SymbolMT" w:cs="TimesNewRoman"/>
          <w:sz w:val="28"/>
          <w:szCs w:val="28"/>
        </w:rPr>
      </w:pPr>
      <w:r w:rsidRPr="0005626D">
        <w:rPr>
          <w:rFonts w:eastAsia="SymbolMT" w:cs="TimesNewRoman"/>
          <w:sz w:val="28"/>
          <w:szCs w:val="28"/>
        </w:rPr>
        <w:t xml:space="preserve">За период реализации </w:t>
      </w:r>
      <w:r w:rsidRPr="0005626D">
        <w:rPr>
          <w:sz w:val="28"/>
          <w:szCs w:val="28"/>
        </w:rPr>
        <w:t xml:space="preserve">Указов Президента Российской Федерации от 07.05 2012 № 597, от 01.06.2012 года № 761 и от 28.12.2012 № 1688 </w:t>
      </w:r>
      <w:r w:rsidRPr="0005626D">
        <w:rPr>
          <w:rFonts w:eastAsia="SymbolMT" w:cs="TimesNewRoman"/>
          <w:sz w:val="28"/>
          <w:szCs w:val="28"/>
        </w:rPr>
        <w:t xml:space="preserve">заработная плата педагогических работников общего образования увеличилась </w:t>
      </w:r>
      <w:proofErr w:type="gramStart"/>
      <w:r w:rsidRPr="0005626D">
        <w:rPr>
          <w:rFonts w:eastAsia="SymbolMT" w:cs="TimesNewRoman"/>
          <w:sz w:val="28"/>
          <w:szCs w:val="28"/>
        </w:rPr>
        <w:t>на  46</w:t>
      </w:r>
      <w:proofErr w:type="gramEnd"/>
      <w:r w:rsidRPr="0005626D">
        <w:rPr>
          <w:rFonts w:eastAsia="SymbolMT" w:cs="TimesNewRoman"/>
          <w:sz w:val="28"/>
          <w:szCs w:val="28"/>
        </w:rPr>
        <w:t>,6 % и составила 20950,6 руб.</w:t>
      </w:r>
    </w:p>
    <w:p w:rsidR="00C47110" w:rsidRPr="0005626D" w:rsidRDefault="00C47110" w:rsidP="00C47110">
      <w:pPr>
        <w:autoSpaceDE w:val="0"/>
        <w:autoSpaceDN w:val="0"/>
        <w:adjustRightInd w:val="0"/>
        <w:ind w:firstLine="540"/>
        <w:jc w:val="both"/>
        <w:rPr>
          <w:rFonts w:eastAsia="SymbolMT" w:cs="TimesNewRoman"/>
          <w:sz w:val="28"/>
          <w:szCs w:val="28"/>
        </w:rPr>
      </w:pPr>
      <w:r w:rsidRPr="0005626D">
        <w:rPr>
          <w:rFonts w:eastAsia="SymbolMT" w:cs="TimesNewRoman"/>
          <w:sz w:val="28"/>
          <w:szCs w:val="28"/>
        </w:rPr>
        <w:t>С целью повышения качества образовательного и воспитательного процесса и усиления материальной заинтересованности педагогов в Кулундинском районе осуществлялась выплата стимулирующих надбавок педагогическим работникам дошкольных учреждений за счет средств краевого бюджета. Средний размер стимулирующих надбавок на одного педагогического работника составил 2800 рублей. На данные выплаты из бюджета края были выделены денежные средства в сумме 4,508 млн. руб.</w:t>
      </w:r>
    </w:p>
    <w:p w:rsidR="00C47110" w:rsidRPr="0005626D" w:rsidRDefault="00C47110" w:rsidP="00C47110">
      <w:pPr>
        <w:autoSpaceDE w:val="0"/>
        <w:autoSpaceDN w:val="0"/>
        <w:adjustRightInd w:val="0"/>
        <w:ind w:firstLine="540"/>
        <w:jc w:val="both"/>
        <w:rPr>
          <w:rFonts w:eastAsia="SymbolMT" w:cs="TimesNewRoman"/>
          <w:sz w:val="28"/>
          <w:szCs w:val="28"/>
        </w:rPr>
      </w:pPr>
      <w:r w:rsidRPr="0005626D">
        <w:rPr>
          <w:rFonts w:eastAsia="SymbolMT" w:cs="TimesNewRoman"/>
          <w:sz w:val="28"/>
          <w:szCs w:val="28"/>
        </w:rPr>
        <w:t xml:space="preserve">На повышение заработной платы педагогических работников дошкольного образования из средств краевого бюджета было выделено 1,815 млн. рублей. </w:t>
      </w:r>
    </w:p>
    <w:p w:rsidR="00C47110" w:rsidRPr="0005626D" w:rsidRDefault="00C47110" w:rsidP="00C47110">
      <w:pPr>
        <w:autoSpaceDE w:val="0"/>
        <w:autoSpaceDN w:val="0"/>
        <w:adjustRightInd w:val="0"/>
        <w:ind w:firstLine="540"/>
        <w:jc w:val="both"/>
        <w:rPr>
          <w:rFonts w:eastAsia="SymbolMT" w:cs="TimesNewRoman"/>
          <w:sz w:val="28"/>
          <w:szCs w:val="28"/>
        </w:rPr>
      </w:pPr>
      <w:r w:rsidRPr="0005626D">
        <w:rPr>
          <w:rFonts w:eastAsia="SymbolMT" w:cs="TimesNewRoman"/>
          <w:sz w:val="28"/>
          <w:szCs w:val="28"/>
        </w:rPr>
        <w:lastRenderedPageBreak/>
        <w:t xml:space="preserve">За период реализации </w:t>
      </w:r>
      <w:r w:rsidRPr="0005626D">
        <w:rPr>
          <w:sz w:val="28"/>
          <w:szCs w:val="28"/>
        </w:rPr>
        <w:t xml:space="preserve">Указов Президента Российской Федерации от 07.05 2012 № 597, от 01.06.2012 года № 761 и от 28.12.2012 № 1688 </w:t>
      </w:r>
      <w:r w:rsidRPr="0005626D">
        <w:rPr>
          <w:rFonts w:eastAsia="SymbolMT" w:cs="TimesNewRoman"/>
          <w:sz w:val="28"/>
          <w:szCs w:val="28"/>
        </w:rPr>
        <w:t>заработная плата педагогических работников учреждений дошкольного образования увеличилась на 173,5 % и составила 19743 руб.</w:t>
      </w:r>
    </w:p>
    <w:p w:rsidR="00C47110" w:rsidRPr="0005626D" w:rsidRDefault="00C47110" w:rsidP="00C47110">
      <w:pPr>
        <w:autoSpaceDE w:val="0"/>
        <w:autoSpaceDN w:val="0"/>
        <w:adjustRightInd w:val="0"/>
        <w:ind w:firstLine="540"/>
        <w:jc w:val="both"/>
        <w:rPr>
          <w:rFonts w:eastAsia="SymbolMT" w:cs="TimesNewRoman"/>
          <w:sz w:val="28"/>
          <w:szCs w:val="28"/>
        </w:rPr>
      </w:pPr>
      <w:r w:rsidRPr="0005626D">
        <w:rPr>
          <w:rFonts w:eastAsia="SymbolMT" w:cs="TimesNewRoman"/>
          <w:sz w:val="28"/>
          <w:szCs w:val="28"/>
        </w:rPr>
        <w:t xml:space="preserve">За период реализации </w:t>
      </w:r>
      <w:r w:rsidRPr="0005626D">
        <w:rPr>
          <w:sz w:val="28"/>
          <w:szCs w:val="28"/>
        </w:rPr>
        <w:t xml:space="preserve">Указов Президента Российской Федерации от 07.05 2012 № 597, от 01.06.2012 года № 761 и от 28.12.2012 № 1688 </w:t>
      </w:r>
      <w:r w:rsidRPr="0005626D">
        <w:rPr>
          <w:rFonts w:eastAsia="SymbolMT" w:cs="TimesNewRoman"/>
          <w:sz w:val="28"/>
          <w:szCs w:val="28"/>
        </w:rPr>
        <w:t>заработная плата педагогических работников учреждений дополнительного образования увеличилась на 184,4 % и составила 21813,5 руб.</w:t>
      </w:r>
    </w:p>
    <w:p w:rsidR="00C47110" w:rsidRPr="0005626D" w:rsidRDefault="00C47110" w:rsidP="00C47110">
      <w:pPr>
        <w:autoSpaceDE w:val="0"/>
        <w:autoSpaceDN w:val="0"/>
        <w:adjustRightInd w:val="0"/>
        <w:jc w:val="both"/>
        <w:rPr>
          <w:rFonts w:eastAsia="SymbolMT" w:cs="TimesNewRoman"/>
          <w:sz w:val="28"/>
          <w:szCs w:val="28"/>
        </w:rPr>
      </w:pPr>
    </w:p>
    <w:p w:rsidR="00C47110" w:rsidRPr="0005626D" w:rsidRDefault="00C47110" w:rsidP="00C47110">
      <w:pPr>
        <w:autoSpaceDE w:val="0"/>
        <w:autoSpaceDN w:val="0"/>
        <w:adjustRightInd w:val="0"/>
        <w:jc w:val="center"/>
        <w:rPr>
          <w:rFonts w:eastAsia="SymbolMT" w:cs="TimesNewRoman,Bold"/>
          <w:b/>
          <w:bCs/>
          <w:sz w:val="28"/>
          <w:szCs w:val="28"/>
        </w:rPr>
      </w:pPr>
      <w:r w:rsidRPr="0005626D">
        <w:rPr>
          <w:rFonts w:eastAsia="SymbolMT" w:cs="TimesNewRoman,Bold"/>
          <w:b/>
          <w:bCs/>
          <w:sz w:val="28"/>
          <w:szCs w:val="28"/>
        </w:rPr>
        <w:t>Условия обучения</w:t>
      </w:r>
    </w:p>
    <w:p w:rsidR="00C47110" w:rsidRPr="0005626D" w:rsidRDefault="00C47110" w:rsidP="00C47110">
      <w:pPr>
        <w:autoSpaceDE w:val="0"/>
        <w:autoSpaceDN w:val="0"/>
        <w:adjustRightInd w:val="0"/>
        <w:jc w:val="center"/>
        <w:rPr>
          <w:rFonts w:eastAsia="SymbolMT" w:cs="TimesNewRoman,Bold"/>
          <w:b/>
          <w:bCs/>
          <w:sz w:val="28"/>
          <w:szCs w:val="28"/>
        </w:rPr>
      </w:pPr>
    </w:p>
    <w:p w:rsidR="00C47110" w:rsidRPr="0005626D" w:rsidRDefault="00C47110" w:rsidP="00C47110">
      <w:pPr>
        <w:autoSpaceDE w:val="0"/>
        <w:autoSpaceDN w:val="0"/>
        <w:adjustRightInd w:val="0"/>
        <w:ind w:firstLine="540"/>
        <w:jc w:val="both"/>
        <w:rPr>
          <w:rFonts w:eastAsia="SymbolMT" w:cs="TimesNewRoman"/>
          <w:sz w:val="28"/>
          <w:szCs w:val="28"/>
        </w:rPr>
      </w:pPr>
      <w:r w:rsidRPr="0005626D">
        <w:rPr>
          <w:rFonts w:eastAsia="SymbolMT" w:cs="TimesNewRoman"/>
          <w:sz w:val="28"/>
          <w:szCs w:val="28"/>
        </w:rPr>
        <w:t>В 2018 году продолжено обновление школьной инфраструктуры, которое качественно изменило облик школ, в том числе в рамках краевой адресной инвестиционной программы «Создание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 на 2016-2025 годы» проведен капитальный ремонт МБОУ КСОШ № 5 на сумму 15927,7 тыс. рублей (краевой бюджет – 13733,0 тыс. рублей, местный бюджет – 2194,7 тыс. рублей), МБОУ ЗСОШ – 13540,8 тыс. рублей (краевой бюджет – 12863,8 тыс. рублей, местный бюджет – 677,0 тыс. рублей), за счет этих средств были заменены кровля, окна, произведен ремонт зданий.</w:t>
      </w:r>
    </w:p>
    <w:p w:rsidR="00C47110" w:rsidRPr="0005626D" w:rsidRDefault="00C47110" w:rsidP="00C47110">
      <w:pPr>
        <w:autoSpaceDE w:val="0"/>
        <w:autoSpaceDN w:val="0"/>
        <w:adjustRightInd w:val="0"/>
        <w:ind w:firstLine="540"/>
        <w:jc w:val="both"/>
        <w:rPr>
          <w:rFonts w:eastAsia="SymbolMT" w:cs="TimesNewRoman"/>
          <w:sz w:val="28"/>
          <w:szCs w:val="28"/>
        </w:rPr>
      </w:pPr>
      <w:r w:rsidRPr="0005626D">
        <w:rPr>
          <w:rFonts w:eastAsia="SymbolMT" w:cs="TimesNewRoman"/>
          <w:sz w:val="28"/>
          <w:szCs w:val="28"/>
        </w:rPr>
        <w:t>На создание в общеобразовательных организациях, расположенных в сельской местности, условий для занятия физической культурой и спортом в 2018 году были выделены средства на капитальный ремонт спортивного зала МБОУ КСОШ № 5 в размере 4678,0 тыс. рублей, из них федеральный бюджет – 4350,5 тыс. рублей, краевой бюджет – 327,5 тыс. рублей.</w:t>
      </w:r>
    </w:p>
    <w:p w:rsidR="00C47110" w:rsidRPr="0005626D" w:rsidRDefault="00C47110" w:rsidP="00C47110">
      <w:pPr>
        <w:autoSpaceDE w:val="0"/>
        <w:autoSpaceDN w:val="0"/>
        <w:adjustRightInd w:val="0"/>
        <w:ind w:firstLine="540"/>
        <w:jc w:val="both"/>
        <w:rPr>
          <w:rFonts w:eastAsia="SymbolMT" w:cs="TimesNewRoman"/>
          <w:sz w:val="28"/>
          <w:szCs w:val="28"/>
        </w:rPr>
      </w:pPr>
      <w:r w:rsidRPr="0005626D">
        <w:rPr>
          <w:rFonts w:eastAsia="SymbolMT" w:cs="TimesNewRoman"/>
          <w:sz w:val="28"/>
          <w:szCs w:val="28"/>
        </w:rPr>
        <w:t>Произведен ремонт котла отопления в МБОУ «Кулундинская СОШ           № 3», филиал Константиновская СОШ на сумму 450,0 тыс. рублей.</w:t>
      </w:r>
    </w:p>
    <w:p w:rsidR="007D4DCE" w:rsidRPr="0005626D" w:rsidRDefault="007D4DCE" w:rsidP="007D4DCE">
      <w:pPr>
        <w:ind w:firstLine="567"/>
        <w:jc w:val="both"/>
        <w:rPr>
          <w:rFonts w:eastAsiaTheme="minorHAnsi"/>
          <w:sz w:val="28"/>
          <w:szCs w:val="28"/>
          <w:lang w:eastAsia="en-US"/>
        </w:rPr>
      </w:pPr>
      <w:r w:rsidRPr="0005626D">
        <w:rPr>
          <w:rFonts w:eastAsiaTheme="minorHAnsi"/>
          <w:sz w:val="28"/>
          <w:szCs w:val="28"/>
          <w:lang w:eastAsia="en-US"/>
        </w:rPr>
        <w:t xml:space="preserve">В 2018 году общеобразовательные организации Кулундинского района получили технологическое оборудование для оснащения школьных столовых по государственной программе «Развитие образования и молодежной политики в Алтайском крае» на 2014-2020 годы, в том числе шкафы холодильные среднетемпературные, </w:t>
      </w:r>
      <w:proofErr w:type="spellStart"/>
      <w:r w:rsidRPr="0005626D">
        <w:rPr>
          <w:rFonts w:eastAsiaTheme="minorHAnsi"/>
          <w:sz w:val="28"/>
          <w:szCs w:val="28"/>
          <w:lang w:eastAsia="en-US"/>
        </w:rPr>
        <w:t>пароконвектоматы</w:t>
      </w:r>
      <w:proofErr w:type="spellEnd"/>
      <w:r w:rsidRPr="0005626D">
        <w:rPr>
          <w:rFonts w:eastAsiaTheme="minorHAnsi"/>
          <w:sz w:val="28"/>
          <w:szCs w:val="28"/>
          <w:lang w:eastAsia="en-US"/>
        </w:rPr>
        <w:t>, электроплиты с жарочными шкафами на сумму 1360,4 тысяч рублей.</w:t>
      </w:r>
    </w:p>
    <w:p w:rsidR="007D4DCE" w:rsidRPr="0005626D" w:rsidRDefault="007D4DCE" w:rsidP="007D4DCE">
      <w:pPr>
        <w:ind w:firstLine="567"/>
        <w:jc w:val="both"/>
        <w:rPr>
          <w:rFonts w:eastAsiaTheme="minorHAnsi"/>
          <w:sz w:val="28"/>
          <w:szCs w:val="28"/>
          <w:lang w:eastAsia="en-US"/>
        </w:rPr>
      </w:pPr>
      <w:r w:rsidRPr="0005626D">
        <w:rPr>
          <w:rFonts w:eastAsiaTheme="minorHAnsi"/>
          <w:sz w:val="28"/>
          <w:szCs w:val="28"/>
          <w:lang w:eastAsia="en-US"/>
        </w:rPr>
        <w:t xml:space="preserve">Так, обладателями шкафа холодильного среднетемпературного стали МБОУ КСОШ № 2, МБОУ КСОШ № 5, </w:t>
      </w:r>
      <w:proofErr w:type="spellStart"/>
      <w:r w:rsidRPr="0005626D">
        <w:rPr>
          <w:rFonts w:eastAsiaTheme="minorHAnsi"/>
          <w:sz w:val="28"/>
          <w:szCs w:val="28"/>
          <w:lang w:eastAsia="en-US"/>
        </w:rPr>
        <w:t>пароконвектоматы</w:t>
      </w:r>
      <w:proofErr w:type="spellEnd"/>
      <w:r w:rsidRPr="0005626D">
        <w:rPr>
          <w:rFonts w:eastAsiaTheme="minorHAnsi"/>
          <w:sz w:val="28"/>
          <w:szCs w:val="28"/>
          <w:lang w:eastAsia="en-US"/>
        </w:rPr>
        <w:t xml:space="preserve"> были получены МБОУ «Кулундинская СОШ № 3», МБОУ КСОШ № 5, МБОУ Октябрьская СОШ, </w:t>
      </w:r>
      <w:proofErr w:type="spellStart"/>
      <w:r w:rsidRPr="0005626D">
        <w:rPr>
          <w:rFonts w:eastAsiaTheme="minorHAnsi"/>
          <w:sz w:val="28"/>
          <w:szCs w:val="28"/>
          <w:lang w:eastAsia="en-US"/>
        </w:rPr>
        <w:t>шестиконфорочной</w:t>
      </w:r>
      <w:proofErr w:type="spellEnd"/>
      <w:r w:rsidRPr="0005626D">
        <w:rPr>
          <w:rFonts w:eastAsiaTheme="minorHAnsi"/>
          <w:sz w:val="28"/>
          <w:szCs w:val="28"/>
          <w:lang w:eastAsia="en-US"/>
        </w:rPr>
        <w:t xml:space="preserve"> электрической плитой с жарочным шкафом пополнились столовые МБОУ КСОШ № 2 и её филиала Курская СОШ, МБОУ «Кулундинская СОШ № 3», МБОУ Октябрьская СОШ, </w:t>
      </w:r>
      <w:proofErr w:type="spellStart"/>
      <w:r w:rsidRPr="0005626D">
        <w:rPr>
          <w:rFonts w:eastAsiaTheme="minorHAnsi"/>
          <w:sz w:val="28"/>
          <w:szCs w:val="28"/>
          <w:lang w:eastAsia="en-US"/>
        </w:rPr>
        <w:t>четырехконфорочной</w:t>
      </w:r>
      <w:proofErr w:type="spellEnd"/>
      <w:r w:rsidRPr="0005626D">
        <w:rPr>
          <w:rFonts w:eastAsiaTheme="minorHAnsi"/>
          <w:sz w:val="28"/>
          <w:szCs w:val="28"/>
          <w:lang w:eastAsia="en-US"/>
        </w:rPr>
        <w:t xml:space="preserve"> электрической плитой с жарочным шкафом пополнились столовые МБОУ «Кулундинская СОШ № 3», филиал Воздвиженская СОШ, МБОУ КСОШ № 5, МБОУ Ананьевская СОШ, МБОУ Златополинская СОШ.</w:t>
      </w:r>
    </w:p>
    <w:p w:rsidR="007D4DCE" w:rsidRPr="0005626D" w:rsidRDefault="007D4DCE" w:rsidP="007D4DCE">
      <w:pPr>
        <w:ind w:firstLine="567"/>
        <w:jc w:val="both"/>
        <w:rPr>
          <w:rFonts w:eastAsiaTheme="minorHAnsi"/>
          <w:sz w:val="28"/>
          <w:szCs w:val="28"/>
          <w:lang w:eastAsia="en-US"/>
        </w:rPr>
      </w:pPr>
      <w:r w:rsidRPr="0005626D">
        <w:rPr>
          <w:rFonts w:eastAsiaTheme="minorHAnsi"/>
          <w:sz w:val="28"/>
          <w:szCs w:val="28"/>
          <w:lang w:eastAsia="en-US"/>
        </w:rPr>
        <w:lastRenderedPageBreak/>
        <w:t xml:space="preserve">Кроме того, МБДОУ детский сад № 7 «Радуга» получил электрическую плиту и стенку для игрушек, кровати двухъярусные </w:t>
      </w:r>
      <w:proofErr w:type="spellStart"/>
      <w:r w:rsidRPr="0005626D">
        <w:rPr>
          <w:rFonts w:eastAsiaTheme="minorHAnsi"/>
          <w:sz w:val="28"/>
          <w:szCs w:val="28"/>
          <w:lang w:eastAsia="en-US"/>
        </w:rPr>
        <w:t>выкатные</w:t>
      </w:r>
      <w:proofErr w:type="spellEnd"/>
      <w:r w:rsidRPr="0005626D">
        <w:rPr>
          <w:rFonts w:eastAsiaTheme="minorHAnsi"/>
          <w:sz w:val="28"/>
          <w:szCs w:val="28"/>
          <w:lang w:eastAsia="en-US"/>
        </w:rPr>
        <w:t xml:space="preserve"> на сумму 67 тысяч рублей.</w:t>
      </w:r>
    </w:p>
    <w:p w:rsidR="007D4DCE" w:rsidRPr="0005626D" w:rsidRDefault="007D4DCE" w:rsidP="007D4DCE">
      <w:pPr>
        <w:ind w:firstLine="567"/>
        <w:jc w:val="both"/>
        <w:rPr>
          <w:rFonts w:eastAsiaTheme="minorHAnsi"/>
          <w:sz w:val="28"/>
          <w:szCs w:val="28"/>
          <w:lang w:eastAsia="en-US"/>
        </w:rPr>
      </w:pPr>
      <w:r w:rsidRPr="0005626D">
        <w:rPr>
          <w:rFonts w:eastAsiaTheme="minorHAnsi"/>
          <w:sz w:val="28"/>
          <w:szCs w:val="28"/>
          <w:lang w:eastAsia="en-US"/>
        </w:rPr>
        <w:t xml:space="preserve">В рамках реализации муниципальной программы «Развитие системы образования в Кулундинском районе» на 2014-2020 годы за счет средств местного бюджета на общую сумму 170,7 тысяч рублей МБДОУ детский сад № 7 «Радуга» был оснащен тестомесом, МБОУ Златополинская СОШ приобрела электрическую плиту для организации питания в дошкольном образовании, мебель в школьную столовую. </w:t>
      </w:r>
    </w:p>
    <w:p w:rsidR="00EE0E33" w:rsidRPr="0005626D" w:rsidRDefault="00EE0E33" w:rsidP="00C47110">
      <w:pPr>
        <w:autoSpaceDE w:val="0"/>
        <w:autoSpaceDN w:val="0"/>
        <w:adjustRightInd w:val="0"/>
        <w:ind w:firstLine="540"/>
        <w:jc w:val="both"/>
        <w:rPr>
          <w:rFonts w:eastAsia="SymbolMT" w:cs="TimesNewRoman"/>
          <w:sz w:val="28"/>
          <w:szCs w:val="28"/>
        </w:rPr>
      </w:pPr>
    </w:p>
    <w:p w:rsidR="006860CE" w:rsidRPr="0005626D" w:rsidRDefault="006860CE" w:rsidP="006860CE">
      <w:pPr>
        <w:autoSpaceDE w:val="0"/>
        <w:autoSpaceDN w:val="0"/>
        <w:adjustRightInd w:val="0"/>
        <w:jc w:val="both"/>
        <w:rPr>
          <w:rFonts w:cs="TimesNewRoman,Bold"/>
          <w:b/>
          <w:bCs/>
          <w:sz w:val="28"/>
          <w:szCs w:val="28"/>
        </w:rPr>
      </w:pPr>
    </w:p>
    <w:p w:rsidR="006860CE" w:rsidRPr="0005626D" w:rsidRDefault="006860CE" w:rsidP="006860CE">
      <w:pPr>
        <w:overflowPunct w:val="0"/>
        <w:autoSpaceDE w:val="0"/>
        <w:ind w:firstLine="357"/>
        <w:jc w:val="both"/>
        <w:rPr>
          <w:b/>
          <w:sz w:val="28"/>
          <w:szCs w:val="28"/>
          <w:lang w:eastAsia="ar-SA"/>
        </w:rPr>
      </w:pPr>
    </w:p>
    <w:p w:rsidR="006860CE" w:rsidRPr="0005626D" w:rsidRDefault="006860CE" w:rsidP="006860CE">
      <w:pPr>
        <w:jc w:val="center"/>
        <w:rPr>
          <w:b/>
          <w:sz w:val="28"/>
          <w:szCs w:val="28"/>
        </w:rPr>
      </w:pPr>
    </w:p>
    <w:p w:rsidR="00B2659A" w:rsidRPr="0005626D" w:rsidRDefault="00B2659A"/>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Pr="0005626D" w:rsidRDefault="00761159"/>
    <w:p w:rsidR="00761159" w:rsidRDefault="00761159"/>
    <w:p w:rsidR="00761159" w:rsidRDefault="00761159"/>
    <w:p w:rsidR="00761159" w:rsidRDefault="00761159"/>
    <w:p w:rsidR="00761159" w:rsidRDefault="00761159"/>
    <w:p w:rsidR="000B6FA4" w:rsidRDefault="000B6FA4"/>
    <w:p w:rsidR="000B6FA4" w:rsidRDefault="000B6FA4"/>
    <w:p w:rsidR="000B6FA4" w:rsidRDefault="000B6FA4"/>
    <w:p w:rsidR="000B6FA4" w:rsidRDefault="000B6FA4"/>
    <w:p w:rsidR="000B6FA4" w:rsidRDefault="000B6FA4"/>
    <w:p w:rsidR="000B6FA4" w:rsidRDefault="000B6FA4"/>
    <w:p w:rsidR="000B6FA4" w:rsidRDefault="000B6FA4"/>
    <w:p w:rsidR="000B6FA4" w:rsidRDefault="000B6FA4"/>
    <w:p w:rsidR="000B6FA4" w:rsidRDefault="000B6FA4"/>
    <w:p w:rsidR="000B6FA4" w:rsidRDefault="000B6FA4"/>
    <w:p w:rsidR="000B6FA4" w:rsidRDefault="000B6FA4"/>
    <w:p w:rsidR="000B6FA4" w:rsidRDefault="000B6FA4"/>
    <w:p w:rsidR="000B6FA4" w:rsidRDefault="000B6FA4"/>
    <w:p w:rsidR="00761159" w:rsidRDefault="00761159"/>
    <w:p w:rsidR="00761159" w:rsidRDefault="00761159" w:rsidP="00761159">
      <w:pPr>
        <w:jc w:val="center"/>
        <w:rPr>
          <w:b/>
          <w:sz w:val="28"/>
          <w:szCs w:val="28"/>
        </w:rPr>
      </w:pPr>
      <w:r>
        <w:rPr>
          <w:b/>
          <w:sz w:val="28"/>
          <w:szCs w:val="28"/>
        </w:rPr>
        <w:lastRenderedPageBreak/>
        <w:t>План работы комитета на 2019 год.</w:t>
      </w:r>
    </w:p>
    <w:p w:rsidR="00761159" w:rsidRPr="003A07FD" w:rsidRDefault="00761159" w:rsidP="00761159">
      <w:pPr>
        <w:jc w:val="center"/>
        <w:rPr>
          <w:b/>
          <w:sz w:val="28"/>
          <w:szCs w:val="28"/>
        </w:rPr>
      </w:pPr>
      <w:r w:rsidRPr="003A07FD">
        <w:rPr>
          <w:b/>
          <w:sz w:val="28"/>
          <w:szCs w:val="28"/>
        </w:rPr>
        <w:t>Организационные мероприятия</w:t>
      </w:r>
      <w:r w:rsidRPr="003A07FD">
        <w:rPr>
          <w:b/>
          <w:sz w:val="28"/>
          <w:szCs w:val="28"/>
        </w:rPr>
        <w:cr/>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3118"/>
        <w:gridCol w:w="1419"/>
        <w:gridCol w:w="425"/>
        <w:gridCol w:w="1559"/>
        <w:gridCol w:w="142"/>
        <w:gridCol w:w="2126"/>
      </w:tblGrid>
      <w:tr w:rsidR="005868C7" w:rsidRPr="003858CA" w:rsidTr="00535B04">
        <w:trPr>
          <w:trHeight w:val="148"/>
        </w:trPr>
        <w:tc>
          <w:tcPr>
            <w:tcW w:w="987" w:type="dxa"/>
            <w:shd w:val="clear" w:color="auto" w:fill="auto"/>
          </w:tcPr>
          <w:p w:rsidR="005868C7" w:rsidRPr="003858CA" w:rsidRDefault="005868C7" w:rsidP="005868C7">
            <w:pPr>
              <w:jc w:val="center"/>
              <w:rPr>
                <w:b/>
                <w:sz w:val="28"/>
                <w:szCs w:val="28"/>
              </w:rPr>
            </w:pPr>
            <w:r w:rsidRPr="003858CA">
              <w:rPr>
                <w:b/>
                <w:sz w:val="28"/>
                <w:szCs w:val="28"/>
              </w:rPr>
              <w:t>№</w:t>
            </w:r>
          </w:p>
        </w:tc>
        <w:tc>
          <w:tcPr>
            <w:tcW w:w="4537" w:type="dxa"/>
            <w:gridSpan w:val="2"/>
            <w:shd w:val="clear" w:color="auto" w:fill="auto"/>
          </w:tcPr>
          <w:p w:rsidR="005868C7" w:rsidRPr="003858CA" w:rsidRDefault="005868C7" w:rsidP="005868C7">
            <w:pPr>
              <w:jc w:val="center"/>
              <w:rPr>
                <w:b/>
                <w:sz w:val="28"/>
                <w:szCs w:val="28"/>
              </w:rPr>
            </w:pPr>
            <w:r w:rsidRPr="003858CA">
              <w:rPr>
                <w:b/>
                <w:sz w:val="28"/>
                <w:szCs w:val="28"/>
              </w:rPr>
              <w:t xml:space="preserve">Тема  </w:t>
            </w:r>
          </w:p>
        </w:tc>
        <w:tc>
          <w:tcPr>
            <w:tcW w:w="1984" w:type="dxa"/>
            <w:gridSpan w:val="2"/>
            <w:shd w:val="clear" w:color="auto" w:fill="auto"/>
          </w:tcPr>
          <w:p w:rsidR="005868C7" w:rsidRPr="003858CA" w:rsidRDefault="005868C7" w:rsidP="005868C7">
            <w:pPr>
              <w:jc w:val="center"/>
              <w:rPr>
                <w:b/>
                <w:sz w:val="28"/>
                <w:szCs w:val="28"/>
              </w:rPr>
            </w:pPr>
            <w:r w:rsidRPr="003858CA">
              <w:rPr>
                <w:b/>
                <w:sz w:val="28"/>
                <w:szCs w:val="28"/>
              </w:rPr>
              <w:t xml:space="preserve">Срок </w:t>
            </w:r>
          </w:p>
          <w:p w:rsidR="005868C7" w:rsidRPr="003858CA" w:rsidRDefault="005868C7" w:rsidP="005868C7">
            <w:pPr>
              <w:jc w:val="center"/>
              <w:rPr>
                <w:b/>
                <w:sz w:val="28"/>
                <w:szCs w:val="28"/>
              </w:rPr>
            </w:pPr>
            <w:r w:rsidRPr="003858CA">
              <w:rPr>
                <w:b/>
                <w:sz w:val="28"/>
                <w:szCs w:val="28"/>
              </w:rPr>
              <w:t>исполнения</w:t>
            </w:r>
          </w:p>
        </w:tc>
        <w:tc>
          <w:tcPr>
            <w:tcW w:w="2268" w:type="dxa"/>
            <w:gridSpan w:val="2"/>
            <w:shd w:val="clear" w:color="auto" w:fill="auto"/>
          </w:tcPr>
          <w:p w:rsidR="005868C7" w:rsidRPr="003858CA" w:rsidRDefault="005868C7" w:rsidP="005868C7">
            <w:pPr>
              <w:jc w:val="center"/>
              <w:rPr>
                <w:b/>
                <w:sz w:val="28"/>
                <w:szCs w:val="28"/>
              </w:rPr>
            </w:pPr>
            <w:r w:rsidRPr="003858CA">
              <w:rPr>
                <w:b/>
                <w:sz w:val="28"/>
                <w:szCs w:val="28"/>
              </w:rPr>
              <w:t>Ответственные</w:t>
            </w:r>
          </w:p>
        </w:tc>
      </w:tr>
      <w:tr w:rsidR="005868C7" w:rsidRPr="003858CA" w:rsidTr="00535B04">
        <w:trPr>
          <w:trHeight w:val="148"/>
        </w:trPr>
        <w:tc>
          <w:tcPr>
            <w:tcW w:w="9776" w:type="dxa"/>
            <w:gridSpan w:val="7"/>
            <w:shd w:val="clear" w:color="auto" w:fill="auto"/>
          </w:tcPr>
          <w:p w:rsidR="005868C7" w:rsidRPr="003858CA" w:rsidRDefault="005868C7" w:rsidP="005868C7">
            <w:pPr>
              <w:jc w:val="center"/>
              <w:rPr>
                <w:b/>
                <w:sz w:val="28"/>
                <w:szCs w:val="28"/>
              </w:rPr>
            </w:pPr>
            <w:r w:rsidRPr="003858CA">
              <w:rPr>
                <w:b/>
                <w:sz w:val="28"/>
                <w:szCs w:val="28"/>
              </w:rPr>
              <w:t xml:space="preserve">1.Совещания руководителей образовательных учреждений  </w:t>
            </w:r>
          </w:p>
        </w:tc>
      </w:tr>
      <w:tr w:rsidR="005868C7" w:rsidRPr="003858CA" w:rsidTr="00535B04">
        <w:trPr>
          <w:trHeight w:val="2917"/>
        </w:trPr>
        <w:tc>
          <w:tcPr>
            <w:tcW w:w="987" w:type="dxa"/>
            <w:shd w:val="clear" w:color="auto" w:fill="auto"/>
          </w:tcPr>
          <w:p w:rsidR="005868C7" w:rsidRPr="00C0641E" w:rsidRDefault="005868C7" w:rsidP="005868C7">
            <w:pPr>
              <w:rPr>
                <w:sz w:val="28"/>
                <w:szCs w:val="28"/>
              </w:rPr>
            </w:pPr>
            <w:r w:rsidRPr="00C0641E">
              <w:rPr>
                <w:sz w:val="28"/>
                <w:szCs w:val="28"/>
              </w:rPr>
              <w:t>1.1.</w:t>
            </w:r>
          </w:p>
        </w:tc>
        <w:tc>
          <w:tcPr>
            <w:tcW w:w="4537" w:type="dxa"/>
            <w:gridSpan w:val="2"/>
            <w:shd w:val="clear" w:color="auto" w:fill="auto"/>
          </w:tcPr>
          <w:p w:rsidR="005868C7" w:rsidRPr="00C0641E" w:rsidRDefault="005868C7" w:rsidP="005868C7">
            <w:pPr>
              <w:pStyle w:val="a3"/>
              <w:rPr>
                <w:sz w:val="28"/>
                <w:szCs w:val="28"/>
              </w:rPr>
            </w:pPr>
            <w:proofErr w:type="gramStart"/>
            <w:r w:rsidRPr="00C0641E">
              <w:rPr>
                <w:sz w:val="28"/>
                <w:szCs w:val="28"/>
              </w:rPr>
              <w:t>1)Об</w:t>
            </w:r>
            <w:proofErr w:type="gramEnd"/>
            <w:r w:rsidRPr="00C0641E">
              <w:rPr>
                <w:sz w:val="28"/>
                <w:szCs w:val="28"/>
              </w:rPr>
              <w:t xml:space="preserve"> организации ППМС-помощи;</w:t>
            </w:r>
          </w:p>
          <w:p w:rsidR="005868C7" w:rsidRPr="00C0641E" w:rsidRDefault="005868C7" w:rsidP="005868C7">
            <w:pPr>
              <w:pStyle w:val="a3"/>
              <w:rPr>
                <w:sz w:val="28"/>
                <w:szCs w:val="28"/>
              </w:rPr>
            </w:pPr>
            <w:proofErr w:type="gramStart"/>
            <w:r w:rsidRPr="00C0641E">
              <w:rPr>
                <w:sz w:val="28"/>
                <w:szCs w:val="28"/>
              </w:rPr>
              <w:t>2)О</w:t>
            </w:r>
            <w:proofErr w:type="gramEnd"/>
            <w:r w:rsidRPr="00C0641E">
              <w:rPr>
                <w:sz w:val="28"/>
                <w:szCs w:val="28"/>
              </w:rPr>
              <w:t xml:space="preserve"> подготовке к проведению итогового собеседования по русскому языку в 2019г.</w:t>
            </w:r>
            <w:r>
              <w:rPr>
                <w:sz w:val="28"/>
                <w:szCs w:val="28"/>
              </w:rPr>
              <w:t>.</w:t>
            </w:r>
          </w:p>
          <w:p w:rsidR="005868C7" w:rsidRPr="00C0641E" w:rsidRDefault="005868C7" w:rsidP="005868C7">
            <w:pPr>
              <w:pStyle w:val="a3"/>
              <w:rPr>
                <w:sz w:val="28"/>
                <w:szCs w:val="28"/>
              </w:rPr>
            </w:pPr>
            <w:r w:rsidRPr="00C0641E">
              <w:rPr>
                <w:sz w:val="28"/>
                <w:szCs w:val="28"/>
              </w:rPr>
              <w:t>3) Итоги организации зимнего каникулярного отдыха детей</w:t>
            </w:r>
            <w:r>
              <w:rPr>
                <w:sz w:val="28"/>
                <w:szCs w:val="28"/>
              </w:rPr>
              <w:t>.</w:t>
            </w:r>
          </w:p>
          <w:p w:rsidR="005868C7" w:rsidRPr="00C0641E" w:rsidRDefault="005868C7" w:rsidP="005868C7">
            <w:pPr>
              <w:pStyle w:val="a3"/>
              <w:rPr>
                <w:sz w:val="28"/>
                <w:szCs w:val="28"/>
              </w:rPr>
            </w:pPr>
            <w:proofErr w:type="gramStart"/>
            <w:r w:rsidRPr="00C0641E">
              <w:rPr>
                <w:sz w:val="28"/>
                <w:szCs w:val="28"/>
              </w:rPr>
              <w:t>4)Региональный</w:t>
            </w:r>
            <w:proofErr w:type="gramEnd"/>
            <w:r w:rsidRPr="00C0641E">
              <w:rPr>
                <w:sz w:val="28"/>
                <w:szCs w:val="28"/>
              </w:rPr>
              <w:t xml:space="preserve"> этап Всероссийской олимпиады школьников</w:t>
            </w:r>
            <w:r>
              <w:rPr>
                <w:sz w:val="28"/>
                <w:szCs w:val="28"/>
              </w:rPr>
              <w:t>.</w:t>
            </w:r>
          </w:p>
          <w:p w:rsidR="005868C7" w:rsidRPr="00C0641E" w:rsidRDefault="005868C7" w:rsidP="005868C7">
            <w:pPr>
              <w:pStyle w:val="a3"/>
              <w:rPr>
                <w:sz w:val="28"/>
                <w:szCs w:val="28"/>
              </w:rPr>
            </w:pPr>
            <w:r w:rsidRPr="00C0641E">
              <w:rPr>
                <w:sz w:val="28"/>
                <w:szCs w:val="28"/>
              </w:rPr>
              <w:t>5) О распределении средств инновационного фонда</w:t>
            </w:r>
            <w:r>
              <w:rPr>
                <w:sz w:val="28"/>
                <w:szCs w:val="28"/>
              </w:rPr>
              <w:t>.</w:t>
            </w:r>
            <w:r w:rsidRPr="00C0641E">
              <w:rPr>
                <w:sz w:val="28"/>
                <w:szCs w:val="28"/>
              </w:rPr>
              <w:t xml:space="preserve"> </w:t>
            </w:r>
          </w:p>
        </w:tc>
        <w:tc>
          <w:tcPr>
            <w:tcW w:w="1984" w:type="dxa"/>
            <w:gridSpan w:val="2"/>
            <w:shd w:val="clear" w:color="auto" w:fill="auto"/>
          </w:tcPr>
          <w:p w:rsidR="005868C7" w:rsidRPr="00C0641E" w:rsidRDefault="005868C7" w:rsidP="005868C7">
            <w:pPr>
              <w:rPr>
                <w:sz w:val="28"/>
                <w:szCs w:val="28"/>
              </w:rPr>
            </w:pPr>
            <w:r w:rsidRPr="00C0641E">
              <w:rPr>
                <w:sz w:val="28"/>
                <w:szCs w:val="28"/>
              </w:rPr>
              <w:t>январь</w:t>
            </w:r>
          </w:p>
        </w:tc>
        <w:tc>
          <w:tcPr>
            <w:tcW w:w="2268" w:type="dxa"/>
            <w:gridSpan w:val="2"/>
            <w:shd w:val="clear" w:color="auto" w:fill="auto"/>
          </w:tcPr>
          <w:p w:rsidR="005868C7" w:rsidRPr="00C0641E" w:rsidRDefault="005868C7" w:rsidP="005868C7">
            <w:pPr>
              <w:rPr>
                <w:sz w:val="28"/>
                <w:szCs w:val="28"/>
              </w:rPr>
            </w:pPr>
            <w:r w:rsidRPr="00C0641E">
              <w:rPr>
                <w:sz w:val="28"/>
                <w:szCs w:val="28"/>
              </w:rPr>
              <w:t>Тараненко Л.В.</w:t>
            </w:r>
          </w:p>
          <w:p w:rsidR="005868C7" w:rsidRPr="00C0641E" w:rsidRDefault="005868C7" w:rsidP="005868C7">
            <w:pPr>
              <w:rPr>
                <w:sz w:val="28"/>
                <w:szCs w:val="28"/>
              </w:rPr>
            </w:pPr>
            <w:r w:rsidRPr="00C0641E">
              <w:rPr>
                <w:sz w:val="28"/>
                <w:szCs w:val="28"/>
              </w:rPr>
              <w:t>Истомина С.А.</w:t>
            </w:r>
          </w:p>
          <w:p w:rsidR="005868C7" w:rsidRPr="00C0641E" w:rsidRDefault="005868C7" w:rsidP="005868C7">
            <w:pPr>
              <w:rPr>
                <w:sz w:val="28"/>
                <w:szCs w:val="28"/>
              </w:rPr>
            </w:pPr>
          </w:p>
          <w:p w:rsidR="005868C7" w:rsidRPr="00C0641E" w:rsidRDefault="005868C7" w:rsidP="005868C7">
            <w:pPr>
              <w:rPr>
                <w:sz w:val="28"/>
                <w:szCs w:val="28"/>
              </w:rPr>
            </w:pPr>
          </w:p>
          <w:p w:rsidR="005868C7" w:rsidRPr="00C0641E" w:rsidRDefault="005868C7" w:rsidP="005868C7">
            <w:pPr>
              <w:rPr>
                <w:sz w:val="28"/>
                <w:szCs w:val="28"/>
              </w:rPr>
            </w:pPr>
            <w:r w:rsidRPr="00C0641E">
              <w:rPr>
                <w:sz w:val="28"/>
                <w:szCs w:val="28"/>
              </w:rPr>
              <w:t>Тараненко Л.В.</w:t>
            </w:r>
          </w:p>
          <w:p w:rsidR="005868C7" w:rsidRPr="00C0641E" w:rsidRDefault="005868C7" w:rsidP="005868C7">
            <w:pPr>
              <w:rPr>
                <w:sz w:val="28"/>
                <w:szCs w:val="28"/>
              </w:rPr>
            </w:pPr>
          </w:p>
          <w:p w:rsidR="005868C7" w:rsidRPr="00C0641E" w:rsidRDefault="005868C7" w:rsidP="005868C7">
            <w:pPr>
              <w:rPr>
                <w:sz w:val="28"/>
                <w:szCs w:val="28"/>
              </w:rPr>
            </w:pPr>
          </w:p>
          <w:p w:rsidR="005868C7" w:rsidRPr="00C0641E" w:rsidRDefault="005868C7" w:rsidP="005868C7">
            <w:pPr>
              <w:rPr>
                <w:sz w:val="28"/>
                <w:szCs w:val="28"/>
              </w:rPr>
            </w:pPr>
            <w:r w:rsidRPr="00C0641E">
              <w:rPr>
                <w:sz w:val="28"/>
                <w:szCs w:val="28"/>
              </w:rPr>
              <w:t>Истомина С.А.</w:t>
            </w:r>
          </w:p>
          <w:p w:rsidR="005868C7" w:rsidRPr="00C0641E" w:rsidRDefault="005868C7" w:rsidP="005868C7">
            <w:pPr>
              <w:rPr>
                <w:sz w:val="28"/>
                <w:szCs w:val="28"/>
              </w:rPr>
            </w:pPr>
          </w:p>
          <w:p w:rsidR="005868C7" w:rsidRPr="00C0641E" w:rsidRDefault="005868C7" w:rsidP="005868C7">
            <w:pPr>
              <w:rPr>
                <w:sz w:val="28"/>
                <w:szCs w:val="28"/>
              </w:rPr>
            </w:pPr>
            <w:r w:rsidRPr="00C0641E">
              <w:rPr>
                <w:sz w:val="28"/>
                <w:szCs w:val="28"/>
              </w:rPr>
              <w:t>Грылева А.В.</w:t>
            </w:r>
          </w:p>
        </w:tc>
      </w:tr>
      <w:tr w:rsidR="005868C7" w:rsidRPr="003858CA" w:rsidTr="00535B04">
        <w:trPr>
          <w:trHeight w:val="1592"/>
        </w:trPr>
        <w:tc>
          <w:tcPr>
            <w:tcW w:w="987" w:type="dxa"/>
            <w:shd w:val="clear" w:color="auto" w:fill="auto"/>
          </w:tcPr>
          <w:p w:rsidR="005868C7" w:rsidRPr="00F72CE7" w:rsidRDefault="005868C7" w:rsidP="005868C7">
            <w:pPr>
              <w:rPr>
                <w:sz w:val="28"/>
                <w:szCs w:val="28"/>
              </w:rPr>
            </w:pPr>
            <w:r w:rsidRPr="00F72CE7">
              <w:rPr>
                <w:sz w:val="28"/>
                <w:szCs w:val="28"/>
              </w:rPr>
              <w:t>1.2</w:t>
            </w:r>
          </w:p>
        </w:tc>
        <w:tc>
          <w:tcPr>
            <w:tcW w:w="4537" w:type="dxa"/>
            <w:gridSpan w:val="2"/>
            <w:shd w:val="clear" w:color="auto" w:fill="auto"/>
          </w:tcPr>
          <w:p w:rsidR="005868C7" w:rsidRPr="00F72CE7" w:rsidRDefault="005868C7" w:rsidP="005868C7">
            <w:pPr>
              <w:rPr>
                <w:sz w:val="28"/>
                <w:szCs w:val="28"/>
              </w:rPr>
            </w:pPr>
            <w:proofErr w:type="gramStart"/>
            <w:r w:rsidRPr="00F72CE7">
              <w:rPr>
                <w:sz w:val="28"/>
                <w:szCs w:val="28"/>
              </w:rPr>
              <w:t>1)О</w:t>
            </w:r>
            <w:proofErr w:type="gramEnd"/>
            <w:r w:rsidRPr="00F72CE7">
              <w:rPr>
                <w:sz w:val="28"/>
                <w:szCs w:val="28"/>
              </w:rPr>
              <w:t xml:space="preserve"> состоянии информационно-разъяснительной работы  по  подготовке  к  проведению </w:t>
            </w:r>
          </w:p>
          <w:p w:rsidR="005868C7" w:rsidRPr="00F72CE7" w:rsidRDefault="005868C7" w:rsidP="005868C7">
            <w:pPr>
              <w:rPr>
                <w:sz w:val="28"/>
                <w:szCs w:val="28"/>
              </w:rPr>
            </w:pPr>
            <w:proofErr w:type="gramStart"/>
            <w:r w:rsidRPr="00F72CE7">
              <w:rPr>
                <w:sz w:val="28"/>
                <w:szCs w:val="28"/>
              </w:rPr>
              <w:t>государственной  итоговой</w:t>
            </w:r>
            <w:proofErr w:type="gramEnd"/>
            <w:r w:rsidRPr="00F72CE7">
              <w:rPr>
                <w:sz w:val="28"/>
                <w:szCs w:val="28"/>
              </w:rPr>
              <w:t xml:space="preserve">  аттестации  в  2019 году .</w:t>
            </w:r>
          </w:p>
          <w:p w:rsidR="005868C7" w:rsidRPr="00F72CE7" w:rsidRDefault="005868C7" w:rsidP="005868C7">
            <w:pPr>
              <w:rPr>
                <w:sz w:val="28"/>
                <w:szCs w:val="28"/>
              </w:rPr>
            </w:pPr>
            <w:proofErr w:type="gramStart"/>
            <w:r w:rsidRPr="00F72CE7">
              <w:rPr>
                <w:sz w:val="28"/>
                <w:szCs w:val="28"/>
              </w:rPr>
              <w:t>2)О</w:t>
            </w:r>
            <w:proofErr w:type="gramEnd"/>
            <w:r w:rsidRPr="00F72CE7">
              <w:rPr>
                <w:sz w:val="28"/>
                <w:szCs w:val="28"/>
              </w:rPr>
              <w:t xml:space="preserve"> начале кампании по комплектованию образовательных организаций педагогическими </w:t>
            </w:r>
          </w:p>
          <w:p w:rsidR="005868C7" w:rsidRPr="00F72CE7" w:rsidRDefault="005868C7" w:rsidP="005868C7">
            <w:pPr>
              <w:rPr>
                <w:sz w:val="28"/>
                <w:szCs w:val="28"/>
              </w:rPr>
            </w:pPr>
            <w:r w:rsidRPr="00F72CE7">
              <w:rPr>
                <w:sz w:val="28"/>
                <w:szCs w:val="28"/>
              </w:rPr>
              <w:t>кадрами.</w:t>
            </w:r>
          </w:p>
          <w:p w:rsidR="005868C7" w:rsidRPr="00F72CE7" w:rsidRDefault="005868C7" w:rsidP="005868C7">
            <w:pPr>
              <w:rPr>
                <w:sz w:val="28"/>
                <w:szCs w:val="28"/>
              </w:rPr>
            </w:pPr>
            <w:r w:rsidRPr="00F72CE7">
              <w:rPr>
                <w:sz w:val="28"/>
                <w:szCs w:val="28"/>
              </w:rPr>
              <w:t>3) О проведении ВПР в 2019 году и обеспечении объективности результатов оценки.</w:t>
            </w:r>
          </w:p>
        </w:tc>
        <w:tc>
          <w:tcPr>
            <w:tcW w:w="1984" w:type="dxa"/>
            <w:gridSpan w:val="2"/>
            <w:shd w:val="clear" w:color="auto" w:fill="auto"/>
          </w:tcPr>
          <w:p w:rsidR="005868C7" w:rsidRPr="00F72CE7" w:rsidRDefault="005868C7" w:rsidP="005868C7">
            <w:pPr>
              <w:rPr>
                <w:sz w:val="28"/>
                <w:szCs w:val="28"/>
              </w:rPr>
            </w:pPr>
            <w:r w:rsidRPr="00F72CE7">
              <w:rPr>
                <w:sz w:val="28"/>
                <w:szCs w:val="28"/>
              </w:rPr>
              <w:t>февраль</w:t>
            </w:r>
          </w:p>
        </w:tc>
        <w:tc>
          <w:tcPr>
            <w:tcW w:w="2268" w:type="dxa"/>
            <w:gridSpan w:val="2"/>
            <w:shd w:val="clear" w:color="auto" w:fill="auto"/>
          </w:tcPr>
          <w:p w:rsidR="005868C7" w:rsidRPr="00F72CE7" w:rsidRDefault="005868C7" w:rsidP="005868C7">
            <w:pPr>
              <w:rPr>
                <w:sz w:val="28"/>
                <w:szCs w:val="28"/>
              </w:rPr>
            </w:pPr>
            <w:r w:rsidRPr="00F72CE7">
              <w:rPr>
                <w:sz w:val="28"/>
                <w:szCs w:val="28"/>
              </w:rPr>
              <w:t>Истомина С.А.</w:t>
            </w:r>
          </w:p>
          <w:p w:rsidR="005868C7" w:rsidRPr="00F72CE7" w:rsidRDefault="005868C7" w:rsidP="005868C7">
            <w:pPr>
              <w:pStyle w:val="a3"/>
              <w:rPr>
                <w:rStyle w:val="s1"/>
                <w:bCs/>
                <w:sz w:val="28"/>
                <w:szCs w:val="28"/>
              </w:rPr>
            </w:pPr>
          </w:p>
          <w:p w:rsidR="005868C7" w:rsidRPr="00F72CE7" w:rsidRDefault="005868C7" w:rsidP="005868C7">
            <w:pPr>
              <w:pStyle w:val="a3"/>
              <w:rPr>
                <w:rStyle w:val="s1"/>
                <w:bCs/>
                <w:sz w:val="28"/>
                <w:szCs w:val="28"/>
              </w:rPr>
            </w:pPr>
          </w:p>
          <w:p w:rsidR="005868C7" w:rsidRPr="00F72CE7" w:rsidRDefault="005868C7" w:rsidP="005868C7">
            <w:pPr>
              <w:pStyle w:val="a3"/>
              <w:rPr>
                <w:rStyle w:val="s1"/>
                <w:bCs/>
                <w:sz w:val="28"/>
                <w:szCs w:val="28"/>
              </w:rPr>
            </w:pPr>
          </w:p>
          <w:p w:rsidR="005868C7" w:rsidRPr="00F72CE7" w:rsidRDefault="005868C7" w:rsidP="005868C7">
            <w:pPr>
              <w:pStyle w:val="a3"/>
              <w:rPr>
                <w:rStyle w:val="s1"/>
                <w:bCs/>
                <w:sz w:val="28"/>
                <w:szCs w:val="28"/>
              </w:rPr>
            </w:pPr>
          </w:p>
          <w:p w:rsidR="005868C7" w:rsidRPr="00F72CE7" w:rsidRDefault="005868C7" w:rsidP="005868C7">
            <w:pPr>
              <w:pStyle w:val="a3"/>
              <w:rPr>
                <w:rStyle w:val="s1"/>
                <w:bCs/>
                <w:sz w:val="28"/>
                <w:szCs w:val="28"/>
              </w:rPr>
            </w:pPr>
            <w:r w:rsidRPr="00F72CE7">
              <w:rPr>
                <w:rStyle w:val="s1"/>
                <w:bCs/>
                <w:sz w:val="28"/>
                <w:szCs w:val="28"/>
              </w:rPr>
              <w:t>Лещенко Т.Г.</w:t>
            </w:r>
          </w:p>
          <w:p w:rsidR="005868C7" w:rsidRPr="00F72CE7" w:rsidRDefault="005868C7" w:rsidP="005868C7">
            <w:pPr>
              <w:pStyle w:val="a3"/>
              <w:rPr>
                <w:rStyle w:val="s1"/>
                <w:bCs/>
                <w:sz w:val="28"/>
                <w:szCs w:val="28"/>
              </w:rPr>
            </w:pPr>
          </w:p>
          <w:p w:rsidR="005868C7" w:rsidRPr="00F72CE7" w:rsidRDefault="005868C7" w:rsidP="005868C7">
            <w:pPr>
              <w:pStyle w:val="a3"/>
              <w:rPr>
                <w:rStyle w:val="s1"/>
                <w:bCs/>
                <w:sz w:val="28"/>
                <w:szCs w:val="28"/>
              </w:rPr>
            </w:pPr>
          </w:p>
          <w:p w:rsidR="005868C7" w:rsidRPr="00F72CE7" w:rsidRDefault="005868C7" w:rsidP="005868C7">
            <w:pPr>
              <w:pStyle w:val="a3"/>
              <w:rPr>
                <w:rStyle w:val="s1"/>
                <w:bCs/>
                <w:sz w:val="28"/>
                <w:szCs w:val="28"/>
              </w:rPr>
            </w:pPr>
          </w:p>
          <w:p w:rsidR="005868C7" w:rsidRPr="00F72CE7" w:rsidRDefault="005868C7" w:rsidP="005868C7">
            <w:pPr>
              <w:pStyle w:val="a3"/>
              <w:rPr>
                <w:rStyle w:val="s1"/>
                <w:bCs/>
                <w:sz w:val="28"/>
                <w:szCs w:val="28"/>
              </w:rPr>
            </w:pPr>
            <w:r w:rsidRPr="00F72CE7">
              <w:rPr>
                <w:rStyle w:val="s1"/>
                <w:bCs/>
                <w:sz w:val="28"/>
                <w:szCs w:val="28"/>
              </w:rPr>
              <w:t>Истомина С.А.</w:t>
            </w:r>
          </w:p>
        </w:tc>
      </w:tr>
      <w:tr w:rsidR="005868C7" w:rsidRPr="003858CA" w:rsidTr="00535B04">
        <w:trPr>
          <w:trHeight w:val="1935"/>
        </w:trPr>
        <w:tc>
          <w:tcPr>
            <w:tcW w:w="987" w:type="dxa"/>
            <w:shd w:val="clear" w:color="auto" w:fill="auto"/>
          </w:tcPr>
          <w:p w:rsidR="005868C7" w:rsidRPr="00885A80" w:rsidRDefault="005868C7" w:rsidP="005868C7">
            <w:pPr>
              <w:rPr>
                <w:sz w:val="28"/>
                <w:szCs w:val="28"/>
              </w:rPr>
            </w:pPr>
            <w:r>
              <w:rPr>
                <w:sz w:val="28"/>
                <w:szCs w:val="28"/>
              </w:rPr>
              <w:t>1.3</w:t>
            </w:r>
          </w:p>
        </w:tc>
        <w:tc>
          <w:tcPr>
            <w:tcW w:w="4537" w:type="dxa"/>
            <w:gridSpan w:val="2"/>
            <w:shd w:val="clear" w:color="auto" w:fill="auto"/>
          </w:tcPr>
          <w:p w:rsidR="005868C7" w:rsidRPr="000F3BC6" w:rsidRDefault="005868C7" w:rsidP="005868C7">
            <w:pPr>
              <w:rPr>
                <w:sz w:val="28"/>
                <w:szCs w:val="28"/>
              </w:rPr>
            </w:pPr>
            <w:proofErr w:type="gramStart"/>
            <w:r w:rsidRPr="000F3BC6">
              <w:rPr>
                <w:sz w:val="28"/>
                <w:szCs w:val="28"/>
              </w:rPr>
              <w:t>1)О</w:t>
            </w:r>
            <w:proofErr w:type="gramEnd"/>
            <w:r w:rsidRPr="000F3BC6">
              <w:rPr>
                <w:sz w:val="28"/>
                <w:szCs w:val="28"/>
              </w:rPr>
              <w:t xml:space="preserve"> ведении реестра педагогических работников, имеющих награды. Порядок награждения и поощрения работников образования. Правила оформления наградных материалов.</w:t>
            </w:r>
          </w:p>
          <w:p w:rsidR="005868C7" w:rsidRPr="000F3BC6" w:rsidRDefault="005868C7" w:rsidP="005868C7">
            <w:pPr>
              <w:rPr>
                <w:sz w:val="28"/>
                <w:szCs w:val="28"/>
              </w:rPr>
            </w:pPr>
            <w:r w:rsidRPr="000F3BC6">
              <w:rPr>
                <w:sz w:val="28"/>
                <w:szCs w:val="28"/>
              </w:rPr>
              <w:t>2) О подготовке образовательных учреждений к проведению самообследования</w:t>
            </w:r>
          </w:p>
          <w:p w:rsidR="005868C7" w:rsidRPr="000F3BC6" w:rsidRDefault="005868C7" w:rsidP="005868C7">
            <w:pPr>
              <w:rPr>
                <w:sz w:val="28"/>
                <w:szCs w:val="28"/>
              </w:rPr>
            </w:pPr>
            <w:r w:rsidRPr="000F3BC6">
              <w:rPr>
                <w:sz w:val="28"/>
                <w:szCs w:val="28"/>
              </w:rPr>
              <w:t>3) О летней оздоровительной кампании 2019 года. Основные аспекты временного трудоустройства несовершеннолетних граждан в возрасте от 14 до 17 лет</w:t>
            </w:r>
          </w:p>
          <w:p w:rsidR="005868C7" w:rsidRPr="000F3BC6" w:rsidRDefault="005868C7" w:rsidP="005868C7">
            <w:pPr>
              <w:rPr>
                <w:sz w:val="28"/>
                <w:szCs w:val="28"/>
              </w:rPr>
            </w:pPr>
            <w:r w:rsidRPr="000F3BC6">
              <w:rPr>
                <w:sz w:val="28"/>
                <w:szCs w:val="28"/>
              </w:rPr>
              <w:lastRenderedPageBreak/>
              <w:t>4) О результатах участия обучающихся в школьном, муниципальном и региональном этапах всероссийской олимпиады школьников</w:t>
            </w:r>
          </w:p>
          <w:p w:rsidR="005868C7" w:rsidRPr="000F3BC6" w:rsidRDefault="005868C7" w:rsidP="005868C7">
            <w:pPr>
              <w:pStyle w:val="a3"/>
              <w:jc w:val="both"/>
              <w:rPr>
                <w:sz w:val="28"/>
                <w:szCs w:val="28"/>
              </w:rPr>
            </w:pPr>
            <w:r w:rsidRPr="000F3BC6">
              <w:rPr>
                <w:sz w:val="28"/>
                <w:szCs w:val="28"/>
              </w:rPr>
              <w:t>5) О работе по профилактике правонарушений в подростковой среде и выполнению ФЗ-120 «Об основах системы профилактики безнадзорности и</w:t>
            </w:r>
          </w:p>
          <w:p w:rsidR="005868C7" w:rsidRPr="000F3BC6" w:rsidRDefault="005868C7" w:rsidP="005868C7">
            <w:pPr>
              <w:rPr>
                <w:sz w:val="28"/>
                <w:szCs w:val="28"/>
              </w:rPr>
            </w:pPr>
            <w:r w:rsidRPr="000F3BC6">
              <w:rPr>
                <w:sz w:val="28"/>
                <w:szCs w:val="28"/>
              </w:rPr>
              <w:t>правонарушений несовершеннолетних» (совместно с представителями органов и учреждений систе</w:t>
            </w:r>
            <w:r w:rsidR="00677D8C">
              <w:rPr>
                <w:sz w:val="28"/>
                <w:szCs w:val="28"/>
              </w:rPr>
              <w:t>мы профилактики)</w:t>
            </w:r>
          </w:p>
        </w:tc>
        <w:tc>
          <w:tcPr>
            <w:tcW w:w="1984" w:type="dxa"/>
            <w:gridSpan w:val="2"/>
            <w:shd w:val="clear" w:color="auto" w:fill="auto"/>
          </w:tcPr>
          <w:p w:rsidR="005868C7" w:rsidRPr="000F3BC6" w:rsidRDefault="005868C7" w:rsidP="005868C7">
            <w:pPr>
              <w:rPr>
                <w:sz w:val="28"/>
                <w:szCs w:val="28"/>
              </w:rPr>
            </w:pPr>
            <w:r w:rsidRPr="000F3BC6">
              <w:rPr>
                <w:sz w:val="28"/>
                <w:szCs w:val="28"/>
              </w:rPr>
              <w:lastRenderedPageBreak/>
              <w:t>март</w:t>
            </w:r>
          </w:p>
        </w:tc>
        <w:tc>
          <w:tcPr>
            <w:tcW w:w="2268" w:type="dxa"/>
            <w:gridSpan w:val="2"/>
            <w:shd w:val="clear" w:color="auto" w:fill="auto"/>
          </w:tcPr>
          <w:p w:rsidR="005868C7" w:rsidRPr="000F3BC6" w:rsidRDefault="005868C7" w:rsidP="005868C7">
            <w:pPr>
              <w:pStyle w:val="a3"/>
              <w:rPr>
                <w:rStyle w:val="s1"/>
                <w:bCs/>
                <w:sz w:val="28"/>
                <w:szCs w:val="28"/>
              </w:rPr>
            </w:pPr>
            <w:r w:rsidRPr="000F3BC6">
              <w:rPr>
                <w:rStyle w:val="s1"/>
                <w:bCs/>
                <w:sz w:val="28"/>
                <w:szCs w:val="28"/>
              </w:rPr>
              <w:t>Лещенко Т.Г.</w:t>
            </w:r>
          </w:p>
          <w:p w:rsidR="005868C7" w:rsidRPr="000F3BC6" w:rsidRDefault="005868C7" w:rsidP="005868C7">
            <w:pPr>
              <w:pStyle w:val="a3"/>
              <w:rPr>
                <w:rStyle w:val="s1"/>
                <w:bCs/>
                <w:sz w:val="28"/>
                <w:szCs w:val="28"/>
              </w:rPr>
            </w:pPr>
          </w:p>
          <w:p w:rsidR="005868C7" w:rsidRPr="000F3BC6" w:rsidRDefault="005868C7" w:rsidP="005868C7">
            <w:pPr>
              <w:pStyle w:val="a3"/>
              <w:rPr>
                <w:rStyle w:val="s1"/>
                <w:bCs/>
                <w:sz w:val="28"/>
                <w:szCs w:val="28"/>
              </w:rPr>
            </w:pPr>
          </w:p>
          <w:p w:rsidR="005868C7" w:rsidRPr="000F3BC6" w:rsidRDefault="005868C7" w:rsidP="005868C7">
            <w:pPr>
              <w:pStyle w:val="a3"/>
              <w:rPr>
                <w:rStyle w:val="s1"/>
                <w:bCs/>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r w:rsidRPr="000F3BC6">
              <w:rPr>
                <w:sz w:val="28"/>
                <w:szCs w:val="28"/>
              </w:rPr>
              <w:t>Перец Ю.А.</w:t>
            </w: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r w:rsidRPr="000F3BC6">
              <w:rPr>
                <w:sz w:val="28"/>
                <w:szCs w:val="28"/>
              </w:rPr>
              <w:t>Тараненко Л.В.</w:t>
            </w: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r w:rsidRPr="000F3BC6">
              <w:rPr>
                <w:sz w:val="28"/>
                <w:szCs w:val="28"/>
              </w:rPr>
              <w:t>Истомина С.А.</w:t>
            </w: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sz w:val="28"/>
                <w:szCs w:val="28"/>
              </w:rPr>
            </w:pPr>
          </w:p>
          <w:p w:rsidR="005868C7" w:rsidRPr="000F3BC6" w:rsidRDefault="005868C7" w:rsidP="005868C7">
            <w:pPr>
              <w:pStyle w:val="a3"/>
              <w:rPr>
                <w:rStyle w:val="s1"/>
                <w:bCs/>
                <w:sz w:val="28"/>
                <w:szCs w:val="28"/>
              </w:rPr>
            </w:pPr>
            <w:r w:rsidRPr="000F3BC6">
              <w:rPr>
                <w:rStyle w:val="s1"/>
                <w:bCs/>
                <w:sz w:val="28"/>
                <w:szCs w:val="28"/>
              </w:rPr>
              <w:t>Тараненко Л.В.</w:t>
            </w:r>
          </w:p>
          <w:p w:rsidR="005868C7" w:rsidRPr="000F3BC6" w:rsidRDefault="005868C7" w:rsidP="005868C7">
            <w:pPr>
              <w:pStyle w:val="a3"/>
              <w:rPr>
                <w:rStyle w:val="s1"/>
                <w:bCs/>
                <w:sz w:val="28"/>
                <w:szCs w:val="28"/>
              </w:rPr>
            </w:pPr>
            <w:proofErr w:type="spellStart"/>
            <w:r w:rsidRPr="000F3BC6">
              <w:rPr>
                <w:rStyle w:val="s1"/>
                <w:bCs/>
                <w:sz w:val="28"/>
                <w:szCs w:val="28"/>
              </w:rPr>
              <w:t>Глуховерова</w:t>
            </w:r>
            <w:proofErr w:type="spellEnd"/>
            <w:r w:rsidRPr="000F3BC6">
              <w:rPr>
                <w:rStyle w:val="s1"/>
                <w:bCs/>
                <w:sz w:val="28"/>
                <w:szCs w:val="28"/>
              </w:rPr>
              <w:t xml:space="preserve"> Ю.М.</w:t>
            </w:r>
          </w:p>
          <w:p w:rsidR="005868C7" w:rsidRPr="000F3BC6" w:rsidRDefault="005868C7" w:rsidP="005868C7">
            <w:pPr>
              <w:pStyle w:val="a3"/>
              <w:rPr>
                <w:rStyle w:val="s1"/>
                <w:bCs/>
                <w:sz w:val="28"/>
                <w:szCs w:val="28"/>
              </w:rPr>
            </w:pPr>
          </w:p>
          <w:p w:rsidR="005868C7" w:rsidRPr="000F3BC6" w:rsidRDefault="005868C7" w:rsidP="005868C7">
            <w:pPr>
              <w:pStyle w:val="a3"/>
              <w:rPr>
                <w:sz w:val="28"/>
                <w:szCs w:val="28"/>
              </w:rPr>
            </w:pPr>
          </w:p>
        </w:tc>
      </w:tr>
      <w:tr w:rsidR="005868C7" w:rsidRPr="003858CA" w:rsidTr="00535B04">
        <w:trPr>
          <w:trHeight w:val="148"/>
        </w:trPr>
        <w:tc>
          <w:tcPr>
            <w:tcW w:w="987" w:type="dxa"/>
            <w:shd w:val="clear" w:color="auto" w:fill="auto"/>
          </w:tcPr>
          <w:p w:rsidR="005868C7" w:rsidRPr="003858CA" w:rsidRDefault="005868C7" w:rsidP="005868C7">
            <w:pPr>
              <w:rPr>
                <w:sz w:val="28"/>
                <w:szCs w:val="28"/>
              </w:rPr>
            </w:pPr>
            <w:r w:rsidRPr="003858CA">
              <w:rPr>
                <w:sz w:val="28"/>
                <w:szCs w:val="28"/>
              </w:rPr>
              <w:lastRenderedPageBreak/>
              <w:t>1.</w:t>
            </w:r>
            <w:r>
              <w:rPr>
                <w:sz w:val="28"/>
                <w:szCs w:val="28"/>
              </w:rPr>
              <w:t>4</w:t>
            </w:r>
          </w:p>
        </w:tc>
        <w:tc>
          <w:tcPr>
            <w:tcW w:w="4537" w:type="dxa"/>
            <w:gridSpan w:val="2"/>
            <w:shd w:val="clear" w:color="auto" w:fill="auto"/>
          </w:tcPr>
          <w:p w:rsidR="005868C7" w:rsidRPr="00916531" w:rsidRDefault="005868C7" w:rsidP="005868C7">
            <w:pPr>
              <w:rPr>
                <w:sz w:val="28"/>
                <w:szCs w:val="28"/>
              </w:rPr>
            </w:pPr>
            <w:proofErr w:type="gramStart"/>
            <w:r w:rsidRPr="00916531">
              <w:rPr>
                <w:sz w:val="28"/>
                <w:szCs w:val="28"/>
              </w:rPr>
              <w:t>1)О</w:t>
            </w:r>
            <w:proofErr w:type="gramEnd"/>
            <w:r w:rsidRPr="00916531">
              <w:rPr>
                <w:sz w:val="28"/>
                <w:szCs w:val="28"/>
              </w:rPr>
              <w:t xml:space="preserve"> проведении мониторинга качества образования (ВПР)</w:t>
            </w:r>
          </w:p>
          <w:p w:rsidR="005868C7" w:rsidRPr="00916531" w:rsidRDefault="005868C7" w:rsidP="005868C7">
            <w:pPr>
              <w:rPr>
                <w:sz w:val="28"/>
                <w:szCs w:val="28"/>
              </w:rPr>
            </w:pPr>
            <w:proofErr w:type="gramStart"/>
            <w:r w:rsidRPr="00916531">
              <w:rPr>
                <w:sz w:val="28"/>
                <w:szCs w:val="28"/>
              </w:rPr>
              <w:t>2)О</w:t>
            </w:r>
            <w:proofErr w:type="gramEnd"/>
            <w:r w:rsidRPr="00916531">
              <w:rPr>
                <w:sz w:val="28"/>
                <w:szCs w:val="28"/>
              </w:rPr>
              <w:t xml:space="preserve"> результатах мониторинга АИС «Сетевой регион.</w:t>
            </w:r>
            <w:r>
              <w:rPr>
                <w:sz w:val="28"/>
                <w:szCs w:val="28"/>
              </w:rPr>
              <w:t xml:space="preserve"> </w:t>
            </w:r>
            <w:r w:rsidRPr="00916531">
              <w:rPr>
                <w:sz w:val="28"/>
                <w:szCs w:val="28"/>
              </w:rPr>
              <w:t>Образование» (сведения о сотрудниках).</w:t>
            </w:r>
          </w:p>
          <w:p w:rsidR="005868C7" w:rsidRDefault="005868C7" w:rsidP="005868C7">
            <w:pPr>
              <w:rPr>
                <w:sz w:val="28"/>
                <w:szCs w:val="28"/>
              </w:rPr>
            </w:pPr>
            <w:r w:rsidRPr="00916531">
              <w:rPr>
                <w:sz w:val="28"/>
                <w:szCs w:val="28"/>
              </w:rPr>
              <w:t>3) О результатах мониторинга открытости сайтов образовательных организаций</w:t>
            </w:r>
          </w:p>
          <w:p w:rsidR="005868C7" w:rsidRPr="00916531" w:rsidRDefault="005868C7" w:rsidP="005868C7">
            <w:pPr>
              <w:rPr>
                <w:sz w:val="28"/>
                <w:szCs w:val="28"/>
              </w:rPr>
            </w:pPr>
            <w:proofErr w:type="gramStart"/>
            <w:r>
              <w:rPr>
                <w:sz w:val="28"/>
                <w:szCs w:val="28"/>
              </w:rPr>
              <w:t>4)О</w:t>
            </w:r>
            <w:proofErr w:type="gramEnd"/>
            <w:r>
              <w:rPr>
                <w:sz w:val="28"/>
                <w:szCs w:val="28"/>
              </w:rPr>
              <w:t xml:space="preserve"> комплексе мероприятий, направленных на предупреждение дискриминации, насилия, распространения идеологии насилия и экстремизма в образовательных организациях, соблюдение прав и законных интересов несовершеннолетних в Алтайском крае на 2019-2019 годы</w:t>
            </w:r>
          </w:p>
        </w:tc>
        <w:tc>
          <w:tcPr>
            <w:tcW w:w="1984" w:type="dxa"/>
            <w:gridSpan w:val="2"/>
            <w:shd w:val="clear" w:color="auto" w:fill="auto"/>
          </w:tcPr>
          <w:p w:rsidR="005868C7" w:rsidRPr="00916531" w:rsidRDefault="005868C7" w:rsidP="005868C7">
            <w:pPr>
              <w:rPr>
                <w:sz w:val="28"/>
                <w:szCs w:val="28"/>
              </w:rPr>
            </w:pPr>
            <w:r w:rsidRPr="00916531">
              <w:rPr>
                <w:sz w:val="28"/>
                <w:szCs w:val="28"/>
              </w:rPr>
              <w:t>апрель</w:t>
            </w:r>
          </w:p>
        </w:tc>
        <w:tc>
          <w:tcPr>
            <w:tcW w:w="2268" w:type="dxa"/>
            <w:gridSpan w:val="2"/>
            <w:shd w:val="clear" w:color="auto" w:fill="auto"/>
          </w:tcPr>
          <w:p w:rsidR="005868C7" w:rsidRPr="00916531" w:rsidRDefault="005868C7" w:rsidP="005868C7">
            <w:pPr>
              <w:rPr>
                <w:sz w:val="28"/>
                <w:szCs w:val="28"/>
              </w:rPr>
            </w:pPr>
            <w:r w:rsidRPr="00916531">
              <w:rPr>
                <w:sz w:val="28"/>
                <w:szCs w:val="28"/>
              </w:rPr>
              <w:t>Истомина С.А.</w:t>
            </w:r>
          </w:p>
          <w:p w:rsidR="005868C7" w:rsidRPr="00916531" w:rsidRDefault="005868C7" w:rsidP="005868C7">
            <w:pPr>
              <w:rPr>
                <w:rStyle w:val="s1"/>
                <w:bCs/>
                <w:sz w:val="28"/>
                <w:szCs w:val="28"/>
              </w:rPr>
            </w:pPr>
          </w:p>
          <w:p w:rsidR="005868C7" w:rsidRPr="00916531" w:rsidRDefault="005868C7" w:rsidP="005868C7">
            <w:pPr>
              <w:rPr>
                <w:rStyle w:val="s1"/>
                <w:bCs/>
                <w:sz w:val="28"/>
                <w:szCs w:val="28"/>
              </w:rPr>
            </w:pPr>
            <w:r w:rsidRPr="00916531">
              <w:rPr>
                <w:rStyle w:val="s1"/>
                <w:bCs/>
                <w:sz w:val="28"/>
                <w:szCs w:val="28"/>
              </w:rPr>
              <w:t>Лещенко Т.Г.</w:t>
            </w:r>
          </w:p>
          <w:p w:rsidR="005868C7" w:rsidRPr="00916531" w:rsidRDefault="005868C7" w:rsidP="005868C7">
            <w:pPr>
              <w:rPr>
                <w:rStyle w:val="s1"/>
                <w:bCs/>
                <w:sz w:val="28"/>
                <w:szCs w:val="28"/>
              </w:rPr>
            </w:pPr>
          </w:p>
          <w:p w:rsidR="005868C7" w:rsidRPr="00916531" w:rsidRDefault="005868C7" w:rsidP="005868C7">
            <w:pPr>
              <w:pStyle w:val="a3"/>
              <w:rPr>
                <w:rStyle w:val="s1"/>
                <w:bCs/>
                <w:sz w:val="28"/>
                <w:szCs w:val="28"/>
              </w:rPr>
            </w:pPr>
          </w:p>
          <w:p w:rsidR="005868C7" w:rsidRDefault="005868C7" w:rsidP="005868C7">
            <w:pPr>
              <w:pStyle w:val="a3"/>
              <w:rPr>
                <w:rStyle w:val="s1"/>
                <w:bCs/>
                <w:sz w:val="28"/>
                <w:szCs w:val="28"/>
              </w:rPr>
            </w:pPr>
            <w:proofErr w:type="spellStart"/>
            <w:r w:rsidRPr="00916531">
              <w:rPr>
                <w:rStyle w:val="s1"/>
                <w:bCs/>
                <w:sz w:val="28"/>
                <w:szCs w:val="28"/>
              </w:rPr>
              <w:t>Кузема</w:t>
            </w:r>
            <w:proofErr w:type="spellEnd"/>
            <w:r w:rsidRPr="00916531">
              <w:rPr>
                <w:rStyle w:val="s1"/>
                <w:bCs/>
                <w:sz w:val="28"/>
                <w:szCs w:val="28"/>
              </w:rPr>
              <w:t xml:space="preserve"> Ю.Н.</w:t>
            </w:r>
          </w:p>
          <w:p w:rsidR="005868C7" w:rsidRDefault="005868C7" w:rsidP="005868C7">
            <w:pPr>
              <w:pStyle w:val="a3"/>
              <w:rPr>
                <w:rStyle w:val="s1"/>
                <w:bCs/>
                <w:sz w:val="28"/>
                <w:szCs w:val="28"/>
              </w:rPr>
            </w:pPr>
          </w:p>
          <w:p w:rsidR="005868C7" w:rsidRDefault="005868C7" w:rsidP="005868C7">
            <w:pPr>
              <w:pStyle w:val="a3"/>
              <w:rPr>
                <w:rStyle w:val="s1"/>
                <w:bCs/>
                <w:sz w:val="28"/>
                <w:szCs w:val="28"/>
              </w:rPr>
            </w:pPr>
          </w:p>
          <w:p w:rsidR="005868C7" w:rsidRPr="00916531" w:rsidRDefault="005868C7" w:rsidP="005868C7">
            <w:pPr>
              <w:pStyle w:val="a3"/>
              <w:rPr>
                <w:rStyle w:val="s1"/>
                <w:bCs/>
                <w:sz w:val="28"/>
                <w:szCs w:val="28"/>
              </w:rPr>
            </w:pPr>
            <w:r>
              <w:rPr>
                <w:rStyle w:val="s1"/>
                <w:bCs/>
                <w:sz w:val="28"/>
                <w:szCs w:val="28"/>
              </w:rPr>
              <w:t>Тараненко Л.В.</w:t>
            </w:r>
          </w:p>
        </w:tc>
      </w:tr>
      <w:tr w:rsidR="005868C7" w:rsidRPr="003858CA" w:rsidTr="00535B04">
        <w:trPr>
          <w:trHeight w:val="148"/>
        </w:trPr>
        <w:tc>
          <w:tcPr>
            <w:tcW w:w="987" w:type="dxa"/>
            <w:shd w:val="clear" w:color="auto" w:fill="auto"/>
          </w:tcPr>
          <w:p w:rsidR="005868C7" w:rsidRPr="003858CA" w:rsidRDefault="005868C7" w:rsidP="005868C7">
            <w:pPr>
              <w:rPr>
                <w:sz w:val="28"/>
                <w:szCs w:val="28"/>
              </w:rPr>
            </w:pPr>
            <w:r w:rsidRPr="003858CA">
              <w:rPr>
                <w:sz w:val="28"/>
                <w:szCs w:val="28"/>
              </w:rPr>
              <w:t>1.</w:t>
            </w:r>
            <w:r>
              <w:rPr>
                <w:sz w:val="28"/>
                <w:szCs w:val="28"/>
              </w:rPr>
              <w:t>5</w:t>
            </w:r>
          </w:p>
        </w:tc>
        <w:tc>
          <w:tcPr>
            <w:tcW w:w="4537" w:type="dxa"/>
            <w:gridSpan w:val="2"/>
            <w:shd w:val="clear" w:color="auto" w:fill="auto"/>
          </w:tcPr>
          <w:p w:rsidR="005868C7" w:rsidRPr="008B2EFD" w:rsidRDefault="005868C7" w:rsidP="005868C7">
            <w:pPr>
              <w:rPr>
                <w:sz w:val="28"/>
                <w:szCs w:val="28"/>
              </w:rPr>
            </w:pPr>
            <w:proofErr w:type="gramStart"/>
            <w:r w:rsidRPr="008B2EFD">
              <w:rPr>
                <w:sz w:val="28"/>
                <w:szCs w:val="28"/>
              </w:rPr>
              <w:t>1)О</w:t>
            </w:r>
            <w:proofErr w:type="gramEnd"/>
            <w:r w:rsidRPr="008B2EFD">
              <w:rPr>
                <w:sz w:val="28"/>
                <w:szCs w:val="28"/>
              </w:rPr>
              <w:t xml:space="preserve">  подготовке  к  ГИА  в  соответствии  с «дорожной  картой»  организации  и  проведения государственной  итоговой  аттестации  по  образовательным программам основного общего </w:t>
            </w:r>
          </w:p>
          <w:p w:rsidR="005868C7" w:rsidRPr="008B2EFD" w:rsidRDefault="005868C7" w:rsidP="005868C7">
            <w:pPr>
              <w:rPr>
                <w:sz w:val="28"/>
                <w:szCs w:val="28"/>
              </w:rPr>
            </w:pPr>
            <w:proofErr w:type="gramStart"/>
            <w:r w:rsidRPr="008B2EFD">
              <w:rPr>
                <w:sz w:val="28"/>
                <w:szCs w:val="28"/>
              </w:rPr>
              <w:t>и</w:t>
            </w:r>
            <w:proofErr w:type="gramEnd"/>
            <w:r w:rsidRPr="008B2EFD">
              <w:rPr>
                <w:sz w:val="28"/>
                <w:szCs w:val="28"/>
              </w:rPr>
              <w:t xml:space="preserve"> среднего общего образования в  2019 году.</w:t>
            </w:r>
          </w:p>
          <w:p w:rsidR="005868C7" w:rsidRPr="008B2EFD" w:rsidRDefault="005868C7" w:rsidP="005868C7">
            <w:pPr>
              <w:rPr>
                <w:sz w:val="28"/>
                <w:szCs w:val="28"/>
              </w:rPr>
            </w:pPr>
            <w:proofErr w:type="gramStart"/>
            <w:r w:rsidRPr="008B2EFD">
              <w:rPr>
                <w:sz w:val="28"/>
                <w:szCs w:val="28"/>
              </w:rPr>
              <w:t>2)Финансовое</w:t>
            </w:r>
            <w:proofErr w:type="gramEnd"/>
            <w:r w:rsidRPr="008B2EFD">
              <w:rPr>
                <w:sz w:val="28"/>
                <w:szCs w:val="28"/>
              </w:rPr>
              <w:t xml:space="preserve"> обеспечение отдыха, оздоровления и занятости детей, подростков и молодежи</w:t>
            </w:r>
          </w:p>
        </w:tc>
        <w:tc>
          <w:tcPr>
            <w:tcW w:w="1984" w:type="dxa"/>
            <w:gridSpan w:val="2"/>
            <w:shd w:val="clear" w:color="auto" w:fill="auto"/>
          </w:tcPr>
          <w:p w:rsidR="005868C7" w:rsidRPr="008B2EFD" w:rsidRDefault="005868C7" w:rsidP="005868C7">
            <w:pPr>
              <w:rPr>
                <w:sz w:val="28"/>
                <w:szCs w:val="28"/>
              </w:rPr>
            </w:pPr>
            <w:r w:rsidRPr="008B2EFD">
              <w:rPr>
                <w:sz w:val="28"/>
                <w:szCs w:val="28"/>
              </w:rPr>
              <w:t>май</w:t>
            </w:r>
          </w:p>
        </w:tc>
        <w:tc>
          <w:tcPr>
            <w:tcW w:w="2268" w:type="dxa"/>
            <w:gridSpan w:val="2"/>
            <w:shd w:val="clear" w:color="auto" w:fill="auto"/>
          </w:tcPr>
          <w:p w:rsidR="005868C7" w:rsidRPr="008B2EFD" w:rsidRDefault="005868C7" w:rsidP="005868C7">
            <w:pPr>
              <w:rPr>
                <w:sz w:val="28"/>
                <w:szCs w:val="28"/>
              </w:rPr>
            </w:pPr>
            <w:r w:rsidRPr="008B2EFD">
              <w:rPr>
                <w:sz w:val="28"/>
                <w:szCs w:val="28"/>
              </w:rPr>
              <w:t>Истомина С.А.</w:t>
            </w:r>
          </w:p>
          <w:p w:rsidR="005868C7" w:rsidRDefault="005868C7" w:rsidP="005868C7">
            <w:pPr>
              <w:rPr>
                <w:sz w:val="28"/>
                <w:szCs w:val="28"/>
              </w:rPr>
            </w:pPr>
          </w:p>
          <w:p w:rsidR="005868C7" w:rsidRDefault="005868C7" w:rsidP="005868C7">
            <w:pPr>
              <w:rPr>
                <w:sz w:val="28"/>
                <w:szCs w:val="28"/>
              </w:rPr>
            </w:pPr>
          </w:p>
          <w:p w:rsidR="005868C7" w:rsidRDefault="005868C7" w:rsidP="005868C7">
            <w:pPr>
              <w:rPr>
                <w:sz w:val="28"/>
                <w:szCs w:val="28"/>
              </w:rPr>
            </w:pPr>
          </w:p>
          <w:p w:rsidR="005868C7" w:rsidRDefault="005868C7" w:rsidP="005868C7">
            <w:pPr>
              <w:rPr>
                <w:sz w:val="28"/>
                <w:szCs w:val="28"/>
              </w:rPr>
            </w:pPr>
          </w:p>
          <w:p w:rsidR="005868C7" w:rsidRDefault="005868C7" w:rsidP="005868C7">
            <w:pPr>
              <w:rPr>
                <w:sz w:val="28"/>
                <w:szCs w:val="28"/>
              </w:rPr>
            </w:pPr>
          </w:p>
          <w:p w:rsidR="005868C7" w:rsidRDefault="005868C7" w:rsidP="005868C7">
            <w:pPr>
              <w:pStyle w:val="a3"/>
              <w:rPr>
                <w:rStyle w:val="s1"/>
                <w:bCs/>
                <w:sz w:val="28"/>
                <w:szCs w:val="28"/>
              </w:rPr>
            </w:pPr>
          </w:p>
          <w:p w:rsidR="005868C7" w:rsidRDefault="005868C7" w:rsidP="005868C7">
            <w:pPr>
              <w:pStyle w:val="a3"/>
              <w:rPr>
                <w:rStyle w:val="s1"/>
                <w:bCs/>
                <w:sz w:val="28"/>
                <w:szCs w:val="28"/>
              </w:rPr>
            </w:pPr>
          </w:p>
          <w:p w:rsidR="005868C7" w:rsidRDefault="005868C7" w:rsidP="005868C7">
            <w:pPr>
              <w:pStyle w:val="a3"/>
              <w:rPr>
                <w:rStyle w:val="s1"/>
                <w:bCs/>
                <w:sz w:val="28"/>
                <w:szCs w:val="28"/>
              </w:rPr>
            </w:pPr>
          </w:p>
          <w:p w:rsidR="005868C7" w:rsidRDefault="005868C7" w:rsidP="005868C7">
            <w:pPr>
              <w:pStyle w:val="a3"/>
              <w:rPr>
                <w:rStyle w:val="s1"/>
                <w:bCs/>
                <w:sz w:val="28"/>
                <w:szCs w:val="28"/>
              </w:rPr>
            </w:pPr>
            <w:r>
              <w:rPr>
                <w:rStyle w:val="s1"/>
                <w:bCs/>
                <w:sz w:val="28"/>
                <w:szCs w:val="28"/>
              </w:rPr>
              <w:t>Тараненко Л.В.</w:t>
            </w:r>
          </w:p>
          <w:p w:rsidR="005868C7" w:rsidRPr="000B38B0" w:rsidRDefault="005868C7" w:rsidP="005868C7">
            <w:pPr>
              <w:pStyle w:val="a3"/>
              <w:rPr>
                <w:rStyle w:val="s1"/>
                <w:bCs/>
                <w:sz w:val="28"/>
                <w:szCs w:val="28"/>
              </w:rPr>
            </w:pPr>
            <w:r>
              <w:rPr>
                <w:rStyle w:val="s1"/>
                <w:bCs/>
                <w:sz w:val="28"/>
                <w:szCs w:val="28"/>
              </w:rPr>
              <w:t>Перец Ю.А.</w:t>
            </w:r>
          </w:p>
        </w:tc>
      </w:tr>
      <w:tr w:rsidR="005868C7" w:rsidRPr="003858CA" w:rsidTr="00535B04">
        <w:trPr>
          <w:trHeight w:val="148"/>
        </w:trPr>
        <w:tc>
          <w:tcPr>
            <w:tcW w:w="987" w:type="dxa"/>
            <w:shd w:val="clear" w:color="auto" w:fill="auto"/>
          </w:tcPr>
          <w:p w:rsidR="005868C7" w:rsidRPr="00CA4E24" w:rsidRDefault="005868C7" w:rsidP="005868C7">
            <w:pPr>
              <w:rPr>
                <w:color w:val="FF0000"/>
                <w:sz w:val="28"/>
                <w:szCs w:val="28"/>
              </w:rPr>
            </w:pPr>
            <w:r w:rsidRPr="003858CA">
              <w:rPr>
                <w:sz w:val="28"/>
                <w:szCs w:val="28"/>
              </w:rPr>
              <w:lastRenderedPageBreak/>
              <w:t>1.</w:t>
            </w:r>
            <w:r>
              <w:rPr>
                <w:sz w:val="28"/>
                <w:szCs w:val="28"/>
              </w:rPr>
              <w:t>6</w:t>
            </w:r>
          </w:p>
        </w:tc>
        <w:tc>
          <w:tcPr>
            <w:tcW w:w="4537" w:type="dxa"/>
            <w:gridSpan w:val="2"/>
            <w:shd w:val="clear" w:color="auto" w:fill="auto"/>
          </w:tcPr>
          <w:p w:rsidR="005868C7" w:rsidRDefault="005868C7" w:rsidP="005868C7">
            <w:pPr>
              <w:rPr>
                <w:sz w:val="28"/>
                <w:szCs w:val="28"/>
              </w:rPr>
            </w:pPr>
            <w:proofErr w:type="gramStart"/>
            <w:r>
              <w:rPr>
                <w:sz w:val="28"/>
                <w:szCs w:val="28"/>
              </w:rPr>
              <w:t>1)О</w:t>
            </w:r>
            <w:proofErr w:type="gramEnd"/>
            <w:r>
              <w:rPr>
                <w:sz w:val="28"/>
                <w:szCs w:val="28"/>
              </w:rPr>
              <w:t xml:space="preserve"> создании в образовательных учреждениях района условий, соответствующих современным требованиям, предъявляемым к организации образовательной деятельности (подготовка ОУ к новому учебному году)</w:t>
            </w:r>
          </w:p>
          <w:p w:rsidR="005868C7" w:rsidRPr="00540F2E" w:rsidRDefault="005868C7" w:rsidP="005868C7">
            <w:pPr>
              <w:rPr>
                <w:color w:val="FF0000"/>
                <w:sz w:val="28"/>
                <w:szCs w:val="28"/>
              </w:rPr>
            </w:pPr>
            <w:r>
              <w:rPr>
                <w:sz w:val="28"/>
                <w:szCs w:val="28"/>
              </w:rPr>
              <w:t>2</w:t>
            </w:r>
            <w:r w:rsidRPr="002E638C">
              <w:rPr>
                <w:sz w:val="28"/>
                <w:szCs w:val="28"/>
              </w:rPr>
              <w:t>) О результатах мониторинга деятельности школьных библиотек (</w:t>
            </w:r>
            <w:proofErr w:type="gramStart"/>
            <w:r w:rsidRPr="002E638C">
              <w:rPr>
                <w:sz w:val="28"/>
                <w:szCs w:val="28"/>
              </w:rPr>
              <w:t>БИЦ)  по</w:t>
            </w:r>
            <w:proofErr w:type="gramEnd"/>
            <w:r w:rsidRPr="002E638C">
              <w:rPr>
                <w:sz w:val="28"/>
                <w:szCs w:val="28"/>
              </w:rPr>
              <w:t xml:space="preserve"> итогам 2018-2019 </w:t>
            </w:r>
            <w:proofErr w:type="spellStart"/>
            <w:r w:rsidRPr="002E638C">
              <w:rPr>
                <w:sz w:val="28"/>
                <w:szCs w:val="28"/>
              </w:rPr>
              <w:t>уч.г</w:t>
            </w:r>
            <w:proofErr w:type="spellEnd"/>
            <w:r w:rsidRPr="002E638C">
              <w:rPr>
                <w:sz w:val="28"/>
                <w:szCs w:val="28"/>
              </w:rPr>
              <w:t>.</w:t>
            </w:r>
          </w:p>
        </w:tc>
        <w:tc>
          <w:tcPr>
            <w:tcW w:w="1984" w:type="dxa"/>
            <w:gridSpan w:val="2"/>
            <w:shd w:val="clear" w:color="auto" w:fill="auto"/>
          </w:tcPr>
          <w:p w:rsidR="005868C7" w:rsidRPr="00B82CD8" w:rsidRDefault="005868C7" w:rsidP="005868C7">
            <w:pPr>
              <w:rPr>
                <w:color w:val="FF0000"/>
                <w:sz w:val="28"/>
                <w:szCs w:val="28"/>
              </w:rPr>
            </w:pPr>
            <w:r w:rsidRPr="00B56D3C">
              <w:rPr>
                <w:sz w:val="28"/>
                <w:szCs w:val="28"/>
              </w:rPr>
              <w:t>июнь</w:t>
            </w:r>
          </w:p>
        </w:tc>
        <w:tc>
          <w:tcPr>
            <w:tcW w:w="2268" w:type="dxa"/>
            <w:gridSpan w:val="2"/>
            <w:shd w:val="clear" w:color="auto" w:fill="auto"/>
          </w:tcPr>
          <w:p w:rsidR="005868C7" w:rsidRDefault="005868C7" w:rsidP="005868C7">
            <w:pPr>
              <w:rPr>
                <w:sz w:val="28"/>
                <w:szCs w:val="28"/>
              </w:rPr>
            </w:pPr>
            <w:r w:rsidRPr="00B56D3C">
              <w:rPr>
                <w:sz w:val="28"/>
                <w:szCs w:val="28"/>
              </w:rPr>
              <w:t>Грылева А.В.</w:t>
            </w:r>
          </w:p>
          <w:p w:rsidR="005868C7" w:rsidRDefault="005868C7" w:rsidP="005868C7">
            <w:pPr>
              <w:rPr>
                <w:sz w:val="28"/>
                <w:szCs w:val="28"/>
              </w:rPr>
            </w:pPr>
            <w:r>
              <w:rPr>
                <w:sz w:val="28"/>
                <w:szCs w:val="28"/>
              </w:rPr>
              <w:t>Перец Ю.А.</w:t>
            </w:r>
          </w:p>
          <w:p w:rsidR="005868C7" w:rsidRDefault="005868C7" w:rsidP="005868C7">
            <w:pPr>
              <w:rPr>
                <w:sz w:val="28"/>
                <w:szCs w:val="28"/>
              </w:rPr>
            </w:pPr>
          </w:p>
          <w:p w:rsidR="005868C7" w:rsidRDefault="005868C7" w:rsidP="005868C7">
            <w:pPr>
              <w:rPr>
                <w:sz w:val="28"/>
                <w:szCs w:val="28"/>
              </w:rPr>
            </w:pPr>
          </w:p>
          <w:p w:rsidR="005868C7" w:rsidRDefault="005868C7" w:rsidP="005868C7">
            <w:pPr>
              <w:rPr>
                <w:sz w:val="28"/>
                <w:szCs w:val="28"/>
              </w:rPr>
            </w:pPr>
          </w:p>
          <w:p w:rsidR="005868C7" w:rsidRDefault="005868C7" w:rsidP="005868C7">
            <w:pPr>
              <w:rPr>
                <w:sz w:val="28"/>
                <w:szCs w:val="28"/>
              </w:rPr>
            </w:pPr>
          </w:p>
          <w:p w:rsidR="005868C7" w:rsidRDefault="005868C7" w:rsidP="005868C7">
            <w:pPr>
              <w:rPr>
                <w:sz w:val="28"/>
                <w:szCs w:val="28"/>
              </w:rPr>
            </w:pPr>
          </w:p>
          <w:p w:rsidR="005868C7" w:rsidRDefault="005868C7" w:rsidP="005868C7">
            <w:pPr>
              <w:rPr>
                <w:sz w:val="28"/>
                <w:szCs w:val="28"/>
              </w:rPr>
            </w:pPr>
          </w:p>
          <w:p w:rsidR="005868C7" w:rsidRPr="00B56D3C" w:rsidRDefault="005868C7" w:rsidP="005868C7">
            <w:pPr>
              <w:rPr>
                <w:sz w:val="28"/>
                <w:szCs w:val="28"/>
              </w:rPr>
            </w:pPr>
            <w:proofErr w:type="spellStart"/>
            <w:r>
              <w:rPr>
                <w:sz w:val="28"/>
                <w:szCs w:val="28"/>
              </w:rPr>
              <w:t>Кузема</w:t>
            </w:r>
            <w:proofErr w:type="spellEnd"/>
            <w:r>
              <w:rPr>
                <w:sz w:val="28"/>
                <w:szCs w:val="28"/>
              </w:rPr>
              <w:t xml:space="preserve"> Ю.Н</w:t>
            </w:r>
          </w:p>
          <w:p w:rsidR="005868C7" w:rsidRPr="00B56D3C" w:rsidRDefault="005868C7" w:rsidP="005868C7">
            <w:pPr>
              <w:rPr>
                <w:rStyle w:val="s1"/>
                <w:bCs/>
                <w:sz w:val="28"/>
                <w:szCs w:val="28"/>
              </w:rPr>
            </w:pPr>
          </w:p>
        </w:tc>
      </w:tr>
      <w:tr w:rsidR="005868C7" w:rsidRPr="003858CA" w:rsidTr="00535B04">
        <w:trPr>
          <w:trHeight w:val="148"/>
        </w:trPr>
        <w:tc>
          <w:tcPr>
            <w:tcW w:w="987" w:type="dxa"/>
            <w:shd w:val="clear" w:color="auto" w:fill="auto"/>
          </w:tcPr>
          <w:p w:rsidR="005868C7" w:rsidRPr="002E638C" w:rsidRDefault="0090448E" w:rsidP="005868C7">
            <w:pPr>
              <w:rPr>
                <w:sz w:val="28"/>
                <w:szCs w:val="28"/>
              </w:rPr>
            </w:pPr>
            <w:r>
              <w:rPr>
                <w:sz w:val="28"/>
                <w:szCs w:val="28"/>
              </w:rPr>
              <w:t>1.7</w:t>
            </w:r>
          </w:p>
        </w:tc>
        <w:tc>
          <w:tcPr>
            <w:tcW w:w="4537" w:type="dxa"/>
            <w:gridSpan w:val="2"/>
            <w:shd w:val="clear" w:color="auto" w:fill="auto"/>
          </w:tcPr>
          <w:p w:rsidR="005868C7" w:rsidRPr="002E638C" w:rsidRDefault="005868C7" w:rsidP="005868C7">
            <w:pPr>
              <w:rPr>
                <w:sz w:val="28"/>
                <w:szCs w:val="28"/>
              </w:rPr>
            </w:pPr>
            <w:proofErr w:type="gramStart"/>
            <w:r w:rsidRPr="002E638C">
              <w:rPr>
                <w:sz w:val="28"/>
                <w:szCs w:val="28"/>
              </w:rPr>
              <w:t>Августовская  конференция</w:t>
            </w:r>
            <w:proofErr w:type="gramEnd"/>
            <w:r w:rsidRPr="002E638C">
              <w:rPr>
                <w:sz w:val="28"/>
                <w:szCs w:val="28"/>
              </w:rPr>
              <w:t xml:space="preserve">  педагогических работников образовательных учреждений  </w:t>
            </w:r>
          </w:p>
        </w:tc>
        <w:tc>
          <w:tcPr>
            <w:tcW w:w="1984" w:type="dxa"/>
            <w:gridSpan w:val="2"/>
            <w:shd w:val="clear" w:color="auto" w:fill="auto"/>
          </w:tcPr>
          <w:p w:rsidR="005868C7" w:rsidRPr="002E638C" w:rsidRDefault="005868C7" w:rsidP="005868C7">
            <w:pPr>
              <w:rPr>
                <w:sz w:val="28"/>
                <w:szCs w:val="28"/>
              </w:rPr>
            </w:pPr>
            <w:r w:rsidRPr="002E638C">
              <w:rPr>
                <w:sz w:val="28"/>
                <w:szCs w:val="28"/>
              </w:rPr>
              <w:t>август</w:t>
            </w:r>
          </w:p>
        </w:tc>
        <w:tc>
          <w:tcPr>
            <w:tcW w:w="2268" w:type="dxa"/>
            <w:gridSpan w:val="2"/>
            <w:shd w:val="clear" w:color="auto" w:fill="auto"/>
          </w:tcPr>
          <w:p w:rsidR="005868C7" w:rsidRPr="002E638C" w:rsidRDefault="005868C7" w:rsidP="005868C7">
            <w:pPr>
              <w:rPr>
                <w:sz w:val="28"/>
                <w:szCs w:val="28"/>
              </w:rPr>
            </w:pPr>
            <w:r w:rsidRPr="002E638C">
              <w:rPr>
                <w:sz w:val="28"/>
                <w:szCs w:val="28"/>
              </w:rPr>
              <w:t>Грылева А.В.</w:t>
            </w:r>
          </w:p>
          <w:p w:rsidR="005868C7" w:rsidRPr="002E638C" w:rsidRDefault="005868C7" w:rsidP="005868C7">
            <w:pPr>
              <w:rPr>
                <w:sz w:val="28"/>
                <w:szCs w:val="28"/>
              </w:rPr>
            </w:pPr>
            <w:r w:rsidRPr="002E638C">
              <w:rPr>
                <w:sz w:val="28"/>
                <w:szCs w:val="28"/>
              </w:rPr>
              <w:t>Лещенко Т.Г.</w:t>
            </w:r>
          </w:p>
          <w:p w:rsidR="005868C7" w:rsidRPr="002E638C" w:rsidRDefault="005868C7" w:rsidP="005868C7">
            <w:pPr>
              <w:rPr>
                <w:sz w:val="28"/>
                <w:szCs w:val="28"/>
              </w:rPr>
            </w:pPr>
            <w:proofErr w:type="spellStart"/>
            <w:r w:rsidRPr="002E638C">
              <w:rPr>
                <w:sz w:val="28"/>
                <w:szCs w:val="28"/>
              </w:rPr>
              <w:t>Кузёма</w:t>
            </w:r>
            <w:proofErr w:type="spellEnd"/>
            <w:r w:rsidRPr="002E638C">
              <w:rPr>
                <w:sz w:val="28"/>
                <w:szCs w:val="28"/>
              </w:rPr>
              <w:t xml:space="preserve"> Ю.Н.</w:t>
            </w:r>
          </w:p>
          <w:p w:rsidR="005868C7" w:rsidRPr="002E638C" w:rsidRDefault="005868C7" w:rsidP="005868C7">
            <w:pPr>
              <w:pStyle w:val="a3"/>
              <w:rPr>
                <w:rStyle w:val="s1"/>
                <w:bCs/>
                <w:sz w:val="28"/>
                <w:szCs w:val="28"/>
              </w:rPr>
            </w:pPr>
            <w:r w:rsidRPr="002E638C">
              <w:rPr>
                <w:sz w:val="28"/>
                <w:szCs w:val="28"/>
              </w:rPr>
              <w:t>Руководители ОУ</w:t>
            </w:r>
          </w:p>
        </w:tc>
      </w:tr>
      <w:tr w:rsidR="005868C7" w:rsidRPr="003858CA" w:rsidTr="00535B04">
        <w:trPr>
          <w:trHeight w:val="4375"/>
        </w:trPr>
        <w:tc>
          <w:tcPr>
            <w:tcW w:w="987" w:type="dxa"/>
            <w:shd w:val="clear" w:color="auto" w:fill="auto"/>
          </w:tcPr>
          <w:p w:rsidR="005868C7" w:rsidRPr="003858CA" w:rsidRDefault="0090448E" w:rsidP="005868C7">
            <w:pPr>
              <w:rPr>
                <w:sz w:val="28"/>
                <w:szCs w:val="28"/>
              </w:rPr>
            </w:pPr>
            <w:r>
              <w:rPr>
                <w:sz w:val="28"/>
                <w:szCs w:val="28"/>
              </w:rPr>
              <w:t>1.8</w:t>
            </w:r>
          </w:p>
        </w:tc>
        <w:tc>
          <w:tcPr>
            <w:tcW w:w="4537" w:type="dxa"/>
            <w:gridSpan w:val="2"/>
            <w:shd w:val="clear" w:color="auto" w:fill="auto"/>
          </w:tcPr>
          <w:p w:rsidR="005868C7" w:rsidRDefault="005868C7" w:rsidP="005868C7">
            <w:pPr>
              <w:jc w:val="both"/>
              <w:rPr>
                <w:sz w:val="28"/>
                <w:szCs w:val="28"/>
              </w:rPr>
            </w:pPr>
            <w:proofErr w:type="gramStart"/>
            <w:r>
              <w:rPr>
                <w:sz w:val="28"/>
                <w:szCs w:val="28"/>
              </w:rPr>
              <w:t>1)</w:t>
            </w:r>
            <w:r w:rsidRPr="004A66EA">
              <w:rPr>
                <w:sz w:val="28"/>
                <w:szCs w:val="28"/>
              </w:rPr>
              <w:t>Анализ</w:t>
            </w:r>
            <w:proofErr w:type="gramEnd"/>
            <w:r w:rsidRPr="004A66EA">
              <w:rPr>
                <w:sz w:val="28"/>
                <w:szCs w:val="28"/>
              </w:rPr>
              <w:t xml:space="preserve"> результатов государственной итоговой аттестации по образовательным программам основного общего и среднего общего образования в 2019 году.</w:t>
            </w:r>
          </w:p>
          <w:p w:rsidR="005868C7" w:rsidRDefault="005868C7" w:rsidP="005868C7">
            <w:pPr>
              <w:jc w:val="both"/>
              <w:rPr>
                <w:sz w:val="28"/>
                <w:szCs w:val="28"/>
              </w:rPr>
            </w:pPr>
            <w:r>
              <w:rPr>
                <w:sz w:val="28"/>
                <w:szCs w:val="28"/>
              </w:rPr>
              <w:t>2) Итоги летней оздоровительной кампании и занятости детей в 2019 году.</w:t>
            </w:r>
          </w:p>
          <w:p w:rsidR="005868C7" w:rsidRPr="00F72CE7" w:rsidRDefault="005868C7" w:rsidP="005868C7">
            <w:pPr>
              <w:rPr>
                <w:sz w:val="28"/>
                <w:szCs w:val="28"/>
              </w:rPr>
            </w:pPr>
            <w:r>
              <w:rPr>
                <w:sz w:val="28"/>
                <w:szCs w:val="28"/>
              </w:rPr>
              <w:t>3)</w:t>
            </w:r>
            <w:r w:rsidRPr="00F72CE7">
              <w:rPr>
                <w:sz w:val="28"/>
                <w:szCs w:val="28"/>
              </w:rPr>
              <w:t xml:space="preserve"> О</w:t>
            </w:r>
            <w:r>
              <w:rPr>
                <w:sz w:val="28"/>
                <w:szCs w:val="28"/>
              </w:rPr>
              <w:t>б итогах</w:t>
            </w:r>
            <w:r w:rsidRPr="00F72CE7">
              <w:rPr>
                <w:sz w:val="28"/>
                <w:szCs w:val="28"/>
              </w:rPr>
              <w:t xml:space="preserve"> комплектовани</w:t>
            </w:r>
            <w:r>
              <w:rPr>
                <w:sz w:val="28"/>
                <w:szCs w:val="28"/>
              </w:rPr>
              <w:t xml:space="preserve">я </w:t>
            </w:r>
            <w:r w:rsidRPr="00F72CE7">
              <w:rPr>
                <w:sz w:val="28"/>
                <w:szCs w:val="28"/>
              </w:rPr>
              <w:t xml:space="preserve">образовательных организаций педагогическими </w:t>
            </w:r>
          </w:p>
          <w:p w:rsidR="005868C7" w:rsidRPr="004A66EA" w:rsidRDefault="005868C7" w:rsidP="00535B04">
            <w:pPr>
              <w:jc w:val="both"/>
              <w:rPr>
                <w:sz w:val="28"/>
                <w:szCs w:val="28"/>
              </w:rPr>
            </w:pPr>
            <w:r w:rsidRPr="00F72CE7">
              <w:rPr>
                <w:sz w:val="28"/>
                <w:szCs w:val="28"/>
              </w:rPr>
              <w:t>Кадрами</w:t>
            </w:r>
            <w:r>
              <w:rPr>
                <w:sz w:val="28"/>
                <w:szCs w:val="28"/>
              </w:rPr>
              <w:t xml:space="preserve"> в 2018-2020 </w:t>
            </w:r>
            <w:proofErr w:type="spellStart"/>
            <w:r>
              <w:rPr>
                <w:sz w:val="28"/>
                <w:szCs w:val="28"/>
              </w:rPr>
              <w:t>уч.году</w:t>
            </w:r>
            <w:proofErr w:type="spellEnd"/>
          </w:p>
        </w:tc>
        <w:tc>
          <w:tcPr>
            <w:tcW w:w="1984" w:type="dxa"/>
            <w:gridSpan w:val="2"/>
            <w:shd w:val="clear" w:color="auto" w:fill="auto"/>
          </w:tcPr>
          <w:p w:rsidR="005868C7" w:rsidRPr="004A66EA" w:rsidRDefault="005868C7" w:rsidP="005868C7">
            <w:pPr>
              <w:rPr>
                <w:sz w:val="28"/>
                <w:szCs w:val="28"/>
              </w:rPr>
            </w:pPr>
            <w:r w:rsidRPr="004A66EA">
              <w:rPr>
                <w:sz w:val="28"/>
                <w:szCs w:val="28"/>
              </w:rPr>
              <w:t>сентябрь</w:t>
            </w:r>
          </w:p>
        </w:tc>
        <w:tc>
          <w:tcPr>
            <w:tcW w:w="2268" w:type="dxa"/>
            <w:gridSpan w:val="2"/>
            <w:shd w:val="clear" w:color="auto" w:fill="auto"/>
          </w:tcPr>
          <w:p w:rsidR="005868C7" w:rsidRPr="004A66EA" w:rsidRDefault="005868C7" w:rsidP="005868C7">
            <w:pPr>
              <w:rPr>
                <w:sz w:val="28"/>
                <w:szCs w:val="28"/>
              </w:rPr>
            </w:pPr>
            <w:r w:rsidRPr="004A66EA">
              <w:rPr>
                <w:sz w:val="28"/>
                <w:szCs w:val="28"/>
              </w:rPr>
              <w:t>Истомина С.А.</w:t>
            </w:r>
          </w:p>
          <w:p w:rsidR="005868C7" w:rsidRPr="004A66EA" w:rsidRDefault="005868C7" w:rsidP="005868C7">
            <w:pPr>
              <w:rPr>
                <w:sz w:val="28"/>
                <w:szCs w:val="28"/>
              </w:rPr>
            </w:pPr>
          </w:p>
          <w:p w:rsidR="005868C7" w:rsidRPr="004A66EA" w:rsidRDefault="005868C7" w:rsidP="005868C7">
            <w:pPr>
              <w:rPr>
                <w:sz w:val="28"/>
                <w:szCs w:val="28"/>
              </w:rPr>
            </w:pPr>
          </w:p>
          <w:p w:rsidR="005868C7" w:rsidRDefault="005868C7" w:rsidP="005868C7">
            <w:pPr>
              <w:rPr>
                <w:sz w:val="28"/>
                <w:szCs w:val="28"/>
              </w:rPr>
            </w:pPr>
          </w:p>
          <w:p w:rsidR="005868C7" w:rsidRDefault="005868C7" w:rsidP="005868C7">
            <w:pPr>
              <w:rPr>
                <w:sz w:val="28"/>
                <w:szCs w:val="28"/>
              </w:rPr>
            </w:pPr>
          </w:p>
          <w:p w:rsidR="005868C7" w:rsidRDefault="005868C7" w:rsidP="005868C7">
            <w:pPr>
              <w:rPr>
                <w:sz w:val="28"/>
                <w:szCs w:val="28"/>
              </w:rPr>
            </w:pPr>
          </w:p>
          <w:p w:rsidR="005868C7" w:rsidRDefault="005868C7" w:rsidP="005868C7">
            <w:pPr>
              <w:rPr>
                <w:sz w:val="28"/>
                <w:szCs w:val="28"/>
              </w:rPr>
            </w:pPr>
            <w:r>
              <w:rPr>
                <w:sz w:val="28"/>
                <w:szCs w:val="28"/>
              </w:rPr>
              <w:t>Тараненко Л.В.</w:t>
            </w:r>
          </w:p>
          <w:p w:rsidR="005868C7" w:rsidRDefault="005868C7" w:rsidP="005868C7">
            <w:pPr>
              <w:rPr>
                <w:sz w:val="28"/>
                <w:szCs w:val="28"/>
              </w:rPr>
            </w:pPr>
          </w:p>
          <w:p w:rsidR="005868C7" w:rsidRDefault="005868C7" w:rsidP="005868C7">
            <w:pPr>
              <w:rPr>
                <w:sz w:val="28"/>
                <w:szCs w:val="28"/>
              </w:rPr>
            </w:pPr>
          </w:p>
          <w:p w:rsidR="005868C7" w:rsidRPr="004A66EA" w:rsidRDefault="005868C7" w:rsidP="005868C7">
            <w:pPr>
              <w:rPr>
                <w:sz w:val="28"/>
                <w:szCs w:val="28"/>
              </w:rPr>
            </w:pPr>
            <w:r>
              <w:rPr>
                <w:sz w:val="28"/>
                <w:szCs w:val="28"/>
              </w:rPr>
              <w:t>Лещенко Т.Г.</w:t>
            </w:r>
          </w:p>
        </w:tc>
      </w:tr>
      <w:tr w:rsidR="005868C7" w:rsidRPr="003858CA" w:rsidTr="00535B04">
        <w:trPr>
          <w:trHeight w:val="148"/>
        </w:trPr>
        <w:tc>
          <w:tcPr>
            <w:tcW w:w="987" w:type="dxa"/>
            <w:shd w:val="clear" w:color="auto" w:fill="auto"/>
          </w:tcPr>
          <w:p w:rsidR="005868C7" w:rsidRPr="00CA4E24" w:rsidRDefault="0090448E" w:rsidP="005868C7">
            <w:pPr>
              <w:rPr>
                <w:color w:val="FF0000"/>
                <w:sz w:val="28"/>
                <w:szCs w:val="28"/>
              </w:rPr>
            </w:pPr>
            <w:r>
              <w:rPr>
                <w:sz w:val="28"/>
                <w:szCs w:val="28"/>
              </w:rPr>
              <w:t>1.9</w:t>
            </w:r>
          </w:p>
        </w:tc>
        <w:tc>
          <w:tcPr>
            <w:tcW w:w="4537" w:type="dxa"/>
            <w:gridSpan w:val="2"/>
            <w:shd w:val="clear" w:color="auto" w:fill="auto"/>
          </w:tcPr>
          <w:p w:rsidR="005868C7" w:rsidRPr="004A66EA" w:rsidRDefault="005868C7" w:rsidP="005868C7">
            <w:pPr>
              <w:rPr>
                <w:sz w:val="28"/>
                <w:szCs w:val="28"/>
              </w:rPr>
            </w:pPr>
            <w:r w:rsidRPr="004A66EA">
              <w:rPr>
                <w:sz w:val="28"/>
                <w:szCs w:val="28"/>
              </w:rPr>
              <w:t xml:space="preserve">Анализ работы системы образования </w:t>
            </w:r>
            <w:proofErr w:type="gramStart"/>
            <w:r w:rsidRPr="004A66EA">
              <w:rPr>
                <w:sz w:val="28"/>
                <w:szCs w:val="28"/>
              </w:rPr>
              <w:t>за  2018</w:t>
            </w:r>
            <w:proofErr w:type="gramEnd"/>
            <w:r w:rsidRPr="004A66EA">
              <w:rPr>
                <w:sz w:val="28"/>
                <w:szCs w:val="28"/>
              </w:rPr>
              <w:t xml:space="preserve">-2019год и задачи на 2019 -2020 год </w:t>
            </w:r>
          </w:p>
          <w:p w:rsidR="005868C7" w:rsidRPr="00885A80" w:rsidRDefault="005868C7" w:rsidP="005868C7">
            <w:pPr>
              <w:rPr>
                <w:sz w:val="28"/>
                <w:szCs w:val="28"/>
              </w:rPr>
            </w:pPr>
          </w:p>
        </w:tc>
        <w:tc>
          <w:tcPr>
            <w:tcW w:w="1984" w:type="dxa"/>
            <w:gridSpan w:val="2"/>
            <w:shd w:val="clear" w:color="auto" w:fill="auto"/>
          </w:tcPr>
          <w:p w:rsidR="005868C7" w:rsidRPr="00B56D3C" w:rsidRDefault="005868C7" w:rsidP="005868C7">
            <w:pPr>
              <w:rPr>
                <w:sz w:val="28"/>
                <w:szCs w:val="28"/>
              </w:rPr>
            </w:pPr>
            <w:r w:rsidRPr="00B56D3C">
              <w:rPr>
                <w:sz w:val="28"/>
                <w:szCs w:val="28"/>
              </w:rPr>
              <w:t>октябрь</w:t>
            </w:r>
          </w:p>
        </w:tc>
        <w:tc>
          <w:tcPr>
            <w:tcW w:w="2268" w:type="dxa"/>
            <w:gridSpan w:val="2"/>
            <w:shd w:val="clear" w:color="auto" w:fill="auto"/>
          </w:tcPr>
          <w:p w:rsidR="005868C7" w:rsidRDefault="005868C7" w:rsidP="005868C7">
            <w:pPr>
              <w:rPr>
                <w:sz w:val="28"/>
                <w:szCs w:val="28"/>
              </w:rPr>
            </w:pPr>
            <w:r>
              <w:rPr>
                <w:sz w:val="28"/>
                <w:szCs w:val="28"/>
              </w:rPr>
              <w:t>Грылева А.В</w:t>
            </w:r>
          </w:p>
          <w:p w:rsidR="005868C7" w:rsidRDefault="005868C7" w:rsidP="005868C7">
            <w:pPr>
              <w:rPr>
                <w:sz w:val="28"/>
                <w:szCs w:val="28"/>
              </w:rPr>
            </w:pPr>
            <w:r>
              <w:rPr>
                <w:sz w:val="28"/>
                <w:szCs w:val="28"/>
              </w:rPr>
              <w:t>Все специалисты комитета</w:t>
            </w:r>
          </w:p>
          <w:p w:rsidR="005868C7" w:rsidRPr="00B56D3C" w:rsidRDefault="005868C7" w:rsidP="005868C7">
            <w:pPr>
              <w:rPr>
                <w:sz w:val="28"/>
                <w:szCs w:val="28"/>
              </w:rPr>
            </w:pPr>
            <w:r>
              <w:rPr>
                <w:sz w:val="28"/>
                <w:szCs w:val="28"/>
              </w:rPr>
              <w:t>Руководители ОУ</w:t>
            </w:r>
          </w:p>
        </w:tc>
      </w:tr>
      <w:tr w:rsidR="005868C7" w:rsidRPr="003858CA" w:rsidTr="00535B04">
        <w:trPr>
          <w:trHeight w:val="148"/>
        </w:trPr>
        <w:tc>
          <w:tcPr>
            <w:tcW w:w="987" w:type="dxa"/>
            <w:shd w:val="clear" w:color="auto" w:fill="auto"/>
          </w:tcPr>
          <w:p w:rsidR="005868C7" w:rsidRPr="003858CA" w:rsidRDefault="0090448E" w:rsidP="005868C7">
            <w:pPr>
              <w:rPr>
                <w:sz w:val="28"/>
                <w:szCs w:val="28"/>
              </w:rPr>
            </w:pPr>
            <w:r>
              <w:rPr>
                <w:sz w:val="28"/>
                <w:szCs w:val="28"/>
              </w:rPr>
              <w:t>1.10</w:t>
            </w:r>
          </w:p>
        </w:tc>
        <w:tc>
          <w:tcPr>
            <w:tcW w:w="4537" w:type="dxa"/>
            <w:gridSpan w:val="2"/>
            <w:shd w:val="clear" w:color="auto" w:fill="auto"/>
          </w:tcPr>
          <w:p w:rsidR="005868C7" w:rsidRPr="00535B04" w:rsidRDefault="005868C7" w:rsidP="00535B04">
            <w:pPr>
              <w:rPr>
                <w:sz w:val="28"/>
                <w:szCs w:val="28"/>
              </w:rPr>
            </w:pPr>
            <w:r>
              <w:rPr>
                <w:sz w:val="28"/>
                <w:szCs w:val="28"/>
              </w:rPr>
              <w:t>Отчет о результатах РИП. Старт новых проектов на участие в конкурсе</w:t>
            </w:r>
            <w:r w:rsidR="00535B04">
              <w:rPr>
                <w:sz w:val="28"/>
                <w:szCs w:val="28"/>
              </w:rPr>
              <w:t xml:space="preserve"> на присвоение статуса </w:t>
            </w:r>
            <w:proofErr w:type="gramStart"/>
            <w:r w:rsidR="00535B04">
              <w:rPr>
                <w:sz w:val="28"/>
                <w:szCs w:val="28"/>
              </w:rPr>
              <w:t>РИП,БЛП</w:t>
            </w:r>
            <w:proofErr w:type="gramEnd"/>
            <w:r w:rsidR="00535B04">
              <w:rPr>
                <w:sz w:val="28"/>
                <w:szCs w:val="28"/>
              </w:rPr>
              <w:t>.</w:t>
            </w:r>
          </w:p>
        </w:tc>
        <w:tc>
          <w:tcPr>
            <w:tcW w:w="1984" w:type="dxa"/>
            <w:gridSpan w:val="2"/>
            <w:shd w:val="clear" w:color="auto" w:fill="auto"/>
          </w:tcPr>
          <w:p w:rsidR="005868C7" w:rsidRPr="006F7811" w:rsidRDefault="005868C7" w:rsidP="005868C7">
            <w:pPr>
              <w:rPr>
                <w:sz w:val="28"/>
                <w:szCs w:val="28"/>
              </w:rPr>
            </w:pPr>
            <w:r w:rsidRPr="006F7811">
              <w:rPr>
                <w:sz w:val="28"/>
                <w:szCs w:val="28"/>
              </w:rPr>
              <w:t>ноябрь</w:t>
            </w:r>
          </w:p>
        </w:tc>
        <w:tc>
          <w:tcPr>
            <w:tcW w:w="2268" w:type="dxa"/>
            <w:gridSpan w:val="2"/>
            <w:shd w:val="clear" w:color="auto" w:fill="auto"/>
          </w:tcPr>
          <w:p w:rsidR="005868C7" w:rsidRPr="006F7811" w:rsidRDefault="005868C7" w:rsidP="005868C7">
            <w:pPr>
              <w:pStyle w:val="a3"/>
              <w:rPr>
                <w:rStyle w:val="s1"/>
                <w:bCs/>
                <w:sz w:val="28"/>
                <w:szCs w:val="28"/>
              </w:rPr>
            </w:pPr>
            <w:proofErr w:type="spellStart"/>
            <w:r w:rsidRPr="006F7811">
              <w:rPr>
                <w:rStyle w:val="s1"/>
                <w:bCs/>
                <w:sz w:val="28"/>
                <w:szCs w:val="28"/>
              </w:rPr>
              <w:t>Кузема</w:t>
            </w:r>
            <w:proofErr w:type="spellEnd"/>
            <w:r w:rsidRPr="006F7811">
              <w:rPr>
                <w:rStyle w:val="s1"/>
                <w:bCs/>
                <w:sz w:val="28"/>
                <w:szCs w:val="28"/>
              </w:rPr>
              <w:t xml:space="preserve"> Ю.Н.</w:t>
            </w:r>
          </w:p>
          <w:p w:rsidR="005868C7" w:rsidRPr="006F7811" w:rsidRDefault="005868C7" w:rsidP="005868C7">
            <w:pPr>
              <w:pStyle w:val="a3"/>
              <w:rPr>
                <w:rStyle w:val="s1"/>
                <w:bCs/>
                <w:sz w:val="28"/>
                <w:szCs w:val="28"/>
              </w:rPr>
            </w:pPr>
            <w:r w:rsidRPr="006F7811">
              <w:rPr>
                <w:rStyle w:val="s1"/>
                <w:bCs/>
                <w:sz w:val="28"/>
                <w:szCs w:val="28"/>
              </w:rPr>
              <w:t>Хлебова В.Н.</w:t>
            </w:r>
          </w:p>
        </w:tc>
      </w:tr>
      <w:tr w:rsidR="005868C7" w:rsidRPr="003858CA" w:rsidTr="00535B04">
        <w:trPr>
          <w:trHeight w:val="148"/>
        </w:trPr>
        <w:tc>
          <w:tcPr>
            <w:tcW w:w="987" w:type="dxa"/>
            <w:shd w:val="clear" w:color="auto" w:fill="auto"/>
          </w:tcPr>
          <w:p w:rsidR="005868C7" w:rsidRPr="00CB0EF1" w:rsidRDefault="0090448E" w:rsidP="005868C7">
            <w:pPr>
              <w:rPr>
                <w:color w:val="FF0000"/>
                <w:sz w:val="28"/>
                <w:szCs w:val="28"/>
              </w:rPr>
            </w:pPr>
            <w:r>
              <w:rPr>
                <w:sz w:val="28"/>
                <w:szCs w:val="28"/>
              </w:rPr>
              <w:t>1.11</w:t>
            </w:r>
          </w:p>
        </w:tc>
        <w:tc>
          <w:tcPr>
            <w:tcW w:w="4537" w:type="dxa"/>
            <w:gridSpan w:val="2"/>
            <w:shd w:val="clear" w:color="auto" w:fill="auto"/>
          </w:tcPr>
          <w:p w:rsidR="005868C7" w:rsidRPr="006F7811" w:rsidRDefault="005868C7" w:rsidP="005868C7">
            <w:pPr>
              <w:rPr>
                <w:sz w:val="28"/>
                <w:szCs w:val="28"/>
              </w:rPr>
            </w:pPr>
            <w:r w:rsidRPr="006F7811">
              <w:rPr>
                <w:sz w:val="28"/>
                <w:szCs w:val="28"/>
              </w:rPr>
              <w:t>Об организации обучения детей, имеющих академическую задолженность и переведенных в следующий класс условно</w:t>
            </w:r>
          </w:p>
          <w:p w:rsidR="005868C7" w:rsidRPr="006F7811" w:rsidRDefault="005868C7" w:rsidP="005868C7">
            <w:pPr>
              <w:rPr>
                <w:sz w:val="28"/>
                <w:szCs w:val="28"/>
              </w:rPr>
            </w:pPr>
          </w:p>
          <w:p w:rsidR="005868C7" w:rsidRPr="006F7811" w:rsidRDefault="005868C7" w:rsidP="005868C7">
            <w:pPr>
              <w:pStyle w:val="a3"/>
              <w:jc w:val="both"/>
              <w:rPr>
                <w:sz w:val="28"/>
                <w:szCs w:val="28"/>
              </w:rPr>
            </w:pPr>
            <w:r w:rsidRPr="006F7811">
              <w:rPr>
                <w:sz w:val="28"/>
                <w:szCs w:val="28"/>
              </w:rPr>
              <w:lastRenderedPageBreak/>
              <w:t>Об организации каникулярного отдыха учащихся.</w:t>
            </w:r>
          </w:p>
          <w:p w:rsidR="005868C7" w:rsidRPr="006F7811" w:rsidRDefault="005868C7" w:rsidP="005868C7">
            <w:pPr>
              <w:pStyle w:val="a3"/>
              <w:jc w:val="both"/>
              <w:rPr>
                <w:sz w:val="28"/>
                <w:szCs w:val="28"/>
              </w:rPr>
            </w:pPr>
            <w:r w:rsidRPr="006F7811">
              <w:rPr>
                <w:sz w:val="28"/>
                <w:szCs w:val="28"/>
              </w:rPr>
              <w:t>Организация отдыха и занятости школьников,</w:t>
            </w:r>
          </w:p>
          <w:p w:rsidR="005868C7" w:rsidRPr="006F7811" w:rsidRDefault="005868C7" w:rsidP="005868C7">
            <w:pPr>
              <w:rPr>
                <w:sz w:val="28"/>
                <w:szCs w:val="28"/>
              </w:rPr>
            </w:pPr>
            <w:r w:rsidRPr="006F7811">
              <w:rPr>
                <w:sz w:val="28"/>
                <w:szCs w:val="28"/>
              </w:rPr>
              <w:t>состоящих на учете</w:t>
            </w:r>
          </w:p>
        </w:tc>
        <w:tc>
          <w:tcPr>
            <w:tcW w:w="1984" w:type="dxa"/>
            <w:gridSpan w:val="2"/>
            <w:shd w:val="clear" w:color="auto" w:fill="auto"/>
          </w:tcPr>
          <w:p w:rsidR="005868C7" w:rsidRPr="006F7811" w:rsidRDefault="005868C7" w:rsidP="005868C7">
            <w:pPr>
              <w:rPr>
                <w:sz w:val="28"/>
                <w:szCs w:val="28"/>
              </w:rPr>
            </w:pPr>
            <w:r w:rsidRPr="006F7811">
              <w:rPr>
                <w:sz w:val="28"/>
                <w:szCs w:val="28"/>
              </w:rPr>
              <w:lastRenderedPageBreak/>
              <w:t>декабрь</w:t>
            </w:r>
          </w:p>
        </w:tc>
        <w:tc>
          <w:tcPr>
            <w:tcW w:w="2268" w:type="dxa"/>
            <w:gridSpan w:val="2"/>
            <w:shd w:val="clear" w:color="auto" w:fill="auto"/>
          </w:tcPr>
          <w:p w:rsidR="005868C7" w:rsidRPr="006F7811" w:rsidRDefault="005868C7" w:rsidP="005868C7">
            <w:pPr>
              <w:rPr>
                <w:sz w:val="28"/>
                <w:szCs w:val="28"/>
              </w:rPr>
            </w:pPr>
            <w:r w:rsidRPr="006F7811">
              <w:rPr>
                <w:sz w:val="28"/>
                <w:szCs w:val="28"/>
              </w:rPr>
              <w:t>Истомина С.А.</w:t>
            </w:r>
          </w:p>
          <w:p w:rsidR="005868C7" w:rsidRPr="006F7811" w:rsidRDefault="005868C7" w:rsidP="005868C7">
            <w:pPr>
              <w:rPr>
                <w:sz w:val="28"/>
                <w:szCs w:val="28"/>
              </w:rPr>
            </w:pPr>
          </w:p>
          <w:p w:rsidR="005868C7" w:rsidRPr="006F7811" w:rsidRDefault="005868C7" w:rsidP="005868C7">
            <w:pPr>
              <w:rPr>
                <w:sz w:val="28"/>
                <w:szCs w:val="28"/>
              </w:rPr>
            </w:pPr>
          </w:p>
          <w:p w:rsidR="005868C7" w:rsidRPr="006F7811" w:rsidRDefault="005868C7" w:rsidP="005868C7">
            <w:pPr>
              <w:rPr>
                <w:sz w:val="28"/>
                <w:szCs w:val="28"/>
              </w:rPr>
            </w:pPr>
          </w:p>
          <w:p w:rsidR="005868C7" w:rsidRPr="006F7811" w:rsidRDefault="005868C7" w:rsidP="005868C7">
            <w:pPr>
              <w:rPr>
                <w:sz w:val="28"/>
                <w:szCs w:val="28"/>
              </w:rPr>
            </w:pPr>
          </w:p>
          <w:p w:rsidR="00677D8C" w:rsidRDefault="00677D8C" w:rsidP="005868C7">
            <w:pPr>
              <w:rPr>
                <w:sz w:val="28"/>
                <w:szCs w:val="28"/>
              </w:rPr>
            </w:pPr>
          </w:p>
          <w:p w:rsidR="005868C7" w:rsidRPr="006F7811" w:rsidRDefault="005868C7" w:rsidP="005868C7">
            <w:pPr>
              <w:rPr>
                <w:b/>
                <w:sz w:val="28"/>
                <w:szCs w:val="28"/>
              </w:rPr>
            </w:pPr>
            <w:r w:rsidRPr="006F7811">
              <w:rPr>
                <w:sz w:val="28"/>
                <w:szCs w:val="28"/>
              </w:rPr>
              <w:lastRenderedPageBreak/>
              <w:t>Тараненко Л.В.</w:t>
            </w:r>
          </w:p>
        </w:tc>
      </w:tr>
      <w:tr w:rsidR="005868C7" w:rsidRPr="003858CA" w:rsidTr="00535B04">
        <w:trPr>
          <w:trHeight w:val="148"/>
        </w:trPr>
        <w:tc>
          <w:tcPr>
            <w:tcW w:w="987" w:type="dxa"/>
            <w:shd w:val="clear" w:color="auto" w:fill="auto"/>
          </w:tcPr>
          <w:p w:rsidR="005868C7" w:rsidRPr="0086125C" w:rsidRDefault="0090448E" w:rsidP="005868C7">
            <w:pPr>
              <w:rPr>
                <w:sz w:val="28"/>
                <w:szCs w:val="28"/>
              </w:rPr>
            </w:pPr>
            <w:r>
              <w:rPr>
                <w:sz w:val="28"/>
                <w:szCs w:val="28"/>
              </w:rPr>
              <w:lastRenderedPageBreak/>
              <w:t>1.11</w:t>
            </w:r>
          </w:p>
        </w:tc>
        <w:tc>
          <w:tcPr>
            <w:tcW w:w="4537" w:type="dxa"/>
            <w:gridSpan w:val="2"/>
            <w:shd w:val="clear" w:color="auto" w:fill="auto"/>
          </w:tcPr>
          <w:p w:rsidR="005868C7" w:rsidRPr="006F7811" w:rsidRDefault="005868C7" w:rsidP="005868C7">
            <w:pPr>
              <w:rPr>
                <w:sz w:val="28"/>
                <w:szCs w:val="28"/>
              </w:rPr>
            </w:pPr>
            <w:r w:rsidRPr="006F7811">
              <w:rPr>
                <w:sz w:val="28"/>
                <w:szCs w:val="28"/>
              </w:rPr>
              <w:t>Об итогах учредительного контроля</w:t>
            </w:r>
          </w:p>
        </w:tc>
        <w:tc>
          <w:tcPr>
            <w:tcW w:w="1984" w:type="dxa"/>
            <w:gridSpan w:val="2"/>
            <w:shd w:val="clear" w:color="auto" w:fill="auto"/>
          </w:tcPr>
          <w:p w:rsidR="005868C7" w:rsidRPr="006F7811" w:rsidRDefault="005868C7" w:rsidP="005868C7">
            <w:pPr>
              <w:rPr>
                <w:sz w:val="28"/>
                <w:szCs w:val="28"/>
              </w:rPr>
            </w:pPr>
            <w:r w:rsidRPr="006F7811">
              <w:rPr>
                <w:sz w:val="28"/>
                <w:szCs w:val="28"/>
              </w:rPr>
              <w:t>в течение года</w:t>
            </w:r>
          </w:p>
        </w:tc>
        <w:tc>
          <w:tcPr>
            <w:tcW w:w="2268" w:type="dxa"/>
            <w:gridSpan w:val="2"/>
            <w:shd w:val="clear" w:color="auto" w:fill="auto"/>
          </w:tcPr>
          <w:p w:rsidR="005868C7" w:rsidRPr="006F7811" w:rsidRDefault="005868C7" w:rsidP="005868C7">
            <w:pPr>
              <w:rPr>
                <w:sz w:val="28"/>
                <w:szCs w:val="28"/>
              </w:rPr>
            </w:pPr>
            <w:r w:rsidRPr="006F7811">
              <w:rPr>
                <w:sz w:val="28"/>
                <w:szCs w:val="28"/>
              </w:rPr>
              <w:t>специалисты комитета</w:t>
            </w:r>
          </w:p>
        </w:tc>
      </w:tr>
      <w:tr w:rsidR="005868C7" w:rsidRPr="003858CA" w:rsidTr="00535B04">
        <w:trPr>
          <w:trHeight w:val="148"/>
        </w:trPr>
        <w:tc>
          <w:tcPr>
            <w:tcW w:w="9776" w:type="dxa"/>
            <w:gridSpan w:val="7"/>
            <w:shd w:val="clear" w:color="auto" w:fill="auto"/>
          </w:tcPr>
          <w:p w:rsidR="005868C7" w:rsidRPr="00B56D3C" w:rsidRDefault="0090448E" w:rsidP="005868C7">
            <w:pPr>
              <w:rPr>
                <w:sz w:val="28"/>
                <w:szCs w:val="28"/>
              </w:rPr>
            </w:pPr>
            <w:proofErr w:type="gramStart"/>
            <w:r>
              <w:rPr>
                <w:b/>
                <w:sz w:val="28"/>
                <w:szCs w:val="28"/>
              </w:rPr>
              <w:t>2.</w:t>
            </w:r>
            <w:r w:rsidR="005868C7" w:rsidRPr="003858CA">
              <w:rPr>
                <w:b/>
                <w:sz w:val="28"/>
                <w:szCs w:val="28"/>
              </w:rPr>
              <w:t>Совещания  заместителей</w:t>
            </w:r>
            <w:proofErr w:type="gramEnd"/>
            <w:r w:rsidR="005868C7" w:rsidRPr="003858CA">
              <w:rPr>
                <w:b/>
                <w:sz w:val="28"/>
                <w:szCs w:val="28"/>
              </w:rPr>
              <w:t xml:space="preserve"> руководителей образовательных учреждений</w:t>
            </w:r>
          </w:p>
        </w:tc>
      </w:tr>
      <w:tr w:rsidR="005868C7" w:rsidRPr="0001409B" w:rsidTr="00535B04">
        <w:trPr>
          <w:trHeight w:val="148"/>
        </w:trPr>
        <w:tc>
          <w:tcPr>
            <w:tcW w:w="987" w:type="dxa"/>
            <w:shd w:val="clear" w:color="auto" w:fill="auto"/>
          </w:tcPr>
          <w:p w:rsidR="005868C7" w:rsidRPr="0001409B" w:rsidRDefault="005868C7" w:rsidP="005868C7">
            <w:pPr>
              <w:rPr>
                <w:sz w:val="28"/>
                <w:szCs w:val="28"/>
              </w:rPr>
            </w:pPr>
            <w:r w:rsidRPr="0001409B">
              <w:rPr>
                <w:sz w:val="28"/>
                <w:szCs w:val="28"/>
              </w:rPr>
              <w:t>2.1</w:t>
            </w:r>
          </w:p>
        </w:tc>
        <w:tc>
          <w:tcPr>
            <w:tcW w:w="4537" w:type="dxa"/>
            <w:gridSpan w:val="2"/>
            <w:shd w:val="clear" w:color="auto" w:fill="auto"/>
          </w:tcPr>
          <w:p w:rsidR="005868C7" w:rsidRPr="0001409B" w:rsidRDefault="005868C7" w:rsidP="005868C7">
            <w:pPr>
              <w:rPr>
                <w:sz w:val="28"/>
                <w:szCs w:val="28"/>
              </w:rPr>
            </w:pPr>
            <w:r w:rsidRPr="0001409B">
              <w:rPr>
                <w:sz w:val="28"/>
                <w:szCs w:val="28"/>
              </w:rPr>
              <w:t xml:space="preserve">Подготовка </w:t>
            </w:r>
            <w:proofErr w:type="gramStart"/>
            <w:r w:rsidRPr="0001409B">
              <w:rPr>
                <w:sz w:val="28"/>
                <w:szCs w:val="28"/>
              </w:rPr>
              <w:t>Модуля  «</w:t>
            </w:r>
            <w:proofErr w:type="gramEnd"/>
            <w:r w:rsidRPr="0001409B">
              <w:rPr>
                <w:sz w:val="28"/>
                <w:szCs w:val="28"/>
              </w:rPr>
              <w:t>Е-услуги» к приёмной кампании в первые классы</w:t>
            </w:r>
          </w:p>
        </w:tc>
        <w:tc>
          <w:tcPr>
            <w:tcW w:w="1984" w:type="dxa"/>
            <w:gridSpan w:val="2"/>
            <w:shd w:val="clear" w:color="auto" w:fill="auto"/>
          </w:tcPr>
          <w:p w:rsidR="005868C7" w:rsidRPr="0001409B" w:rsidRDefault="005868C7" w:rsidP="005868C7">
            <w:pPr>
              <w:rPr>
                <w:sz w:val="28"/>
                <w:szCs w:val="28"/>
              </w:rPr>
            </w:pPr>
            <w:r w:rsidRPr="0001409B">
              <w:rPr>
                <w:sz w:val="28"/>
                <w:szCs w:val="28"/>
              </w:rPr>
              <w:t>февраль</w:t>
            </w:r>
          </w:p>
        </w:tc>
        <w:tc>
          <w:tcPr>
            <w:tcW w:w="2268" w:type="dxa"/>
            <w:gridSpan w:val="2"/>
            <w:shd w:val="clear" w:color="auto" w:fill="auto"/>
          </w:tcPr>
          <w:p w:rsidR="005868C7" w:rsidRPr="0001409B" w:rsidRDefault="005868C7" w:rsidP="005868C7">
            <w:pPr>
              <w:rPr>
                <w:sz w:val="28"/>
                <w:szCs w:val="28"/>
              </w:rPr>
            </w:pPr>
            <w:r w:rsidRPr="0001409B">
              <w:rPr>
                <w:sz w:val="28"/>
                <w:szCs w:val="28"/>
              </w:rPr>
              <w:t>Истомина С.А.</w:t>
            </w:r>
          </w:p>
          <w:p w:rsidR="005868C7" w:rsidRPr="0001409B" w:rsidRDefault="005868C7" w:rsidP="005868C7">
            <w:pPr>
              <w:rPr>
                <w:sz w:val="28"/>
                <w:szCs w:val="28"/>
              </w:rPr>
            </w:pPr>
          </w:p>
        </w:tc>
      </w:tr>
      <w:tr w:rsidR="005868C7" w:rsidRPr="0001409B" w:rsidTr="00535B04">
        <w:trPr>
          <w:trHeight w:val="148"/>
        </w:trPr>
        <w:tc>
          <w:tcPr>
            <w:tcW w:w="987" w:type="dxa"/>
            <w:shd w:val="clear" w:color="auto" w:fill="auto"/>
          </w:tcPr>
          <w:p w:rsidR="005868C7" w:rsidRPr="0001409B" w:rsidRDefault="005868C7" w:rsidP="005868C7">
            <w:pPr>
              <w:rPr>
                <w:sz w:val="28"/>
                <w:szCs w:val="28"/>
              </w:rPr>
            </w:pPr>
            <w:r w:rsidRPr="0001409B">
              <w:rPr>
                <w:sz w:val="28"/>
                <w:szCs w:val="28"/>
              </w:rPr>
              <w:t>2.2</w:t>
            </w:r>
          </w:p>
        </w:tc>
        <w:tc>
          <w:tcPr>
            <w:tcW w:w="4537" w:type="dxa"/>
            <w:gridSpan w:val="2"/>
            <w:shd w:val="clear" w:color="auto" w:fill="auto"/>
          </w:tcPr>
          <w:p w:rsidR="005868C7" w:rsidRPr="0001409B" w:rsidRDefault="005868C7" w:rsidP="005868C7">
            <w:pPr>
              <w:jc w:val="both"/>
              <w:rPr>
                <w:sz w:val="28"/>
                <w:szCs w:val="28"/>
              </w:rPr>
            </w:pPr>
            <w:r w:rsidRPr="0001409B">
              <w:rPr>
                <w:sz w:val="28"/>
                <w:szCs w:val="28"/>
              </w:rPr>
              <w:t>Работа психолого-медико-педагогических консилиумов в образовательных учреждениях</w:t>
            </w:r>
          </w:p>
        </w:tc>
        <w:tc>
          <w:tcPr>
            <w:tcW w:w="1984" w:type="dxa"/>
            <w:gridSpan w:val="2"/>
            <w:shd w:val="clear" w:color="auto" w:fill="auto"/>
          </w:tcPr>
          <w:p w:rsidR="005868C7" w:rsidRPr="0001409B" w:rsidRDefault="005868C7" w:rsidP="005868C7">
            <w:pPr>
              <w:rPr>
                <w:sz w:val="28"/>
                <w:szCs w:val="28"/>
              </w:rPr>
            </w:pPr>
            <w:r w:rsidRPr="0001409B">
              <w:rPr>
                <w:sz w:val="28"/>
                <w:szCs w:val="28"/>
              </w:rPr>
              <w:t>март</w:t>
            </w:r>
          </w:p>
        </w:tc>
        <w:tc>
          <w:tcPr>
            <w:tcW w:w="2268" w:type="dxa"/>
            <w:gridSpan w:val="2"/>
            <w:shd w:val="clear" w:color="auto" w:fill="auto"/>
          </w:tcPr>
          <w:p w:rsidR="005868C7" w:rsidRPr="0001409B" w:rsidRDefault="005868C7" w:rsidP="005868C7">
            <w:pPr>
              <w:rPr>
                <w:sz w:val="28"/>
                <w:szCs w:val="28"/>
              </w:rPr>
            </w:pPr>
            <w:r w:rsidRPr="0001409B">
              <w:rPr>
                <w:sz w:val="28"/>
                <w:szCs w:val="28"/>
              </w:rPr>
              <w:t>Истомина С.А.</w:t>
            </w:r>
          </w:p>
          <w:p w:rsidR="005868C7" w:rsidRPr="0001409B" w:rsidRDefault="005868C7" w:rsidP="005868C7">
            <w:pPr>
              <w:rPr>
                <w:sz w:val="28"/>
                <w:szCs w:val="28"/>
              </w:rPr>
            </w:pPr>
          </w:p>
        </w:tc>
      </w:tr>
      <w:tr w:rsidR="005868C7" w:rsidRPr="0001409B" w:rsidTr="00535B04">
        <w:trPr>
          <w:trHeight w:val="148"/>
        </w:trPr>
        <w:tc>
          <w:tcPr>
            <w:tcW w:w="987" w:type="dxa"/>
            <w:shd w:val="clear" w:color="auto" w:fill="auto"/>
          </w:tcPr>
          <w:p w:rsidR="005868C7" w:rsidRPr="0001409B" w:rsidRDefault="005868C7" w:rsidP="005868C7">
            <w:pPr>
              <w:rPr>
                <w:sz w:val="28"/>
                <w:szCs w:val="28"/>
              </w:rPr>
            </w:pPr>
            <w:r w:rsidRPr="0001409B">
              <w:rPr>
                <w:sz w:val="28"/>
                <w:szCs w:val="28"/>
              </w:rPr>
              <w:t>2.3</w:t>
            </w:r>
          </w:p>
        </w:tc>
        <w:tc>
          <w:tcPr>
            <w:tcW w:w="4537" w:type="dxa"/>
            <w:gridSpan w:val="2"/>
            <w:shd w:val="clear" w:color="auto" w:fill="auto"/>
          </w:tcPr>
          <w:p w:rsidR="005868C7" w:rsidRPr="0001409B" w:rsidRDefault="005868C7" w:rsidP="005868C7">
            <w:pPr>
              <w:rPr>
                <w:sz w:val="28"/>
                <w:szCs w:val="28"/>
              </w:rPr>
            </w:pPr>
            <w:r w:rsidRPr="0001409B">
              <w:rPr>
                <w:sz w:val="28"/>
                <w:szCs w:val="28"/>
              </w:rPr>
              <w:t>Обучающий семинар по аттестации педагогических и руководящих работников</w:t>
            </w:r>
          </w:p>
        </w:tc>
        <w:tc>
          <w:tcPr>
            <w:tcW w:w="1984" w:type="dxa"/>
            <w:gridSpan w:val="2"/>
            <w:shd w:val="clear" w:color="auto" w:fill="auto"/>
          </w:tcPr>
          <w:p w:rsidR="005868C7" w:rsidRPr="0001409B" w:rsidRDefault="005868C7" w:rsidP="005868C7">
            <w:pPr>
              <w:rPr>
                <w:sz w:val="28"/>
                <w:szCs w:val="28"/>
              </w:rPr>
            </w:pPr>
            <w:r w:rsidRPr="0001409B">
              <w:rPr>
                <w:sz w:val="28"/>
                <w:szCs w:val="28"/>
              </w:rPr>
              <w:t>март</w:t>
            </w:r>
          </w:p>
        </w:tc>
        <w:tc>
          <w:tcPr>
            <w:tcW w:w="2268" w:type="dxa"/>
            <w:gridSpan w:val="2"/>
            <w:shd w:val="clear" w:color="auto" w:fill="auto"/>
          </w:tcPr>
          <w:p w:rsidR="005868C7" w:rsidRPr="0001409B" w:rsidRDefault="005868C7" w:rsidP="005868C7">
            <w:pPr>
              <w:rPr>
                <w:sz w:val="28"/>
                <w:szCs w:val="28"/>
              </w:rPr>
            </w:pPr>
            <w:r w:rsidRPr="00535B04">
              <w:rPr>
                <w:sz w:val="28"/>
                <w:szCs w:val="28"/>
              </w:rPr>
              <w:t>Кайгородова И.А.</w:t>
            </w:r>
          </w:p>
        </w:tc>
      </w:tr>
      <w:tr w:rsidR="005868C7" w:rsidRPr="00B56D3C" w:rsidTr="00535B04">
        <w:trPr>
          <w:trHeight w:val="148"/>
        </w:trPr>
        <w:tc>
          <w:tcPr>
            <w:tcW w:w="987" w:type="dxa"/>
            <w:shd w:val="clear" w:color="auto" w:fill="auto"/>
          </w:tcPr>
          <w:p w:rsidR="005868C7" w:rsidRPr="0001409B" w:rsidRDefault="005868C7" w:rsidP="005868C7">
            <w:pPr>
              <w:rPr>
                <w:sz w:val="28"/>
                <w:szCs w:val="28"/>
              </w:rPr>
            </w:pPr>
            <w:r w:rsidRPr="0001409B">
              <w:rPr>
                <w:sz w:val="28"/>
                <w:szCs w:val="28"/>
              </w:rPr>
              <w:t>2.5</w:t>
            </w:r>
          </w:p>
        </w:tc>
        <w:tc>
          <w:tcPr>
            <w:tcW w:w="4537" w:type="dxa"/>
            <w:gridSpan w:val="2"/>
            <w:shd w:val="clear" w:color="auto" w:fill="auto"/>
          </w:tcPr>
          <w:p w:rsidR="005868C7" w:rsidRPr="0001409B" w:rsidRDefault="005868C7" w:rsidP="005868C7">
            <w:pPr>
              <w:rPr>
                <w:sz w:val="28"/>
                <w:szCs w:val="28"/>
              </w:rPr>
            </w:pPr>
            <w:r w:rsidRPr="0001409B">
              <w:rPr>
                <w:sz w:val="28"/>
                <w:szCs w:val="28"/>
              </w:rPr>
              <w:t xml:space="preserve">Организация летнего оздоровления и </w:t>
            </w:r>
            <w:proofErr w:type="gramStart"/>
            <w:r w:rsidRPr="0001409B">
              <w:rPr>
                <w:sz w:val="28"/>
                <w:szCs w:val="28"/>
              </w:rPr>
              <w:t>занятости  обучающихся</w:t>
            </w:r>
            <w:proofErr w:type="gramEnd"/>
            <w:r w:rsidRPr="0001409B">
              <w:rPr>
                <w:sz w:val="28"/>
                <w:szCs w:val="28"/>
              </w:rPr>
              <w:t xml:space="preserve">, в </w:t>
            </w:r>
            <w:proofErr w:type="spellStart"/>
            <w:r w:rsidRPr="0001409B">
              <w:rPr>
                <w:sz w:val="28"/>
                <w:szCs w:val="28"/>
              </w:rPr>
              <w:t>т.ч.состоящих</w:t>
            </w:r>
            <w:proofErr w:type="spellEnd"/>
            <w:r w:rsidRPr="0001409B">
              <w:rPr>
                <w:sz w:val="28"/>
                <w:szCs w:val="28"/>
              </w:rPr>
              <w:t xml:space="preserve"> на разных видах профилактического учета.</w:t>
            </w:r>
          </w:p>
        </w:tc>
        <w:tc>
          <w:tcPr>
            <w:tcW w:w="1984" w:type="dxa"/>
            <w:gridSpan w:val="2"/>
            <w:shd w:val="clear" w:color="auto" w:fill="auto"/>
          </w:tcPr>
          <w:p w:rsidR="005868C7" w:rsidRPr="0001409B" w:rsidRDefault="005868C7" w:rsidP="005868C7">
            <w:pPr>
              <w:rPr>
                <w:sz w:val="28"/>
                <w:szCs w:val="28"/>
              </w:rPr>
            </w:pPr>
            <w:r w:rsidRPr="0001409B">
              <w:rPr>
                <w:sz w:val="28"/>
                <w:szCs w:val="28"/>
              </w:rPr>
              <w:t>апрель</w:t>
            </w:r>
          </w:p>
        </w:tc>
        <w:tc>
          <w:tcPr>
            <w:tcW w:w="2268" w:type="dxa"/>
            <w:gridSpan w:val="2"/>
            <w:shd w:val="clear" w:color="auto" w:fill="auto"/>
          </w:tcPr>
          <w:p w:rsidR="005868C7" w:rsidRPr="0001409B" w:rsidRDefault="005868C7" w:rsidP="005868C7">
            <w:pPr>
              <w:rPr>
                <w:sz w:val="28"/>
                <w:szCs w:val="28"/>
              </w:rPr>
            </w:pPr>
            <w:r w:rsidRPr="0001409B">
              <w:rPr>
                <w:sz w:val="28"/>
                <w:szCs w:val="28"/>
              </w:rPr>
              <w:t>Тараненко Л.В.</w:t>
            </w:r>
          </w:p>
        </w:tc>
      </w:tr>
      <w:tr w:rsidR="005868C7" w:rsidRPr="00B56D3C" w:rsidTr="00535B04">
        <w:trPr>
          <w:trHeight w:val="148"/>
        </w:trPr>
        <w:tc>
          <w:tcPr>
            <w:tcW w:w="987" w:type="dxa"/>
            <w:shd w:val="clear" w:color="auto" w:fill="auto"/>
          </w:tcPr>
          <w:p w:rsidR="005868C7" w:rsidRPr="0001409B" w:rsidRDefault="005868C7" w:rsidP="005868C7">
            <w:pPr>
              <w:rPr>
                <w:sz w:val="28"/>
                <w:szCs w:val="28"/>
              </w:rPr>
            </w:pPr>
            <w:r w:rsidRPr="0001409B">
              <w:rPr>
                <w:sz w:val="28"/>
                <w:szCs w:val="28"/>
              </w:rPr>
              <w:t>2.6</w:t>
            </w:r>
          </w:p>
        </w:tc>
        <w:tc>
          <w:tcPr>
            <w:tcW w:w="4537" w:type="dxa"/>
            <w:gridSpan w:val="2"/>
            <w:shd w:val="clear" w:color="auto" w:fill="auto"/>
          </w:tcPr>
          <w:p w:rsidR="005868C7" w:rsidRPr="0001409B" w:rsidRDefault="005868C7" w:rsidP="005868C7">
            <w:pPr>
              <w:pStyle w:val="a3"/>
              <w:rPr>
                <w:sz w:val="28"/>
                <w:szCs w:val="28"/>
              </w:rPr>
            </w:pPr>
            <w:r w:rsidRPr="0001409B">
              <w:rPr>
                <w:rStyle w:val="FontStyle38"/>
                <w:color w:val="auto"/>
                <w:sz w:val="28"/>
                <w:szCs w:val="28"/>
              </w:rPr>
              <w:t>Реализация программ воспитания и социализации личности обучающихся в новом учебном году</w:t>
            </w:r>
          </w:p>
        </w:tc>
        <w:tc>
          <w:tcPr>
            <w:tcW w:w="1984" w:type="dxa"/>
            <w:gridSpan w:val="2"/>
            <w:shd w:val="clear" w:color="auto" w:fill="auto"/>
          </w:tcPr>
          <w:p w:rsidR="005868C7" w:rsidRPr="0001409B" w:rsidRDefault="005868C7" w:rsidP="005868C7">
            <w:pPr>
              <w:rPr>
                <w:sz w:val="28"/>
                <w:szCs w:val="28"/>
              </w:rPr>
            </w:pPr>
            <w:r w:rsidRPr="0001409B">
              <w:rPr>
                <w:sz w:val="28"/>
                <w:szCs w:val="28"/>
              </w:rPr>
              <w:t>сентябрь</w:t>
            </w:r>
          </w:p>
        </w:tc>
        <w:tc>
          <w:tcPr>
            <w:tcW w:w="2268" w:type="dxa"/>
            <w:gridSpan w:val="2"/>
            <w:shd w:val="clear" w:color="auto" w:fill="auto"/>
          </w:tcPr>
          <w:p w:rsidR="005868C7" w:rsidRPr="0001409B" w:rsidRDefault="005868C7" w:rsidP="005868C7">
            <w:pPr>
              <w:pStyle w:val="a3"/>
              <w:rPr>
                <w:rStyle w:val="s1"/>
                <w:bCs/>
                <w:sz w:val="28"/>
                <w:szCs w:val="28"/>
              </w:rPr>
            </w:pPr>
            <w:r w:rsidRPr="0001409B">
              <w:rPr>
                <w:sz w:val="28"/>
                <w:szCs w:val="28"/>
              </w:rPr>
              <w:t>Тараненко Л.В.</w:t>
            </w:r>
          </w:p>
        </w:tc>
      </w:tr>
      <w:tr w:rsidR="005868C7" w:rsidRPr="00B56D3C" w:rsidTr="00535B04">
        <w:trPr>
          <w:trHeight w:val="148"/>
        </w:trPr>
        <w:tc>
          <w:tcPr>
            <w:tcW w:w="987" w:type="dxa"/>
            <w:shd w:val="clear" w:color="auto" w:fill="auto"/>
          </w:tcPr>
          <w:p w:rsidR="005868C7" w:rsidRPr="0001409B" w:rsidRDefault="005868C7" w:rsidP="005868C7">
            <w:pPr>
              <w:rPr>
                <w:sz w:val="28"/>
                <w:szCs w:val="28"/>
              </w:rPr>
            </w:pPr>
            <w:r w:rsidRPr="0001409B">
              <w:rPr>
                <w:sz w:val="28"/>
                <w:szCs w:val="28"/>
              </w:rPr>
              <w:t>2.7</w:t>
            </w:r>
          </w:p>
        </w:tc>
        <w:tc>
          <w:tcPr>
            <w:tcW w:w="4537" w:type="dxa"/>
            <w:gridSpan w:val="2"/>
            <w:shd w:val="clear" w:color="auto" w:fill="auto"/>
          </w:tcPr>
          <w:p w:rsidR="005868C7" w:rsidRPr="0001409B" w:rsidRDefault="005868C7" w:rsidP="005868C7">
            <w:pPr>
              <w:rPr>
                <w:sz w:val="28"/>
                <w:szCs w:val="28"/>
              </w:rPr>
            </w:pPr>
            <w:r w:rsidRPr="0001409B">
              <w:rPr>
                <w:sz w:val="28"/>
                <w:szCs w:val="28"/>
              </w:rPr>
              <w:t>Обучающий семинар по аттестации педагогических и руководящих работников</w:t>
            </w:r>
          </w:p>
        </w:tc>
        <w:tc>
          <w:tcPr>
            <w:tcW w:w="1984" w:type="dxa"/>
            <w:gridSpan w:val="2"/>
            <w:shd w:val="clear" w:color="auto" w:fill="auto"/>
          </w:tcPr>
          <w:p w:rsidR="005868C7" w:rsidRPr="0001409B" w:rsidRDefault="005868C7" w:rsidP="005868C7">
            <w:pPr>
              <w:rPr>
                <w:sz w:val="28"/>
                <w:szCs w:val="28"/>
              </w:rPr>
            </w:pPr>
            <w:r w:rsidRPr="0001409B">
              <w:rPr>
                <w:sz w:val="28"/>
                <w:szCs w:val="28"/>
              </w:rPr>
              <w:t>сентябрь</w:t>
            </w:r>
          </w:p>
        </w:tc>
        <w:tc>
          <w:tcPr>
            <w:tcW w:w="2268" w:type="dxa"/>
            <w:gridSpan w:val="2"/>
            <w:shd w:val="clear" w:color="auto" w:fill="auto"/>
          </w:tcPr>
          <w:p w:rsidR="005868C7" w:rsidRPr="0001409B" w:rsidRDefault="005868C7" w:rsidP="005868C7">
            <w:pPr>
              <w:rPr>
                <w:sz w:val="28"/>
                <w:szCs w:val="28"/>
              </w:rPr>
            </w:pPr>
            <w:r w:rsidRPr="0001409B">
              <w:rPr>
                <w:sz w:val="28"/>
                <w:szCs w:val="28"/>
              </w:rPr>
              <w:t>Кайгородова И.А.</w:t>
            </w:r>
          </w:p>
        </w:tc>
      </w:tr>
      <w:tr w:rsidR="005868C7" w:rsidRPr="00B56D3C" w:rsidTr="00535B04">
        <w:trPr>
          <w:trHeight w:val="148"/>
        </w:trPr>
        <w:tc>
          <w:tcPr>
            <w:tcW w:w="987" w:type="dxa"/>
            <w:shd w:val="clear" w:color="auto" w:fill="auto"/>
          </w:tcPr>
          <w:p w:rsidR="005868C7" w:rsidRPr="0001409B" w:rsidRDefault="005868C7" w:rsidP="005868C7">
            <w:pPr>
              <w:rPr>
                <w:b/>
                <w:sz w:val="28"/>
                <w:szCs w:val="28"/>
              </w:rPr>
            </w:pPr>
            <w:r w:rsidRPr="0001409B">
              <w:rPr>
                <w:sz w:val="28"/>
                <w:szCs w:val="28"/>
              </w:rPr>
              <w:t>2.8</w:t>
            </w:r>
          </w:p>
        </w:tc>
        <w:tc>
          <w:tcPr>
            <w:tcW w:w="4537" w:type="dxa"/>
            <w:gridSpan w:val="2"/>
            <w:shd w:val="clear" w:color="auto" w:fill="auto"/>
          </w:tcPr>
          <w:p w:rsidR="005868C7" w:rsidRPr="0001409B" w:rsidRDefault="005868C7" w:rsidP="00677D8C">
            <w:pPr>
              <w:jc w:val="both"/>
              <w:rPr>
                <w:sz w:val="28"/>
                <w:szCs w:val="28"/>
              </w:rPr>
            </w:pPr>
            <w:r w:rsidRPr="0001409B">
              <w:rPr>
                <w:sz w:val="28"/>
                <w:szCs w:val="28"/>
              </w:rPr>
              <w:t>Организация и прове</w:t>
            </w:r>
            <w:r w:rsidR="00677D8C">
              <w:rPr>
                <w:sz w:val="28"/>
                <w:szCs w:val="28"/>
              </w:rPr>
              <w:t xml:space="preserve">дение итогового сочинения </w:t>
            </w:r>
          </w:p>
        </w:tc>
        <w:tc>
          <w:tcPr>
            <w:tcW w:w="1984" w:type="dxa"/>
            <w:gridSpan w:val="2"/>
            <w:shd w:val="clear" w:color="auto" w:fill="auto"/>
          </w:tcPr>
          <w:p w:rsidR="005868C7" w:rsidRPr="0001409B" w:rsidRDefault="005868C7" w:rsidP="005868C7">
            <w:pPr>
              <w:rPr>
                <w:sz w:val="28"/>
                <w:szCs w:val="28"/>
              </w:rPr>
            </w:pPr>
            <w:r w:rsidRPr="0001409B">
              <w:rPr>
                <w:sz w:val="28"/>
                <w:szCs w:val="28"/>
              </w:rPr>
              <w:t>ноябрь</w:t>
            </w:r>
          </w:p>
        </w:tc>
        <w:tc>
          <w:tcPr>
            <w:tcW w:w="2268" w:type="dxa"/>
            <w:gridSpan w:val="2"/>
            <w:shd w:val="clear" w:color="auto" w:fill="auto"/>
          </w:tcPr>
          <w:p w:rsidR="005868C7" w:rsidRPr="0001409B" w:rsidRDefault="005868C7" w:rsidP="005868C7">
            <w:pPr>
              <w:rPr>
                <w:sz w:val="28"/>
                <w:szCs w:val="28"/>
              </w:rPr>
            </w:pPr>
            <w:r w:rsidRPr="0001409B">
              <w:rPr>
                <w:sz w:val="28"/>
                <w:szCs w:val="28"/>
              </w:rPr>
              <w:t>Истомина С.А.</w:t>
            </w:r>
          </w:p>
          <w:p w:rsidR="005868C7" w:rsidRPr="0001409B" w:rsidRDefault="005868C7" w:rsidP="005868C7">
            <w:pPr>
              <w:rPr>
                <w:sz w:val="28"/>
                <w:szCs w:val="28"/>
              </w:rPr>
            </w:pPr>
          </w:p>
        </w:tc>
      </w:tr>
      <w:tr w:rsidR="005868C7" w:rsidRPr="00B56D3C" w:rsidTr="00535B04">
        <w:trPr>
          <w:trHeight w:val="148"/>
        </w:trPr>
        <w:tc>
          <w:tcPr>
            <w:tcW w:w="987" w:type="dxa"/>
            <w:shd w:val="clear" w:color="auto" w:fill="auto"/>
          </w:tcPr>
          <w:p w:rsidR="005868C7" w:rsidRPr="0001409B" w:rsidRDefault="005868C7" w:rsidP="005868C7">
            <w:pPr>
              <w:rPr>
                <w:sz w:val="28"/>
                <w:szCs w:val="28"/>
              </w:rPr>
            </w:pPr>
            <w:r w:rsidRPr="0001409B">
              <w:rPr>
                <w:sz w:val="28"/>
                <w:szCs w:val="28"/>
              </w:rPr>
              <w:t>2.9</w:t>
            </w:r>
          </w:p>
        </w:tc>
        <w:tc>
          <w:tcPr>
            <w:tcW w:w="4537" w:type="dxa"/>
            <w:gridSpan w:val="2"/>
            <w:shd w:val="clear" w:color="auto" w:fill="auto"/>
          </w:tcPr>
          <w:p w:rsidR="005868C7" w:rsidRPr="0001409B" w:rsidRDefault="005868C7" w:rsidP="005868C7">
            <w:pPr>
              <w:rPr>
                <w:sz w:val="28"/>
                <w:szCs w:val="28"/>
              </w:rPr>
            </w:pPr>
            <w:r w:rsidRPr="0001409B">
              <w:rPr>
                <w:sz w:val="28"/>
                <w:szCs w:val="28"/>
              </w:rPr>
              <w:t>Работа МБОУ по направлениям деятельности РДШ</w:t>
            </w:r>
          </w:p>
        </w:tc>
        <w:tc>
          <w:tcPr>
            <w:tcW w:w="1984" w:type="dxa"/>
            <w:gridSpan w:val="2"/>
            <w:shd w:val="clear" w:color="auto" w:fill="auto"/>
          </w:tcPr>
          <w:p w:rsidR="005868C7" w:rsidRPr="0001409B" w:rsidRDefault="005868C7" w:rsidP="005868C7">
            <w:pPr>
              <w:rPr>
                <w:sz w:val="28"/>
                <w:szCs w:val="28"/>
              </w:rPr>
            </w:pPr>
            <w:r w:rsidRPr="0001409B">
              <w:rPr>
                <w:sz w:val="28"/>
                <w:szCs w:val="28"/>
              </w:rPr>
              <w:t>декабрь</w:t>
            </w:r>
          </w:p>
        </w:tc>
        <w:tc>
          <w:tcPr>
            <w:tcW w:w="2268" w:type="dxa"/>
            <w:gridSpan w:val="2"/>
            <w:shd w:val="clear" w:color="auto" w:fill="auto"/>
          </w:tcPr>
          <w:p w:rsidR="005868C7" w:rsidRPr="0001409B" w:rsidRDefault="005868C7" w:rsidP="005868C7">
            <w:pPr>
              <w:rPr>
                <w:sz w:val="28"/>
                <w:szCs w:val="28"/>
              </w:rPr>
            </w:pPr>
            <w:r w:rsidRPr="0001409B">
              <w:rPr>
                <w:sz w:val="28"/>
                <w:szCs w:val="28"/>
              </w:rPr>
              <w:t>Тараненко Л.В.</w:t>
            </w:r>
          </w:p>
        </w:tc>
      </w:tr>
      <w:tr w:rsidR="005868C7" w:rsidRPr="00B56D3C" w:rsidTr="00535B04">
        <w:trPr>
          <w:trHeight w:val="148"/>
        </w:trPr>
        <w:tc>
          <w:tcPr>
            <w:tcW w:w="9776" w:type="dxa"/>
            <w:gridSpan w:val="7"/>
            <w:shd w:val="clear" w:color="auto" w:fill="auto"/>
          </w:tcPr>
          <w:p w:rsidR="005868C7" w:rsidRPr="00236567" w:rsidRDefault="005868C7" w:rsidP="005868C7">
            <w:pPr>
              <w:rPr>
                <w:color w:val="FF0000"/>
                <w:sz w:val="28"/>
                <w:szCs w:val="28"/>
              </w:rPr>
            </w:pPr>
            <w:r w:rsidRPr="00B56D3C">
              <w:rPr>
                <w:b/>
                <w:sz w:val="28"/>
                <w:szCs w:val="28"/>
              </w:rPr>
              <w:t>3.Постоянно действующие комиссии, оргкомитеты</w:t>
            </w:r>
          </w:p>
        </w:tc>
      </w:tr>
      <w:tr w:rsidR="005868C7" w:rsidRPr="00B56D3C" w:rsidTr="00535B04">
        <w:trPr>
          <w:trHeight w:val="148"/>
        </w:trPr>
        <w:tc>
          <w:tcPr>
            <w:tcW w:w="987" w:type="dxa"/>
            <w:shd w:val="clear" w:color="auto" w:fill="auto"/>
          </w:tcPr>
          <w:p w:rsidR="005868C7" w:rsidRPr="008A5E83" w:rsidRDefault="005868C7" w:rsidP="005868C7">
            <w:pPr>
              <w:rPr>
                <w:sz w:val="28"/>
                <w:szCs w:val="28"/>
              </w:rPr>
            </w:pPr>
            <w:r w:rsidRPr="008A5E83">
              <w:rPr>
                <w:sz w:val="28"/>
                <w:szCs w:val="28"/>
              </w:rPr>
              <w:t>3.1</w:t>
            </w:r>
          </w:p>
        </w:tc>
        <w:tc>
          <w:tcPr>
            <w:tcW w:w="4537" w:type="dxa"/>
            <w:gridSpan w:val="2"/>
            <w:shd w:val="clear" w:color="auto" w:fill="auto"/>
          </w:tcPr>
          <w:p w:rsidR="005868C7" w:rsidRPr="008A5E83" w:rsidRDefault="005868C7" w:rsidP="005868C7">
            <w:pPr>
              <w:rPr>
                <w:sz w:val="28"/>
                <w:szCs w:val="28"/>
              </w:rPr>
            </w:pPr>
            <w:proofErr w:type="gramStart"/>
            <w:r w:rsidRPr="008A5E83">
              <w:rPr>
                <w:sz w:val="28"/>
                <w:szCs w:val="28"/>
              </w:rPr>
              <w:t>Аттестационная  комиссия</w:t>
            </w:r>
            <w:proofErr w:type="gramEnd"/>
            <w:r w:rsidRPr="008A5E83">
              <w:rPr>
                <w:sz w:val="28"/>
                <w:szCs w:val="28"/>
              </w:rPr>
              <w:t xml:space="preserve">  по  аттестации руководителей образовательных учреждений </w:t>
            </w:r>
          </w:p>
        </w:tc>
        <w:tc>
          <w:tcPr>
            <w:tcW w:w="1984" w:type="dxa"/>
            <w:gridSpan w:val="2"/>
            <w:shd w:val="clear" w:color="auto" w:fill="auto"/>
          </w:tcPr>
          <w:p w:rsidR="005868C7" w:rsidRPr="008A5E83" w:rsidRDefault="005868C7" w:rsidP="005868C7">
            <w:pPr>
              <w:rPr>
                <w:sz w:val="28"/>
                <w:szCs w:val="28"/>
              </w:rPr>
            </w:pPr>
            <w:r w:rsidRPr="008A5E83">
              <w:rPr>
                <w:sz w:val="28"/>
                <w:szCs w:val="28"/>
              </w:rPr>
              <w:t xml:space="preserve">В течение года </w:t>
            </w:r>
          </w:p>
        </w:tc>
        <w:tc>
          <w:tcPr>
            <w:tcW w:w="2268" w:type="dxa"/>
            <w:gridSpan w:val="2"/>
            <w:shd w:val="clear" w:color="auto" w:fill="auto"/>
          </w:tcPr>
          <w:p w:rsidR="005868C7" w:rsidRPr="008A5E83" w:rsidRDefault="005868C7" w:rsidP="005868C7">
            <w:pPr>
              <w:rPr>
                <w:sz w:val="28"/>
                <w:szCs w:val="28"/>
              </w:rPr>
            </w:pPr>
            <w:r w:rsidRPr="008A5E83">
              <w:rPr>
                <w:sz w:val="28"/>
                <w:szCs w:val="28"/>
              </w:rPr>
              <w:t>Кайгородова И.А.</w:t>
            </w:r>
          </w:p>
        </w:tc>
      </w:tr>
      <w:tr w:rsidR="005868C7" w:rsidRPr="00B56D3C" w:rsidTr="00535B04">
        <w:trPr>
          <w:trHeight w:val="148"/>
        </w:trPr>
        <w:tc>
          <w:tcPr>
            <w:tcW w:w="987" w:type="dxa"/>
            <w:shd w:val="clear" w:color="auto" w:fill="auto"/>
          </w:tcPr>
          <w:p w:rsidR="005868C7" w:rsidRPr="008A5E83" w:rsidRDefault="005868C7" w:rsidP="005868C7">
            <w:pPr>
              <w:rPr>
                <w:sz w:val="28"/>
                <w:szCs w:val="28"/>
              </w:rPr>
            </w:pPr>
            <w:r w:rsidRPr="008A5E83">
              <w:rPr>
                <w:sz w:val="28"/>
                <w:szCs w:val="28"/>
              </w:rPr>
              <w:t>3.2</w:t>
            </w:r>
          </w:p>
        </w:tc>
        <w:tc>
          <w:tcPr>
            <w:tcW w:w="4537" w:type="dxa"/>
            <w:gridSpan w:val="2"/>
            <w:shd w:val="clear" w:color="auto" w:fill="FFFFFF"/>
          </w:tcPr>
          <w:p w:rsidR="005868C7" w:rsidRPr="008A5E83" w:rsidRDefault="005868C7" w:rsidP="005868C7">
            <w:pPr>
              <w:pStyle w:val="a3"/>
              <w:rPr>
                <w:sz w:val="28"/>
                <w:szCs w:val="28"/>
              </w:rPr>
            </w:pPr>
            <w:r w:rsidRPr="008A5E83">
              <w:rPr>
                <w:sz w:val="28"/>
                <w:szCs w:val="28"/>
              </w:rPr>
              <w:t xml:space="preserve">Комиссия по комплектованию муниципальных бюджетных </w:t>
            </w:r>
          </w:p>
          <w:p w:rsidR="005868C7" w:rsidRPr="008A5E83" w:rsidRDefault="005868C7" w:rsidP="005868C7">
            <w:pPr>
              <w:pStyle w:val="a3"/>
              <w:rPr>
                <w:sz w:val="28"/>
                <w:szCs w:val="28"/>
              </w:rPr>
            </w:pPr>
            <w:r w:rsidRPr="008A5E83">
              <w:rPr>
                <w:sz w:val="28"/>
                <w:szCs w:val="28"/>
              </w:rPr>
              <w:t xml:space="preserve">дошкольных образовательных </w:t>
            </w:r>
          </w:p>
          <w:p w:rsidR="005868C7" w:rsidRPr="008A5E83" w:rsidRDefault="005868C7" w:rsidP="005868C7">
            <w:pPr>
              <w:rPr>
                <w:sz w:val="28"/>
                <w:szCs w:val="28"/>
              </w:rPr>
            </w:pPr>
            <w:r w:rsidRPr="008A5E83">
              <w:rPr>
                <w:sz w:val="28"/>
                <w:szCs w:val="28"/>
              </w:rPr>
              <w:t>учреждений</w:t>
            </w:r>
          </w:p>
        </w:tc>
        <w:tc>
          <w:tcPr>
            <w:tcW w:w="1984" w:type="dxa"/>
            <w:gridSpan w:val="2"/>
            <w:shd w:val="clear" w:color="auto" w:fill="FFFFFF"/>
          </w:tcPr>
          <w:p w:rsidR="005868C7" w:rsidRPr="008A5E83" w:rsidRDefault="005868C7" w:rsidP="005868C7">
            <w:pPr>
              <w:pStyle w:val="a3"/>
              <w:rPr>
                <w:sz w:val="28"/>
                <w:szCs w:val="28"/>
              </w:rPr>
            </w:pPr>
            <w:r w:rsidRPr="008A5E83">
              <w:rPr>
                <w:sz w:val="28"/>
                <w:szCs w:val="28"/>
              </w:rPr>
              <w:t xml:space="preserve">по мере </w:t>
            </w:r>
          </w:p>
          <w:p w:rsidR="005868C7" w:rsidRPr="008A5E83" w:rsidRDefault="005868C7" w:rsidP="005868C7">
            <w:pPr>
              <w:rPr>
                <w:sz w:val="28"/>
                <w:szCs w:val="28"/>
              </w:rPr>
            </w:pPr>
            <w:r w:rsidRPr="008A5E83">
              <w:rPr>
                <w:sz w:val="28"/>
                <w:szCs w:val="28"/>
              </w:rPr>
              <w:t>необходимости</w:t>
            </w:r>
          </w:p>
        </w:tc>
        <w:tc>
          <w:tcPr>
            <w:tcW w:w="2268" w:type="dxa"/>
            <w:gridSpan w:val="2"/>
            <w:shd w:val="clear" w:color="auto" w:fill="FFFFFF"/>
          </w:tcPr>
          <w:p w:rsidR="005868C7" w:rsidRPr="008A5E83" w:rsidRDefault="005868C7" w:rsidP="005868C7">
            <w:pPr>
              <w:rPr>
                <w:sz w:val="28"/>
                <w:szCs w:val="28"/>
              </w:rPr>
            </w:pPr>
            <w:proofErr w:type="spellStart"/>
            <w:r w:rsidRPr="008A5E83">
              <w:rPr>
                <w:sz w:val="28"/>
                <w:szCs w:val="28"/>
              </w:rPr>
              <w:t>Кузёма</w:t>
            </w:r>
            <w:proofErr w:type="spellEnd"/>
            <w:r w:rsidRPr="008A5E83">
              <w:rPr>
                <w:sz w:val="28"/>
                <w:szCs w:val="28"/>
              </w:rPr>
              <w:t xml:space="preserve"> Ю.Н.</w:t>
            </w:r>
          </w:p>
        </w:tc>
      </w:tr>
      <w:tr w:rsidR="005868C7" w:rsidRPr="00B56D3C" w:rsidTr="00535B04">
        <w:trPr>
          <w:trHeight w:val="148"/>
        </w:trPr>
        <w:tc>
          <w:tcPr>
            <w:tcW w:w="9776" w:type="dxa"/>
            <w:gridSpan w:val="7"/>
            <w:shd w:val="clear" w:color="auto" w:fill="auto"/>
          </w:tcPr>
          <w:p w:rsidR="005868C7" w:rsidRPr="00236567" w:rsidRDefault="005868C7" w:rsidP="005868C7">
            <w:pPr>
              <w:rPr>
                <w:color w:val="FF0000"/>
                <w:sz w:val="28"/>
                <w:szCs w:val="28"/>
              </w:rPr>
            </w:pPr>
            <w:r w:rsidRPr="00B56D3C">
              <w:rPr>
                <w:b/>
                <w:sz w:val="28"/>
                <w:szCs w:val="28"/>
              </w:rPr>
              <w:t>4.Муниципальный общественный совет по развитию образования</w:t>
            </w:r>
          </w:p>
        </w:tc>
      </w:tr>
      <w:tr w:rsidR="005868C7" w:rsidRPr="00B56D3C" w:rsidTr="00535B04">
        <w:trPr>
          <w:trHeight w:val="148"/>
        </w:trPr>
        <w:tc>
          <w:tcPr>
            <w:tcW w:w="987" w:type="dxa"/>
            <w:shd w:val="clear" w:color="auto" w:fill="auto"/>
          </w:tcPr>
          <w:p w:rsidR="005868C7" w:rsidRPr="008A70FD" w:rsidRDefault="005868C7" w:rsidP="0090448E">
            <w:pPr>
              <w:rPr>
                <w:color w:val="FF0000"/>
                <w:sz w:val="28"/>
                <w:szCs w:val="28"/>
              </w:rPr>
            </w:pPr>
            <w:r>
              <w:rPr>
                <w:sz w:val="28"/>
                <w:szCs w:val="28"/>
              </w:rPr>
              <w:t>4.</w:t>
            </w:r>
            <w:r w:rsidR="0090448E">
              <w:rPr>
                <w:sz w:val="28"/>
                <w:szCs w:val="28"/>
              </w:rPr>
              <w:t>1</w:t>
            </w:r>
            <w:r w:rsidRPr="00B56D3C">
              <w:rPr>
                <w:sz w:val="28"/>
                <w:szCs w:val="28"/>
              </w:rPr>
              <w:t>.</w:t>
            </w:r>
          </w:p>
        </w:tc>
        <w:tc>
          <w:tcPr>
            <w:tcW w:w="4537" w:type="dxa"/>
            <w:gridSpan w:val="2"/>
            <w:shd w:val="clear" w:color="auto" w:fill="auto"/>
          </w:tcPr>
          <w:p w:rsidR="005868C7" w:rsidRPr="00535B04" w:rsidRDefault="005868C7" w:rsidP="00535B04">
            <w:pPr>
              <w:pStyle w:val="p1"/>
              <w:spacing w:before="0" w:beforeAutospacing="0" w:after="0" w:afterAutospacing="0"/>
              <w:ind w:right="142"/>
              <w:rPr>
                <w:sz w:val="28"/>
                <w:szCs w:val="28"/>
              </w:rPr>
            </w:pPr>
            <w:proofErr w:type="gramStart"/>
            <w:r w:rsidRPr="00B56D3C">
              <w:rPr>
                <w:sz w:val="28"/>
                <w:szCs w:val="28"/>
              </w:rPr>
              <w:t>1)Оптимизация</w:t>
            </w:r>
            <w:proofErr w:type="gramEnd"/>
            <w:r w:rsidRPr="00B56D3C">
              <w:rPr>
                <w:sz w:val="28"/>
                <w:szCs w:val="28"/>
              </w:rPr>
              <w:t xml:space="preserve"> сети образовательных учреждений Кулундинского района. </w:t>
            </w:r>
            <w:r w:rsidRPr="00B56D3C">
              <w:rPr>
                <w:sz w:val="28"/>
                <w:szCs w:val="28"/>
              </w:rPr>
              <w:lastRenderedPageBreak/>
              <w:t>Обсуждение плана работы по организации образовательного процес</w:t>
            </w:r>
            <w:r w:rsidR="00535B04">
              <w:rPr>
                <w:sz w:val="28"/>
                <w:szCs w:val="28"/>
              </w:rPr>
              <w:t xml:space="preserve">са в реструктуризированных ОУ. </w:t>
            </w:r>
          </w:p>
        </w:tc>
        <w:tc>
          <w:tcPr>
            <w:tcW w:w="1984" w:type="dxa"/>
            <w:gridSpan w:val="2"/>
            <w:shd w:val="clear" w:color="auto" w:fill="auto"/>
          </w:tcPr>
          <w:p w:rsidR="005868C7" w:rsidRPr="00B56D3C" w:rsidRDefault="005868C7" w:rsidP="005868C7">
            <w:pPr>
              <w:pStyle w:val="p1"/>
              <w:spacing w:before="0" w:beforeAutospacing="0" w:after="0" w:afterAutospacing="0"/>
              <w:ind w:right="142"/>
              <w:jc w:val="center"/>
              <w:rPr>
                <w:sz w:val="28"/>
                <w:szCs w:val="28"/>
              </w:rPr>
            </w:pPr>
            <w:r>
              <w:rPr>
                <w:sz w:val="28"/>
                <w:szCs w:val="28"/>
              </w:rPr>
              <w:lastRenderedPageBreak/>
              <w:t xml:space="preserve">Март </w:t>
            </w:r>
          </w:p>
          <w:p w:rsidR="005868C7" w:rsidRPr="008A70FD" w:rsidRDefault="005868C7" w:rsidP="005868C7">
            <w:pPr>
              <w:rPr>
                <w:color w:val="FF0000"/>
                <w:sz w:val="28"/>
                <w:szCs w:val="28"/>
              </w:rPr>
            </w:pPr>
          </w:p>
        </w:tc>
        <w:tc>
          <w:tcPr>
            <w:tcW w:w="2268" w:type="dxa"/>
            <w:gridSpan w:val="2"/>
            <w:shd w:val="clear" w:color="auto" w:fill="auto"/>
          </w:tcPr>
          <w:p w:rsidR="005868C7" w:rsidRPr="00B56D3C" w:rsidRDefault="005868C7" w:rsidP="005868C7">
            <w:pPr>
              <w:rPr>
                <w:sz w:val="28"/>
                <w:szCs w:val="28"/>
              </w:rPr>
            </w:pPr>
            <w:r w:rsidRPr="00B56D3C">
              <w:rPr>
                <w:sz w:val="28"/>
                <w:szCs w:val="28"/>
              </w:rPr>
              <w:t>Грылева А.В.</w:t>
            </w:r>
          </w:p>
          <w:p w:rsidR="005868C7" w:rsidRPr="00B56D3C" w:rsidRDefault="005868C7" w:rsidP="005868C7">
            <w:pPr>
              <w:rPr>
                <w:sz w:val="28"/>
                <w:szCs w:val="28"/>
              </w:rPr>
            </w:pPr>
            <w:r>
              <w:rPr>
                <w:sz w:val="28"/>
                <w:szCs w:val="28"/>
              </w:rPr>
              <w:t>Кайгородова И.А.</w:t>
            </w:r>
          </w:p>
          <w:p w:rsidR="005868C7" w:rsidRPr="00B56D3C" w:rsidRDefault="005868C7" w:rsidP="005868C7">
            <w:pPr>
              <w:rPr>
                <w:sz w:val="28"/>
                <w:szCs w:val="28"/>
              </w:rPr>
            </w:pPr>
          </w:p>
          <w:p w:rsidR="005868C7" w:rsidRPr="00B56D3C" w:rsidRDefault="005868C7" w:rsidP="005868C7">
            <w:pPr>
              <w:rPr>
                <w:sz w:val="28"/>
                <w:szCs w:val="28"/>
              </w:rPr>
            </w:pPr>
          </w:p>
          <w:p w:rsidR="005868C7" w:rsidRPr="008A70FD" w:rsidRDefault="005868C7" w:rsidP="005868C7">
            <w:pPr>
              <w:rPr>
                <w:color w:val="FF0000"/>
                <w:sz w:val="28"/>
                <w:szCs w:val="28"/>
              </w:rPr>
            </w:pPr>
          </w:p>
        </w:tc>
      </w:tr>
      <w:tr w:rsidR="005868C7" w:rsidRPr="00BF76D4" w:rsidTr="00535B04">
        <w:trPr>
          <w:trHeight w:val="148"/>
        </w:trPr>
        <w:tc>
          <w:tcPr>
            <w:tcW w:w="987" w:type="dxa"/>
            <w:shd w:val="clear" w:color="auto" w:fill="auto"/>
          </w:tcPr>
          <w:p w:rsidR="005868C7" w:rsidRPr="00B56D3C" w:rsidRDefault="005868C7" w:rsidP="005868C7">
            <w:pPr>
              <w:jc w:val="center"/>
              <w:rPr>
                <w:b/>
                <w:sz w:val="28"/>
                <w:szCs w:val="28"/>
              </w:rPr>
            </w:pPr>
            <w:r>
              <w:rPr>
                <w:sz w:val="28"/>
                <w:szCs w:val="28"/>
              </w:rPr>
              <w:lastRenderedPageBreak/>
              <w:t>4.</w:t>
            </w:r>
            <w:r w:rsidR="0090448E">
              <w:rPr>
                <w:sz w:val="28"/>
                <w:szCs w:val="28"/>
              </w:rPr>
              <w:t>2</w:t>
            </w:r>
            <w:r w:rsidRPr="00B56D3C">
              <w:rPr>
                <w:sz w:val="28"/>
                <w:szCs w:val="28"/>
              </w:rPr>
              <w:t>.</w:t>
            </w:r>
          </w:p>
          <w:p w:rsidR="005868C7" w:rsidRDefault="005868C7" w:rsidP="005868C7">
            <w:pPr>
              <w:jc w:val="center"/>
              <w:rPr>
                <w:sz w:val="28"/>
                <w:szCs w:val="28"/>
              </w:rPr>
            </w:pPr>
          </w:p>
          <w:p w:rsidR="005868C7" w:rsidRPr="00B56D3C" w:rsidRDefault="005868C7" w:rsidP="005868C7">
            <w:pPr>
              <w:rPr>
                <w:sz w:val="28"/>
                <w:szCs w:val="28"/>
              </w:rPr>
            </w:pPr>
          </w:p>
        </w:tc>
        <w:tc>
          <w:tcPr>
            <w:tcW w:w="4537" w:type="dxa"/>
            <w:gridSpan w:val="2"/>
            <w:shd w:val="clear" w:color="auto" w:fill="auto"/>
          </w:tcPr>
          <w:p w:rsidR="005868C7" w:rsidRPr="0090448E" w:rsidRDefault="005868C7" w:rsidP="005868C7">
            <w:pPr>
              <w:pStyle w:val="p1"/>
              <w:spacing w:before="0" w:beforeAutospacing="0" w:after="0" w:afterAutospacing="0"/>
              <w:ind w:right="142"/>
              <w:rPr>
                <w:sz w:val="28"/>
                <w:szCs w:val="28"/>
              </w:rPr>
            </w:pPr>
            <w:proofErr w:type="gramStart"/>
            <w:r w:rsidRPr="0090448E">
              <w:rPr>
                <w:sz w:val="28"/>
                <w:szCs w:val="28"/>
              </w:rPr>
              <w:t>1)О</w:t>
            </w:r>
            <w:proofErr w:type="gramEnd"/>
            <w:r w:rsidRPr="0090448E">
              <w:rPr>
                <w:sz w:val="28"/>
                <w:szCs w:val="28"/>
              </w:rPr>
              <w:t xml:space="preserve"> подготовке ОУ Кулундинского района к новому учебному году.</w:t>
            </w:r>
          </w:p>
          <w:p w:rsidR="005868C7" w:rsidRPr="0090448E" w:rsidRDefault="005868C7" w:rsidP="005868C7">
            <w:pPr>
              <w:pStyle w:val="a3"/>
            </w:pPr>
            <w:proofErr w:type="gramStart"/>
            <w:r w:rsidRPr="0090448E">
              <w:rPr>
                <w:sz w:val="28"/>
                <w:szCs w:val="28"/>
              </w:rPr>
              <w:t>2)Об</w:t>
            </w:r>
            <w:proofErr w:type="gramEnd"/>
            <w:r w:rsidRPr="0090448E">
              <w:rPr>
                <w:sz w:val="28"/>
                <w:szCs w:val="28"/>
              </w:rPr>
              <w:t xml:space="preserve"> утверждении наградного материала и кандидатур  работников системы образования Кулундинского района, представленных на награждение грамотами Министерства образования и науки АК</w:t>
            </w:r>
          </w:p>
        </w:tc>
        <w:tc>
          <w:tcPr>
            <w:tcW w:w="1984" w:type="dxa"/>
            <w:gridSpan w:val="2"/>
            <w:shd w:val="clear" w:color="auto" w:fill="auto"/>
          </w:tcPr>
          <w:p w:rsidR="005868C7" w:rsidRPr="0090448E" w:rsidRDefault="005868C7" w:rsidP="005868C7">
            <w:pPr>
              <w:jc w:val="center"/>
              <w:rPr>
                <w:sz w:val="28"/>
                <w:szCs w:val="28"/>
              </w:rPr>
            </w:pPr>
          </w:p>
          <w:p w:rsidR="005868C7" w:rsidRPr="0090448E" w:rsidRDefault="005868C7" w:rsidP="005868C7">
            <w:pPr>
              <w:pStyle w:val="a3"/>
              <w:rPr>
                <w:sz w:val="28"/>
                <w:szCs w:val="28"/>
              </w:rPr>
            </w:pPr>
            <w:r w:rsidRPr="0090448E">
              <w:rPr>
                <w:sz w:val="28"/>
                <w:szCs w:val="28"/>
              </w:rPr>
              <w:t>апрель</w:t>
            </w:r>
          </w:p>
        </w:tc>
        <w:tc>
          <w:tcPr>
            <w:tcW w:w="2268" w:type="dxa"/>
            <w:gridSpan w:val="2"/>
            <w:shd w:val="clear" w:color="auto" w:fill="auto"/>
          </w:tcPr>
          <w:p w:rsidR="005868C7" w:rsidRPr="0090448E" w:rsidRDefault="005868C7" w:rsidP="005868C7">
            <w:pPr>
              <w:jc w:val="center"/>
              <w:rPr>
                <w:sz w:val="28"/>
                <w:szCs w:val="28"/>
              </w:rPr>
            </w:pPr>
            <w:r w:rsidRPr="0090448E">
              <w:rPr>
                <w:sz w:val="28"/>
                <w:szCs w:val="28"/>
              </w:rPr>
              <w:t>Грылева А.В.</w:t>
            </w:r>
          </w:p>
          <w:p w:rsidR="005868C7" w:rsidRPr="0090448E" w:rsidRDefault="005868C7" w:rsidP="005868C7">
            <w:pPr>
              <w:jc w:val="center"/>
              <w:rPr>
                <w:sz w:val="28"/>
                <w:szCs w:val="28"/>
              </w:rPr>
            </w:pPr>
            <w:r w:rsidRPr="0090448E">
              <w:rPr>
                <w:sz w:val="28"/>
                <w:szCs w:val="28"/>
              </w:rPr>
              <w:t>Лещенко Т.Г.</w:t>
            </w:r>
          </w:p>
        </w:tc>
      </w:tr>
      <w:tr w:rsidR="005868C7" w:rsidRPr="00B56D3C" w:rsidTr="00535B04">
        <w:trPr>
          <w:trHeight w:val="148"/>
        </w:trPr>
        <w:tc>
          <w:tcPr>
            <w:tcW w:w="987" w:type="dxa"/>
            <w:shd w:val="clear" w:color="auto" w:fill="auto"/>
          </w:tcPr>
          <w:p w:rsidR="005868C7" w:rsidRPr="00B56D3C" w:rsidRDefault="005868C7" w:rsidP="0090448E">
            <w:pPr>
              <w:rPr>
                <w:sz w:val="28"/>
                <w:szCs w:val="28"/>
              </w:rPr>
            </w:pPr>
            <w:r>
              <w:rPr>
                <w:sz w:val="28"/>
                <w:szCs w:val="28"/>
              </w:rPr>
              <w:t>4.</w:t>
            </w:r>
            <w:r w:rsidR="0090448E">
              <w:rPr>
                <w:sz w:val="28"/>
                <w:szCs w:val="28"/>
              </w:rPr>
              <w:t>3</w:t>
            </w:r>
          </w:p>
        </w:tc>
        <w:tc>
          <w:tcPr>
            <w:tcW w:w="4537" w:type="dxa"/>
            <w:gridSpan w:val="2"/>
            <w:shd w:val="clear" w:color="auto" w:fill="auto"/>
          </w:tcPr>
          <w:p w:rsidR="005868C7" w:rsidRPr="0090448E" w:rsidRDefault="005868C7" w:rsidP="005868C7">
            <w:pPr>
              <w:rPr>
                <w:sz w:val="28"/>
                <w:szCs w:val="28"/>
              </w:rPr>
            </w:pPr>
            <w:r w:rsidRPr="0090448E">
              <w:rPr>
                <w:sz w:val="28"/>
                <w:szCs w:val="28"/>
              </w:rPr>
              <w:t>Итоги проведения проверок ОУ района органом контроля и надзора в сфере образования Алтайского края</w:t>
            </w:r>
          </w:p>
        </w:tc>
        <w:tc>
          <w:tcPr>
            <w:tcW w:w="1984" w:type="dxa"/>
            <w:gridSpan w:val="2"/>
            <w:shd w:val="clear" w:color="auto" w:fill="auto"/>
          </w:tcPr>
          <w:p w:rsidR="005868C7" w:rsidRPr="0090448E" w:rsidRDefault="005868C7" w:rsidP="005868C7">
            <w:pPr>
              <w:rPr>
                <w:b/>
                <w:sz w:val="28"/>
                <w:szCs w:val="28"/>
              </w:rPr>
            </w:pPr>
            <w:r w:rsidRPr="0090448E">
              <w:rPr>
                <w:sz w:val="28"/>
                <w:szCs w:val="28"/>
              </w:rPr>
              <w:t xml:space="preserve">Октябрь </w:t>
            </w:r>
          </w:p>
        </w:tc>
        <w:tc>
          <w:tcPr>
            <w:tcW w:w="2268" w:type="dxa"/>
            <w:gridSpan w:val="2"/>
            <w:shd w:val="clear" w:color="auto" w:fill="auto"/>
          </w:tcPr>
          <w:p w:rsidR="005868C7" w:rsidRPr="0090448E" w:rsidRDefault="005868C7" w:rsidP="005868C7">
            <w:pPr>
              <w:rPr>
                <w:sz w:val="28"/>
                <w:szCs w:val="28"/>
              </w:rPr>
            </w:pPr>
            <w:r w:rsidRPr="0090448E">
              <w:rPr>
                <w:sz w:val="28"/>
                <w:szCs w:val="28"/>
              </w:rPr>
              <w:t>Грылева А.В.</w:t>
            </w:r>
          </w:p>
          <w:p w:rsidR="005868C7" w:rsidRPr="0090448E" w:rsidRDefault="005868C7" w:rsidP="005868C7">
            <w:pPr>
              <w:rPr>
                <w:sz w:val="28"/>
                <w:szCs w:val="28"/>
              </w:rPr>
            </w:pPr>
            <w:r w:rsidRPr="0090448E">
              <w:rPr>
                <w:sz w:val="28"/>
                <w:szCs w:val="28"/>
              </w:rPr>
              <w:t>Истомина С.А.</w:t>
            </w:r>
          </w:p>
          <w:p w:rsidR="005868C7" w:rsidRPr="0090448E" w:rsidRDefault="005868C7" w:rsidP="005868C7">
            <w:pPr>
              <w:rPr>
                <w:b/>
                <w:sz w:val="28"/>
                <w:szCs w:val="28"/>
              </w:rPr>
            </w:pPr>
          </w:p>
        </w:tc>
      </w:tr>
      <w:tr w:rsidR="005868C7" w:rsidRPr="00B56D3C" w:rsidTr="00535B04">
        <w:trPr>
          <w:trHeight w:val="3155"/>
        </w:trPr>
        <w:tc>
          <w:tcPr>
            <w:tcW w:w="987" w:type="dxa"/>
            <w:shd w:val="clear" w:color="auto" w:fill="auto"/>
          </w:tcPr>
          <w:p w:rsidR="005868C7" w:rsidRPr="00B56D3C" w:rsidRDefault="0090448E" w:rsidP="005868C7">
            <w:pPr>
              <w:rPr>
                <w:sz w:val="28"/>
                <w:szCs w:val="28"/>
              </w:rPr>
            </w:pPr>
            <w:r>
              <w:rPr>
                <w:sz w:val="28"/>
                <w:szCs w:val="28"/>
              </w:rPr>
              <w:t>4.4</w:t>
            </w:r>
          </w:p>
        </w:tc>
        <w:tc>
          <w:tcPr>
            <w:tcW w:w="4537" w:type="dxa"/>
            <w:gridSpan w:val="2"/>
            <w:shd w:val="clear" w:color="auto" w:fill="auto"/>
          </w:tcPr>
          <w:p w:rsidR="005868C7" w:rsidRPr="0090448E" w:rsidRDefault="005868C7" w:rsidP="005868C7">
            <w:pPr>
              <w:pStyle w:val="p1"/>
              <w:spacing w:before="0" w:beforeAutospacing="0" w:after="0" w:afterAutospacing="0"/>
              <w:ind w:right="142"/>
            </w:pPr>
            <w:r w:rsidRPr="0090448E">
              <w:rPr>
                <w:sz w:val="28"/>
                <w:szCs w:val="28"/>
              </w:rPr>
              <w:t xml:space="preserve">Об утверждении наградного материала и </w:t>
            </w:r>
            <w:proofErr w:type="gramStart"/>
            <w:r w:rsidRPr="0090448E">
              <w:rPr>
                <w:sz w:val="28"/>
                <w:szCs w:val="28"/>
              </w:rPr>
              <w:t>кандидатур  работников</w:t>
            </w:r>
            <w:proofErr w:type="gramEnd"/>
            <w:r w:rsidRPr="0090448E">
              <w:rPr>
                <w:sz w:val="28"/>
                <w:szCs w:val="28"/>
              </w:rPr>
              <w:t xml:space="preserve"> системы образования Кулундинского района, представленных на награждение ведомственными наградами (Приказ Министерства образования и науки Российской Федерации  от 03.06.2010 года №580)</w:t>
            </w:r>
          </w:p>
        </w:tc>
        <w:tc>
          <w:tcPr>
            <w:tcW w:w="1984" w:type="dxa"/>
            <w:gridSpan w:val="2"/>
            <w:shd w:val="clear" w:color="auto" w:fill="auto"/>
          </w:tcPr>
          <w:p w:rsidR="005868C7" w:rsidRPr="0090448E" w:rsidRDefault="005868C7" w:rsidP="005868C7">
            <w:pPr>
              <w:rPr>
                <w:b/>
                <w:sz w:val="28"/>
                <w:szCs w:val="28"/>
              </w:rPr>
            </w:pPr>
            <w:r w:rsidRPr="0090448E">
              <w:rPr>
                <w:sz w:val="28"/>
                <w:szCs w:val="28"/>
              </w:rPr>
              <w:t>ноябрь</w:t>
            </w:r>
          </w:p>
        </w:tc>
        <w:tc>
          <w:tcPr>
            <w:tcW w:w="2268" w:type="dxa"/>
            <w:gridSpan w:val="2"/>
            <w:shd w:val="clear" w:color="auto" w:fill="auto"/>
          </w:tcPr>
          <w:p w:rsidR="005868C7" w:rsidRPr="0090448E" w:rsidRDefault="005868C7" w:rsidP="005868C7">
            <w:pPr>
              <w:rPr>
                <w:b/>
                <w:sz w:val="28"/>
                <w:szCs w:val="28"/>
              </w:rPr>
            </w:pPr>
            <w:r w:rsidRPr="0090448E">
              <w:rPr>
                <w:sz w:val="28"/>
                <w:szCs w:val="28"/>
              </w:rPr>
              <w:t>Лещенко Т.Г.</w:t>
            </w:r>
          </w:p>
        </w:tc>
      </w:tr>
      <w:tr w:rsidR="005868C7" w:rsidRPr="00B56D3C" w:rsidTr="00535B04">
        <w:trPr>
          <w:trHeight w:val="148"/>
        </w:trPr>
        <w:tc>
          <w:tcPr>
            <w:tcW w:w="987" w:type="dxa"/>
            <w:shd w:val="clear" w:color="auto" w:fill="auto"/>
          </w:tcPr>
          <w:p w:rsidR="005868C7" w:rsidRPr="00B56D3C" w:rsidRDefault="005868C7" w:rsidP="0090448E">
            <w:pPr>
              <w:rPr>
                <w:sz w:val="28"/>
                <w:szCs w:val="28"/>
              </w:rPr>
            </w:pPr>
            <w:r>
              <w:rPr>
                <w:sz w:val="28"/>
                <w:szCs w:val="28"/>
              </w:rPr>
              <w:t>4.</w:t>
            </w:r>
            <w:r w:rsidR="0090448E">
              <w:rPr>
                <w:sz w:val="28"/>
                <w:szCs w:val="28"/>
              </w:rPr>
              <w:t>5</w:t>
            </w:r>
            <w:r w:rsidRPr="00B56D3C">
              <w:rPr>
                <w:sz w:val="28"/>
                <w:szCs w:val="28"/>
              </w:rPr>
              <w:t>.</w:t>
            </w:r>
          </w:p>
        </w:tc>
        <w:tc>
          <w:tcPr>
            <w:tcW w:w="4537" w:type="dxa"/>
            <w:gridSpan w:val="2"/>
            <w:shd w:val="clear" w:color="auto" w:fill="auto"/>
          </w:tcPr>
          <w:p w:rsidR="005868C7" w:rsidRPr="00B56D3C" w:rsidRDefault="005868C7" w:rsidP="005868C7">
            <w:pPr>
              <w:pStyle w:val="ab"/>
              <w:ind w:left="0"/>
              <w:rPr>
                <w:sz w:val="28"/>
                <w:szCs w:val="28"/>
              </w:rPr>
            </w:pPr>
            <w:proofErr w:type="gramStart"/>
            <w:r w:rsidRPr="00B56D3C">
              <w:rPr>
                <w:sz w:val="28"/>
                <w:szCs w:val="28"/>
              </w:rPr>
              <w:t>1)Об</w:t>
            </w:r>
            <w:proofErr w:type="gramEnd"/>
            <w:r w:rsidRPr="00B56D3C">
              <w:rPr>
                <w:sz w:val="28"/>
                <w:szCs w:val="28"/>
              </w:rPr>
              <w:t xml:space="preserve"> итогах</w:t>
            </w:r>
            <w:r>
              <w:rPr>
                <w:sz w:val="28"/>
                <w:szCs w:val="28"/>
              </w:rPr>
              <w:t xml:space="preserve"> подготовки к новому 2019</w:t>
            </w:r>
            <w:r w:rsidRPr="00B56D3C">
              <w:rPr>
                <w:sz w:val="28"/>
                <w:szCs w:val="28"/>
              </w:rPr>
              <w:t>-20</w:t>
            </w:r>
            <w:r>
              <w:rPr>
                <w:sz w:val="28"/>
                <w:szCs w:val="28"/>
              </w:rPr>
              <w:t>20</w:t>
            </w:r>
            <w:r w:rsidRPr="00B56D3C">
              <w:rPr>
                <w:sz w:val="28"/>
                <w:szCs w:val="28"/>
              </w:rPr>
              <w:t xml:space="preserve"> учебному году </w:t>
            </w:r>
          </w:p>
        </w:tc>
        <w:tc>
          <w:tcPr>
            <w:tcW w:w="1984" w:type="dxa"/>
            <w:gridSpan w:val="2"/>
            <w:shd w:val="clear" w:color="auto" w:fill="auto"/>
          </w:tcPr>
          <w:p w:rsidR="005868C7" w:rsidRPr="00B56D3C" w:rsidRDefault="005868C7" w:rsidP="005868C7">
            <w:pPr>
              <w:rPr>
                <w:b/>
                <w:sz w:val="28"/>
                <w:szCs w:val="28"/>
              </w:rPr>
            </w:pPr>
            <w:r w:rsidRPr="00B56D3C">
              <w:rPr>
                <w:sz w:val="28"/>
                <w:szCs w:val="28"/>
              </w:rPr>
              <w:t>сентябрь</w:t>
            </w:r>
          </w:p>
        </w:tc>
        <w:tc>
          <w:tcPr>
            <w:tcW w:w="2268" w:type="dxa"/>
            <w:gridSpan w:val="2"/>
            <w:shd w:val="clear" w:color="auto" w:fill="auto"/>
          </w:tcPr>
          <w:p w:rsidR="005868C7" w:rsidRPr="00B56D3C" w:rsidRDefault="005868C7" w:rsidP="005868C7">
            <w:pPr>
              <w:rPr>
                <w:sz w:val="28"/>
                <w:szCs w:val="28"/>
              </w:rPr>
            </w:pPr>
            <w:r w:rsidRPr="00B56D3C">
              <w:rPr>
                <w:sz w:val="28"/>
                <w:szCs w:val="28"/>
              </w:rPr>
              <w:t>Грылева А.В.</w:t>
            </w:r>
          </w:p>
          <w:p w:rsidR="005868C7" w:rsidRPr="00B56D3C" w:rsidRDefault="005868C7" w:rsidP="005868C7">
            <w:pPr>
              <w:rPr>
                <w:b/>
                <w:sz w:val="28"/>
                <w:szCs w:val="28"/>
              </w:rPr>
            </w:pPr>
          </w:p>
        </w:tc>
      </w:tr>
      <w:tr w:rsidR="005868C7" w:rsidRPr="00B56D3C" w:rsidTr="00535B04">
        <w:trPr>
          <w:trHeight w:val="148"/>
        </w:trPr>
        <w:tc>
          <w:tcPr>
            <w:tcW w:w="9776" w:type="dxa"/>
            <w:gridSpan w:val="7"/>
            <w:shd w:val="clear" w:color="auto" w:fill="auto"/>
          </w:tcPr>
          <w:p w:rsidR="005868C7" w:rsidRPr="00CB0EF1" w:rsidRDefault="005868C7" w:rsidP="005868C7">
            <w:pPr>
              <w:rPr>
                <w:b/>
                <w:color w:val="FF0000"/>
                <w:sz w:val="28"/>
                <w:szCs w:val="28"/>
              </w:rPr>
            </w:pPr>
            <w:r w:rsidRPr="008E326E">
              <w:rPr>
                <w:b/>
                <w:sz w:val="28"/>
                <w:szCs w:val="28"/>
              </w:rPr>
              <w:t>5.Профилактика коррупционных и иных правонарушений в комитете по образованию и делам молодежи</w:t>
            </w:r>
          </w:p>
        </w:tc>
      </w:tr>
      <w:tr w:rsidR="005868C7" w:rsidRPr="00B56D3C" w:rsidTr="00535B04">
        <w:trPr>
          <w:trHeight w:val="148"/>
        </w:trPr>
        <w:tc>
          <w:tcPr>
            <w:tcW w:w="987" w:type="dxa"/>
            <w:shd w:val="clear" w:color="auto" w:fill="auto"/>
          </w:tcPr>
          <w:p w:rsidR="005868C7" w:rsidRPr="0090448E" w:rsidRDefault="005868C7" w:rsidP="005868C7">
            <w:pPr>
              <w:rPr>
                <w:sz w:val="28"/>
                <w:szCs w:val="28"/>
              </w:rPr>
            </w:pPr>
            <w:r w:rsidRPr="0090448E">
              <w:rPr>
                <w:sz w:val="28"/>
                <w:szCs w:val="28"/>
              </w:rPr>
              <w:t>5.1.</w:t>
            </w:r>
          </w:p>
        </w:tc>
        <w:tc>
          <w:tcPr>
            <w:tcW w:w="4537" w:type="dxa"/>
            <w:gridSpan w:val="2"/>
            <w:shd w:val="clear" w:color="auto" w:fill="auto"/>
          </w:tcPr>
          <w:p w:rsidR="005868C7" w:rsidRPr="0090448E" w:rsidRDefault="005868C7" w:rsidP="005868C7">
            <w:pPr>
              <w:rPr>
                <w:sz w:val="28"/>
                <w:szCs w:val="28"/>
              </w:rPr>
            </w:pPr>
            <w:r w:rsidRPr="0090448E">
              <w:rPr>
                <w:sz w:val="28"/>
                <w:szCs w:val="28"/>
              </w:rPr>
              <w:t xml:space="preserve">Организация работы по сбору справок о доходах. Об </w:t>
            </w:r>
            <w:proofErr w:type="gramStart"/>
            <w:r w:rsidRPr="0090448E">
              <w:rPr>
                <w:sz w:val="28"/>
                <w:szCs w:val="28"/>
              </w:rPr>
              <w:t>имуществе  и</w:t>
            </w:r>
            <w:proofErr w:type="gramEnd"/>
            <w:r w:rsidRPr="0090448E">
              <w:rPr>
                <w:sz w:val="28"/>
                <w:szCs w:val="28"/>
              </w:rPr>
              <w:t xml:space="preserve"> обязательствах имущественного характера  муниципальных служащих комитета  и членов их семей (супругов и несовершеннолетних детей) и их расходах</w:t>
            </w:r>
          </w:p>
        </w:tc>
        <w:tc>
          <w:tcPr>
            <w:tcW w:w="1984" w:type="dxa"/>
            <w:gridSpan w:val="2"/>
            <w:shd w:val="clear" w:color="auto" w:fill="auto"/>
          </w:tcPr>
          <w:p w:rsidR="005868C7" w:rsidRPr="0090448E" w:rsidRDefault="005868C7" w:rsidP="005868C7">
            <w:pPr>
              <w:rPr>
                <w:sz w:val="28"/>
                <w:szCs w:val="28"/>
              </w:rPr>
            </w:pPr>
            <w:r w:rsidRPr="0090448E">
              <w:rPr>
                <w:sz w:val="28"/>
                <w:szCs w:val="28"/>
              </w:rPr>
              <w:t>Январь-апрель</w:t>
            </w:r>
          </w:p>
        </w:tc>
        <w:tc>
          <w:tcPr>
            <w:tcW w:w="2268" w:type="dxa"/>
            <w:gridSpan w:val="2"/>
            <w:shd w:val="clear" w:color="auto" w:fill="auto"/>
          </w:tcPr>
          <w:p w:rsidR="005868C7" w:rsidRPr="0090448E" w:rsidRDefault="005868C7" w:rsidP="005868C7">
            <w:pPr>
              <w:rPr>
                <w:sz w:val="28"/>
                <w:szCs w:val="28"/>
              </w:rPr>
            </w:pPr>
            <w:r w:rsidRPr="0090448E">
              <w:rPr>
                <w:sz w:val="28"/>
                <w:szCs w:val="28"/>
              </w:rPr>
              <w:t>Лещенко Т.Г.</w:t>
            </w:r>
          </w:p>
        </w:tc>
      </w:tr>
      <w:tr w:rsidR="005868C7" w:rsidRPr="00B56D3C" w:rsidTr="00535B04">
        <w:trPr>
          <w:trHeight w:val="148"/>
        </w:trPr>
        <w:tc>
          <w:tcPr>
            <w:tcW w:w="987" w:type="dxa"/>
            <w:shd w:val="clear" w:color="auto" w:fill="auto"/>
          </w:tcPr>
          <w:p w:rsidR="005868C7" w:rsidRPr="0090448E" w:rsidRDefault="005868C7" w:rsidP="005868C7">
            <w:pPr>
              <w:rPr>
                <w:sz w:val="28"/>
                <w:szCs w:val="28"/>
              </w:rPr>
            </w:pPr>
            <w:r w:rsidRPr="0090448E">
              <w:rPr>
                <w:sz w:val="28"/>
                <w:szCs w:val="28"/>
              </w:rPr>
              <w:t>5.2.</w:t>
            </w:r>
          </w:p>
        </w:tc>
        <w:tc>
          <w:tcPr>
            <w:tcW w:w="4537" w:type="dxa"/>
            <w:gridSpan w:val="2"/>
            <w:shd w:val="clear" w:color="auto" w:fill="auto"/>
          </w:tcPr>
          <w:p w:rsidR="005868C7" w:rsidRPr="0090448E" w:rsidRDefault="005868C7" w:rsidP="005868C7">
            <w:pPr>
              <w:rPr>
                <w:b/>
                <w:sz w:val="28"/>
                <w:szCs w:val="28"/>
              </w:rPr>
            </w:pPr>
            <w:r w:rsidRPr="0090448E">
              <w:rPr>
                <w:sz w:val="28"/>
                <w:szCs w:val="28"/>
              </w:rPr>
              <w:t xml:space="preserve">Организация работы по сбору справок о доходах. Об </w:t>
            </w:r>
            <w:proofErr w:type="gramStart"/>
            <w:r w:rsidRPr="0090448E">
              <w:rPr>
                <w:sz w:val="28"/>
                <w:szCs w:val="28"/>
              </w:rPr>
              <w:t>имуществе  и</w:t>
            </w:r>
            <w:proofErr w:type="gramEnd"/>
            <w:r w:rsidRPr="0090448E">
              <w:rPr>
                <w:sz w:val="28"/>
                <w:szCs w:val="28"/>
              </w:rPr>
              <w:t xml:space="preserve"> обязательствах имущественного характера  руководителей </w:t>
            </w:r>
            <w:r w:rsidRPr="0090448E">
              <w:rPr>
                <w:sz w:val="28"/>
                <w:szCs w:val="28"/>
              </w:rPr>
              <w:lastRenderedPageBreak/>
              <w:t>муниципальных образовательных учреждений и членов их семей (супругов и несовершеннолетних детей) и их расходах</w:t>
            </w:r>
          </w:p>
        </w:tc>
        <w:tc>
          <w:tcPr>
            <w:tcW w:w="1984" w:type="dxa"/>
            <w:gridSpan w:val="2"/>
            <w:shd w:val="clear" w:color="auto" w:fill="auto"/>
          </w:tcPr>
          <w:p w:rsidR="005868C7" w:rsidRPr="0090448E" w:rsidRDefault="005868C7" w:rsidP="005868C7">
            <w:pPr>
              <w:rPr>
                <w:b/>
                <w:sz w:val="28"/>
                <w:szCs w:val="28"/>
              </w:rPr>
            </w:pPr>
            <w:r w:rsidRPr="0090448E">
              <w:rPr>
                <w:sz w:val="28"/>
                <w:szCs w:val="28"/>
              </w:rPr>
              <w:lastRenderedPageBreak/>
              <w:t>Январь-апрель</w:t>
            </w:r>
          </w:p>
        </w:tc>
        <w:tc>
          <w:tcPr>
            <w:tcW w:w="2268" w:type="dxa"/>
            <w:gridSpan w:val="2"/>
            <w:shd w:val="clear" w:color="auto" w:fill="auto"/>
          </w:tcPr>
          <w:p w:rsidR="005868C7" w:rsidRPr="0090448E" w:rsidRDefault="005868C7" w:rsidP="005868C7">
            <w:pPr>
              <w:rPr>
                <w:b/>
                <w:sz w:val="28"/>
                <w:szCs w:val="28"/>
              </w:rPr>
            </w:pPr>
            <w:r w:rsidRPr="0090448E">
              <w:rPr>
                <w:sz w:val="28"/>
                <w:szCs w:val="28"/>
              </w:rPr>
              <w:t>Лещенко Т.Г.</w:t>
            </w:r>
          </w:p>
        </w:tc>
      </w:tr>
      <w:tr w:rsidR="00535B04" w:rsidRPr="00B56D3C" w:rsidTr="00535B04">
        <w:trPr>
          <w:trHeight w:val="803"/>
        </w:trPr>
        <w:tc>
          <w:tcPr>
            <w:tcW w:w="9776" w:type="dxa"/>
            <w:gridSpan w:val="7"/>
            <w:shd w:val="clear" w:color="auto" w:fill="auto"/>
          </w:tcPr>
          <w:p w:rsidR="00535B04" w:rsidRPr="00B56D3C" w:rsidRDefault="00535B04" w:rsidP="0090448E">
            <w:pPr>
              <w:jc w:val="both"/>
              <w:rPr>
                <w:sz w:val="28"/>
                <w:szCs w:val="28"/>
              </w:rPr>
            </w:pPr>
            <w:r w:rsidRPr="0090448E">
              <w:rPr>
                <w:b/>
                <w:sz w:val="28"/>
                <w:szCs w:val="28"/>
              </w:rPr>
              <w:lastRenderedPageBreak/>
              <w:t>6.Учредительный контроль за деятельностью образовательных учреждений</w:t>
            </w:r>
          </w:p>
        </w:tc>
      </w:tr>
      <w:tr w:rsidR="00535B04" w:rsidRPr="00B56D3C" w:rsidTr="005D49F9">
        <w:trPr>
          <w:trHeight w:val="396"/>
        </w:trPr>
        <w:tc>
          <w:tcPr>
            <w:tcW w:w="987" w:type="dxa"/>
            <w:shd w:val="clear" w:color="auto" w:fill="auto"/>
          </w:tcPr>
          <w:p w:rsidR="00535B04" w:rsidRPr="0090448E" w:rsidRDefault="00535B04" w:rsidP="00535B04">
            <w:pPr>
              <w:jc w:val="center"/>
              <w:rPr>
                <w:sz w:val="28"/>
                <w:szCs w:val="28"/>
              </w:rPr>
            </w:pPr>
            <w:r w:rsidRPr="0090448E">
              <w:rPr>
                <w:sz w:val="28"/>
                <w:szCs w:val="28"/>
              </w:rPr>
              <w:t>№</w:t>
            </w:r>
          </w:p>
        </w:tc>
        <w:tc>
          <w:tcPr>
            <w:tcW w:w="3118" w:type="dxa"/>
            <w:shd w:val="clear" w:color="auto" w:fill="auto"/>
          </w:tcPr>
          <w:p w:rsidR="00535B04" w:rsidRPr="0090448E" w:rsidRDefault="00535B04" w:rsidP="00535B04">
            <w:pPr>
              <w:jc w:val="center"/>
              <w:rPr>
                <w:sz w:val="28"/>
                <w:szCs w:val="28"/>
              </w:rPr>
            </w:pPr>
            <w:r w:rsidRPr="0090448E">
              <w:rPr>
                <w:sz w:val="28"/>
                <w:szCs w:val="28"/>
              </w:rPr>
              <w:t>Тема</w:t>
            </w:r>
          </w:p>
        </w:tc>
        <w:tc>
          <w:tcPr>
            <w:tcW w:w="1844" w:type="dxa"/>
            <w:gridSpan w:val="2"/>
            <w:shd w:val="clear" w:color="auto" w:fill="auto"/>
          </w:tcPr>
          <w:p w:rsidR="00535B04" w:rsidRPr="0090448E" w:rsidRDefault="00535B04" w:rsidP="00535B04">
            <w:pPr>
              <w:jc w:val="center"/>
              <w:rPr>
                <w:sz w:val="28"/>
                <w:szCs w:val="28"/>
              </w:rPr>
            </w:pPr>
            <w:r w:rsidRPr="0090448E">
              <w:rPr>
                <w:sz w:val="28"/>
                <w:szCs w:val="28"/>
              </w:rPr>
              <w:t>ОО</w:t>
            </w:r>
          </w:p>
        </w:tc>
        <w:tc>
          <w:tcPr>
            <w:tcW w:w="1701" w:type="dxa"/>
            <w:gridSpan w:val="2"/>
            <w:shd w:val="clear" w:color="auto" w:fill="auto"/>
          </w:tcPr>
          <w:p w:rsidR="00535B04" w:rsidRPr="0090448E" w:rsidRDefault="00535B04" w:rsidP="00535B04">
            <w:pPr>
              <w:jc w:val="center"/>
              <w:rPr>
                <w:sz w:val="28"/>
                <w:szCs w:val="28"/>
              </w:rPr>
            </w:pPr>
            <w:r w:rsidRPr="0090448E">
              <w:rPr>
                <w:sz w:val="28"/>
                <w:szCs w:val="28"/>
              </w:rPr>
              <w:t>Срок исполнения</w:t>
            </w:r>
          </w:p>
        </w:tc>
        <w:tc>
          <w:tcPr>
            <w:tcW w:w="2126" w:type="dxa"/>
            <w:shd w:val="clear" w:color="auto" w:fill="auto"/>
          </w:tcPr>
          <w:p w:rsidR="00535B04" w:rsidRPr="0090448E" w:rsidRDefault="00535B04" w:rsidP="00535B04">
            <w:pPr>
              <w:jc w:val="center"/>
              <w:rPr>
                <w:sz w:val="28"/>
                <w:szCs w:val="28"/>
              </w:rPr>
            </w:pPr>
            <w:r w:rsidRPr="0090448E">
              <w:rPr>
                <w:sz w:val="28"/>
                <w:szCs w:val="28"/>
              </w:rPr>
              <w:t>Ответственные</w:t>
            </w:r>
          </w:p>
        </w:tc>
      </w:tr>
      <w:tr w:rsidR="00535B04" w:rsidRPr="00B56D3C" w:rsidTr="005D49F9">
        <w:trPr>
          <w:trHeight w:val="396"/>
        </w:trPr>
        <w:tc>
          <w:tcPr>
            <w:tcW w:w="987" w:type="dxa"/>
            <w:shd w:val="clear" w:color="auto" w:fill="auto"/>
          </w:tcPr>
          <w:p w:rsidR="00535B04" w:rsidRPr="00A1452B" w:rsidRDefault="00535B04" w:rsidP="00535B04">
            <w:pPr>
              <w:pStyle w:val="a3"/>
              <w:rPr>
                <w:sz w:val="28"/>
                <w:szCs w:val="28"/>
              </w:rPr>
            </w:pPr>
            <w:r w:rsidRPr="00A1452B">
              <w:rPr>
                <w:sz w:val="28"/>
                <w:szCs w:val="28"/>
              </w:rPr>
              <w:t>6.1</w:t>
            </w:r>
          </w:p>
        </w:tc>
        <w:tc>
          <w:tcPr>
            <w:tcW w:w="3118" w:type="dxa"/>
            <w:shd w:val="clear" w:color="auto" w:fill="auto"/>
          </w:tcPr>
          <w:p w:rsidR="00535B04" w:rsidRPr="00A1452B" w:rsidRDefault="00535B04" w:rsidP="00535B04">
            <w:pPr>
              <w:pStyle w:val="a3"/>
              <w:rPr>
                <w:sz w:val="28"/>
                <w:szCs w:val="28"/>
              </w:rPr>
            </w:pPr>
            <w:r w:rsidRPr="00A1452B">
              <w:rPr>
                <w:sz w:val="28"/>
                <w:szCs w:val="28"/>
              </w:rPr>
              <w:t xml:space="preserve">Соблюдения требований законодательства по вопросу организации </w:t>
            </w:r>
            <w:r w:rsidRPr="00A1452B">
              <w:rPr>
                <w:rFonts w:eastAsia="Calibri"/>
                <w:sz w:val="28"/>
                <w:szCs w:val="28"/>
              </w:rPr>
              <w:t xml:space="preserve">приема </w:t>
            </w:r>
            <w:r w:rsidRPr="00A1452B">
              <w:rPr>
                <w:sz w:val="28"/>
                <w:szCs w:val="28"/>
              </w:rPr>
              <w:t>детей в образовательные организации, реализующие основную образовательную программу дошкольного образования</w:t>
            </w:r>
          </w:p>
        </w:tc>
        <w:tc>
          <w:tcPr>
            <w:tcW w:w="1844" w:type="dxa"/>
            <w:gridSpan w:val="2"/>
            <w:shd w:val="clear" w:color="auto" w:fill="auto"/>
          </w:tcPr>
          <w:p w:rsidR="00535B04" w:rsidRPr="00A1452B" w:rsidRDefault="00535B04" w:rsidP="00535B04">
            <w:pPr>
              <w:rPr>
                <w:sz w:val="28"/>
                <w:szCs w:val="28"/>
              </w:rPr>
            </w:pPr>
            <w:r w:rsidRPr="00A1452B">
              <w:rPr>
                <w:sz w:val="28"/>
                <w:szCs w:val="28"/>
              </w:rPr>
              <w:t>МБДОУ детский сад № 7 "Радуга"</w:t>
            </w:r>
          </w:p>
        </w:tc>
        <w:tc>
          <w:tcPr>
            <w:tcW w:w="1701" w:type="dxa"/>
            <w:gridSpan w:val="2"/>
            <w:shd w:val="clear" w:color="auto" w:fill="auto"/>
          </w:tcPr>
          <w:p w:rsidR="00535B04" w:rsidRPr="00A1452B" w:rsidRDefault="00A1452B" w:rsidP="00535B04">
            <w:pPr>
              <w:rPr>
                <w:sz w:val="28"/>
                <w:szCs w:val="28"/>
              </w:rPr>
            </w:pPr>
            <w:proofErr w:type="gramStart"/>
            <w:r w:rsidRPr="00A1452B">
              <w:rPr>
                <w:sz w:val="28"/>
                <w:szCs w:val="28"/>
              </w:rPr>
              <w:t>февраль</w:t>
            </w:r>
            <w:proofErr w:type="gramEnd"/>
          </w:p>
        </w:tc>
        <w:tc>
          <w:tcPr>
            <w:tcW w:w="2126" w:type="dxa"/>
            <w:shd w:val="clear" w:color="auto" w:fill="auto"/>
          </w:tcPr>
          <w:p w:rsidR="00535B04" w:rsidRPr="00A1452B" w:rsidRDefault="00535B04" w:rsidP="00535B04">
            <w:pPr>
              <w:rPr>
                <w:sz w:val="28"/>
                <w:szCs w:val="28"/>
              </w:rPr>
            </w:pPr>
            <w:proofErr w:type="spellStart"/>
            <w:r w:rsidRPr="00A1452B">
              <w:rPr>
                <w:sz w:val="28"/>
                <w:szCs w:val="28"/>
              </w:rPr>
              <w:t>Кузёма</w:t>
            </w:r>
            <w:proofErr w:type="spellEnd"/>
            <w:r w:rsidRPr="00A1452B">
              <w:rPr>
                <w:sz w:val="28"/>
                <w:szCs w:val="28"/>
              </w:rPr>
              <w:t xml:space="preserve"> Ю.Н.</w:t>
            </w:r>
          </w:p>
        </w:tc>
      </w:tr>
      <w:tr w:rsidR="00535B04" w:rsidRPr="00B56D3C" w:rsidTr="005D49F9">
        <w:trPr>
          <w:trHeight w:val="396"/>
        </w:trPr>
        <w:tc>
          <w:tcPr>
            <w:tcW w:w="987" w:type="dxa"/>
            <w:shd w:val="clear" w:color="auto" w:fill="auto"/>
          </w:tcPr>
          <w:p w:rsidR="00535B04" w:rsidRPr="00A1452B" w:rsidRDefault="00535B04" w:rsidP="00A1452B">
            <w:pPr>
              <w:rPr>
                <w:sz w:val="28"/>
                <w:szCs w:val="28"/>
              </w:rPr>
            </w:pPr>
            <w:r w:rsidRPr="00A1452B">
              <w:rPr>
                <w:sz w:val="28"/>
                <w:szCs w:val="28"/>
              </w:rPr>
              <w:t>6.</w:t>
            </w:r>
            <w:r w:rsidR="00A1452B" w:rsidRPr="00A1452B">
              <w:rPr>
                <w:sz w:val="28"/>
                <w:szCs w:val="28"/>
              </w:rPr>
              <w:t>2</w:t>
            </w:r>
          </w:p>
        </w:tc>
        <w:tc>
          <w:tcPr>
            <w:tcW w:w="3118" w:type="dxa"/>
            <w:shd w:val="clear" w:color="auto" w:fill="auto"/>
          </w:tcPr>
          <w:p w:rsidR="00535B04" w:rsidRPr="00A1452B" w:rsidRDefault="00535B04" w:rsidP="00535B04">
            <w:pPr>
              <w:rPr>
                <w:sz w:val="28"/>
                <w:szCs w:val="28"/>
              </w:rPr>
            </w:pPr>
            <w:r w:rsidRPr="00A1452B">
              <w:rPr>
                <w:sz w:val="28"/>
                <w:szCs w:val="28"/>
              </w:rPr>
              <w:t>Организация подготовки выпускников 9, 11 классов к ЕГЭ, ОГЭ</w:t>
            </w:r>
          </w:p>
        </w:tc>
        <w:tc>
          <w:tcPr>
            <w:tcW w:w="1844" w:type="dxa"/>
            <w:gridSpan w:val="2"/>
            <w:shd w:val="clear" w:color="auto" w:fill="auto"/>
          </w:tcPr>
          <w:p w:rsidR="00535B04" w:rsidRPr="00A1452B" w:rsidRDefault="00535B04" w:rsidP="00535B04">
            <w:pPr>
              <w:rPr>
                <w:sz w:val="28"/>
                <w:szCs w:val="28"/>
              </w:rPr>
            </w:pPr>
            <w:r w:rsidRPr="00A1452B">
              <w:rPr>
                <w:sz w:val="28"/>
                <w:szCs w:val="28"/>
              </w:rPr>
              <w:t>Общеобразовательные учреждения района</w:t>
            </w:r>
          </w:p>
        </w:tc>
        <w:tc>
          <w:tcPr>
            <w:tcW w:w="1701" w:type="dxa"/>
            <w:gridSpan w:val="2"/>
            <w:shd w:val="clear" w:color="auto" w:fill="auto"/>
          </w:tcPr>
          <w:p w:rsidR="00535B04" w:rsidRPr="00A1452B" w:rsidRDefault="00535B04" w:rsidP="00535B04">
            <w:pPr>
              <w:rPr>
                <w:sz w:val="28"/>
                <w:szCs w:val="28"/>
              </w:rPr>
            </w:pPr>
            <w:r w:rsidRPr="00A1452B">
              <w:rPr>
                <w:sz w:val="28"/>
                <w:szCs w:val="28"/>
              </w:rPr>
              <w:t>март</w:t>
            </w:r>
          </w:p>
        </w:tc>
        <w:tc>
          <w:tcPr>
            <w:tcW w:w="2126" w:type="dxa"/>
            <w:shd w:val="clear" w:color="auto" w:fill="auto"/>
          </w:tcPr>
          <w:p w:rsidR="00535B04" w:rsidRPr="00A1452B" w:rsidRDefault="00535B04" w:rsidP="00535B04">
            <w:pPr>
              <w:rPr>
                <w:sz w:val="28"/>
                <w:szCs w:val="28"/>
              </w:rPr>
            </w:pPr>
            <w:r w:rsidRPr="00A1452B">
              <w:rPr>
                <w:sz w:val="28"/>
                <w:szCs w:val="28"/>
              </w:rPr>
              <w:t>Истомина С.А.</w:t>
            </w:r>
          </w:p>
        </w:tc>
      </w:tr>
      <w:tr w:rsidR="0090448E" w:rsidRPr="0090448E" w:rsidTr="005D49F9">
        <w:trPr>
          <w:trHeight w:val="396"/>
        </w:trPr>
        <w:tc>
          <w:tcPr>
            <w:tcW w:w="987" w:type="dxa"/>
            <w:shd w:val="clear" w:color="auto" w:fill="auto"/>
          </w:tcPr>
          <w:p w:rsidR="00535B04" w:rsidRPr="00A1452B" w:rsidRDefault="00535B04" w:rsidP="00A1452B">
            <w:pPr>
              <w:pStyle w:val="a3"/>
              <w:rPr>
                <w:sz w:val="28"/>
                <w:szCs w:val="28"/>
              </w:rPr>
            </w:pPr>
            <w:r w:rsidRPr="00A1452B">
              <w:rPr>
                <w:sz w:val="28"/>
                <w:szCs w:val="28"/>
              </w:rPr>
              <w:t>6.</w:t>
            </w:r>
            <w:r w:rsidR="00A1452B" w:rsidRPr="00A1452B">
              <w:rPr>
                <w:sz w:val="28"/>
                <w:szCs w:val="28"/>
              </w:rPr>
              <w:t>3</w:t>
            </w:r>
          </w:p>
        </w:tc>
        <w:tc>
          <w:tcPr>
            <w:tcW w:w="3118" w:type="dxa"/>
            <w:shd w:val="clear" w:color="auto" w:fill="auto"/>
          </w:tcPr>
          <w:p w:rsidR="00535B04" w:rsidRPr="00A1452B" w:rsidRDefault="00535B04" w:rsidP="00535B04">
            <w:pPr>
              <w:pStyle w:val="a3"/>
              <w:rPr>
                <w:sz w:val="28"/>
                <w:szCs w:val="28"/>
              </w:rPr>
            </w:pPr>
            <w:r w:rsidRPr="00A1452B">
              <w:rPr>
                <w:sz w:val="28"/>
                <w:szCs w:val="28"/>
              </w:rPr>
              <w:t>Ведение кадрового делопроизводства</w:t>
            </w:r>
          </w:p>
        </w:tc>
        <w:tc>
          <w:tcPr>
            <w:tcW w:w="1844" w:type="dxa"/>
            <w:gridSpan w:val="2"/>
            <w:shd w:val="clear" w:color="auto" w:fill="auto"/>
          </w:tcPr>
          <w:p w:rsidR="00535B04" w:rsidRPr="00A1452B" w:rsidRDefault="00535B04" w:rsidP="00535B04">
            <w:pPr>
              <w:rPr>
                <w:sz w:val="28"/>
                <w:szCs w:val="28"/>
              </w:rPr>
            </w:pPr>
            <w:r w:rsidRPr="00A1452B">
              <w:rPr>
                <w:sz w:val="28"/>
                <w:szCs w:val="28"/>
              </w:rPr>
              <w:t>МБОУ КСОШ №2</w:t>
            </w:r>
          </w:p>
        </w:tc>
        <w:tc>
          <w:tcPr>
            <w:tcW w:w="1701" w:type="dxa"/>
            <w:gridSpan w:val="2"/>
            <w:shd w:val="clear" w:color="auto" w:fill="auto"/>
          </w:tcPr>
          <w:p w:rsidR="00535B04" w:rsidRPr="00A1452B" w:rsidRDefault="00535B04" w:rsidP="00535B04">
            <w:pPr>
              <w:rPr>
                <w:sz w:val="28"/>
                <w:szCs w:val="28"/>
              </w:rPr>
            </w:pPr>
            <w:r w:rsidRPr="00A1452B">
              <w:rPr>
                <w:sz w:val="28"/>
                <w:szCs w:val="28"/>
              </w:rPr>
              <w:t>март</w:t>
            </w:r>
          </w:p>
        </w:tc>
        <w:tc>
          <w:tcPr>
            <w:tcW w:w="2126" w:type="dxa"/>
            <w:shd w:val="clear" w:color="auto" w:fill="auto"/>
          </w:tcPr>
          <w:p w:rsidR="00535B04" w:rsidRPr="00A1452B" w:rsidRDefault="00535B04" w:rsidP="00535B04">
            <w:pPr>
              <w:rPr>
                <w:sz w:val="28"/>
                <w:szCs w:val="28"/>
              </w:rPr>
            </w:pPr>
            <w:r w:rsidRPr="00A1452B">
              <w:rPr>
                <w:sz w:val="28"/>
                <w:szCs w:val="28"/>
              </w:rPr>
              <w:t>Лещенко Т.Г.</w:t>
            </w:r>
          </w:p>
        </w:tc>
      </w:tr>
      <w:tr w:rsidR="0090448E" w:rsidRPr="0090448E" w:rsidTr="005D49F9">
        <w:trPr>
          <w:trHeight w:val="396"/>
        </w:trPr>
        <w:tc>
          <w:tcPr>
            <w:tcW w:w="987" w:type="dxa"/>
            <w:shd w:val="clear" w:color="auto" w:fill="auto"/>
          </w:tcPr>
          <w:p w:rsidR="00535B04" w:rsidRPr="00A1452B" w:rsidRDefault="00535B04" w:rsidP="00A1452B">
            <w:pPr>
              <w:rPr>
                <w:sz w:val="28"/>
                <w:szCs w:val="28"/>
              </w:rPr>
            </w:pPr>
            <w:r w:rsidRPr="00A1452B">
              <w:rPr>
                <w:sz w:val="28"/>
                <w:szCs w:val="28"/>
              </w:rPr>
              <w:t>6.</w:t>
            </w:r>
            <w:r w:rsidR="00A1452B" w:rsidRPr="00A1452B">
              <w:rPr>
                <w:sz w:val="28"/>
                <w:szCs w:val="28"/>
              </w:rPr>
              <w:t>4</w:t>
            </w:r>
          </w:p>
        </w:tc>
        <w:tc>
          <w:tcPr>
            <w:tcW w:w="3118" w:type="dxa"/>
            <w:shd w:val="clear" w:color="auto" w:fill="auto"/>
          </w:tcPr>
          <w:p w:rsidR="00535B04" w:rsidRPr="00A1452B" w:rsidRDefault="00535B04" w:rsidP="00535B04">
            <w:pPr>
              <w:rPr>
                <w:sz w:val="28"/>
                <w:szCs w:val="28"/>
              </w:rPr>
            </w:pPr>
            <w:r w:rsidRPr="00A1452B">
              <w:rPr>
                <w:sz w:val="28"/>
                <w:szCs w:val="28"/>
              </w:rPr>
              <w:t xml:space="preserve">Оценка эффективности работы </w:t>
            </w:r>
            <w:proofErr w:type="gramStart"/>
            <w:r w:rsidRPr="00A1452B">
              <w:rPr>
                <w:sz w:val="28"/>
                <w:szCs w:val="28"/>
              </w:rPr>
              <w:t>МБДОУ  при</w:t>
            </w:r>
            <w:proofErr w:type="gramEnd"/>
            <w:r w:rsidRPr="00A1452B">
              <w:rPr>
                <w:sz w:val="28"/>
                <w:szCs w:val="28"/>
              </w:rPr>
              <w:t xml:space="preserve"> привлечении и расходовании внебюджетных средств</w:t>
            </w:r>
          </w:p>
        </w:tc>
        <w:tc>
          <w:tcPr>
            <w:tcW w:w="1844" w:type="dxa"/>
            <w:gridSpan w:val="2"/>
            <w:shd w:val="clear" w:color="auto" w:fill="auto"/>
          </w:tcPr>
          <w:p w:rsidR="00535B04" w:rsidRPr="00A1452B" w:rsidRDefault="00535B04" w:rsidP="00535B04">
            <w:pPr>
              <w:rPr>
                <w:sz w:val="28"/>
                <w:szCs w:val="28"/>
              </w:rPr>
            </w:pPr>
            <w:r w:rsidRPr="00A1452B">
              <w:rPr>
                <w:sz w:val="28"/>
                <w:szCs w:val="28"/>
              </w:rPr>
              <w:t>МБДОУ детский сад № 7 "Радуга"</w:t>
            </w:r>
          </w:p>
        </w:tc>
        <w:tc>
          <w:tcPr>
            <w:tcW w:w="1701" w:type="dxa"/>
            <w:gridSpan w:val="2"/>
            <w:shd w:val="clear" w:color="auto" w:fill="auto"/>
          </w:tcPr>
          <w:p w:rsidR="00535B04" w:rsidRPr="00A1452B" w:rsidRDefault="00535B04" w:rsidP="00535B04">
            <w:pPr>
              <w:rPr>
                <w:sz w:val="28"/>
                <w:szCs w:val="28"/>
              </w:rPr>
            </w:pPr>
            <w:r w:rsidRPr="00A1452B">
              <w:rPr>
                <w:sz w:val="28"/>
                <w:szCs w:val="28"/>
              </w:rPr>
              <w:t>апрель</w:t>
            </w:r>
          </w:p>
          <w:p w:rsidR="00535B04" w:rsidRPr="00A1452B" w:rsidRDefault="00535B04" w:rsidP="00535B04">
            <w:pPr>
              <w:rPr>
                <w:sz w:val="28"/>
                <w:szCs w:val="28"/>
              </w:rPr>
            </w:pPr>
          </w:p>
        </w:tc>
        <w:tc>
          <w:tcPr>
            <w:tcW w:w="2126" w:type="dxa"/>
            <w:shd w:val="clear" w:color="auto" w:fill="auto"/>
          </w:tcPr>
          <w:p w:rsidR="00535B04" w:rsidRPr="00A1452B" w:rsidRDefault="00535B04" w:rsidP="00535B04">
            <w:pPr>
              <w:rPr>
                <w:sz w:val="28"/>
                <w:szCs w:val="28"/>
              </w:rPr>
            </w:pPr>
            <w:r w:rsidRPr="00A1452B">
              <w:rPr>
                <w:sz w:val="28"/>
                <w:szCs w:val="28"/>
              </w:rPr>
              <w:t>Перец Ю.А.</w:t>
            </w:r>
          </w:p>
        </w:tc>
      </w:tr>
      <w:tr w:rsidR="00535B04" w:rsidRPr="00B56D3C" w:rsidTr="005D49F9">
        <w:trPr>
          <w:trHeight w:val="396"/>
        </w:trPr>
        <w:tc>
          <w:tcPr>
            <w:tcW w:w="987" w:type="dxa"/>
            <w:shd w:val="clear" w:color="auto" w:fill="auto"/>
          </w:tcPr>
          <w:p w:rsidR="00535B04" w:rsidRPr="00A1452B" w:rsidRDefault="00535B04" w:rsidP="00A1452B">
            <w:pPr>
              <w:rPr>
                <w:sz w:val="28"/>
                <w:szCs w:val="28"/>
              </w:rPr>
            </w:pPr>
            <w:r w:rsidRPr="00A1452B">
              <w:rPr>
                <w:sz w:val="28"/>
                <w:szCs w:val="28"/>
              </w:rPr>
              <w:t>6.</w:t>
            </w:r>
            <w:r w:rsidR="00A1452B" w:rsidRPr="00A1452B">
              <w:rPr>
                <w:sz w:val="28"/>
                <w:szCs w:val="28"/>
              </w:rPr>
              <w:t>5</w:t>
            </w:r>
          </w:p>
        </w:tc>
        <w:tc>
          <w:tcPr>
            <w:tcW w:w="3118" w:type="dxa"/>
            <w:shd w:val="clear" w:color="auto" w:fill="auto"/>
          </w:tcPr>
          <w:p w:rsidR="00535B04" w:rsidRPr="00A1452B" w:rsidRDefault="00535B04" w:rsidP="00535B04">
            <w:pPr>
              <w:rPr>
                <w:sz w:val="28"/>
                <w:szCs w:val="28"/>
              </w:rPr>
            </w:pPr>
            <w:r w:rsidRPr="00A1452B">
              <w:rPr>
                <w:sz w:val="28"/>
                <w:szCs w:val="28"/>
              </w:rPr>
              <w:t>Организация питания учащихся в общеобразовательных учреждениях</w:t>
            </w:r>
          </w:p>
        </w:tc>
        <w:tc>
          <w:tcPr>
            <w:tcW w:w="1844" w:type="dxa"/>
            <w:gridSpan w:val="2"/>
            <w:shd w:val="clear" w:color="auto" w:fill="auto"/>
          </w:tcPr>
          <w:p w:rsidR="00535B04" w:rsidRPr="00A1452B" w:rsidRDefault="00535B04" w:rsidP="00535B04">
            <w:pPr>
              <w:rPr>
                <w:sz w:val="28"/>
                <w:szCs w:val="28"/>
              </w:rPr>
            </w:pPr>
            <w:r w:rsidRPr="00A1452B">
              <w:rPr>
                <w:sz w:val="28"/>
                <w:szCs w:val="28"/>
              </w:rPr>
              <w:t>МБОУ Кулундинская СОШ №1</w:t>
            </w:r>
          </w:p>
        </w:tc>
        <w:tc>
          <w:tcPr>
            <w:tcW w:w="1701" w:type="dxa"/>
            <w:gridSpan w:val="2"/>
            <w:shd w:val="clear" w:color="auto" w:fill="auto"/>
          </w:tcPr>
          <w:p w:rsidR="00535B04" w:rsidRPr="00A1452B" w:rsidRDefault="00535B04" w:rsidP="00535B04">
            <w:pPr>
              <w:rPr>
                <w:sz w:val="28"/>
                <w:szCs w:val="28"/>
              </w:rPr>
            </w:pPr>
            <w:r w:rsidRPr="00A1452B">
              <w:rPr>
                <w:sz w:val="28"/>
                <w:szCs w:val="28"/>
              </w:rPr>
              <w:t>апрель</w:t>
            </w:r>
          </w:p>
        </w:tc>
        <w:tc>
          <w:tcPr>
            <w:tcW w:w="2126" w:type="dxa"/>
            <w:shd w:val="clear" w:color="auto" w:fill="auto"/>
          </w:tcPr>
          <w:p w:rsidR="00535B04" w:rsidRPr="00A1452B" w:rsidRDefault="00535B04" w:rsidP="00535B04">
            <w:pPr>
              <w:jc w:val="both"/>
              <w:rPr>
                <w:sz w:val="28"/>
                <w:szCs w:val="28"/>
              </w:rPr>
            </w:pPr>
            <w:r w:rsidRPr="00A1452B">
              <w:rPr>
                <w:sz w:val="28"/>
                <w:szCs w:val="28"/>
              </w:rPr>
              <w:t xml:space="preserve">Тараненко </w:t>
            </w:r>
          </w:p>
          <w:p w:rsidR="00535B04" w:rsidRPr="00A1452B" w:rsidRDefault="00535B04" w:rsidP="00535B04">
            <w:pPr>
              <w:rPr>
                <w:sz w:val="28"/>
                <w:szCs w:val="28"/>
              </w:rPr>
            </w:pPr>
            <w:r w:rsidRPr="00A1452B">
              <w:rPr>
                <w:sz w:val="28"/>
                <w:szCs w:val="28"/>
              </w:rPr>
              <w:t>Л.В.</w:t>
            </w:r>
          </w:p>
        </w:tc>
      </w:tr>
      <w:tr w:rsidR="00535B04" w:rsidRPr="00B56D3C" w:rsidTr="005D49F9">
        <w:trPr>
          <w:trHeight w:val="396"/>
        </w:trPr>
        <w:tc>
          <w:tcPr>
            <w:tcW w:w="987" w:type="dxa"/>
            <w:shd w:val="clear" w:color="auto" w:fill="auto"/>
          </w:tcPr>
          <w:p w:rsidR="00535B04" w:rsidRPr="00A1452B" w:rsidRDefault="00535B04" w:rsidP="00A1452B">
            <w:pPr>
              <w:rPr>
                <w:sz w:val="28"/>
                <w:szCs w:val="28"/>
              </w:rPr>
            </w:pPr>
            <w:r w:rsidRPr="00A1452B">
              <w:rPr>
                <w:sz w:val="28"/>
                <w:szCs w:val="28"/>
              </w:rPr>
              <w:t>6.</w:t>
            </w:r>
            <w:r w:rsidR="00A1452B" w:rsidRPr="00A1452B">
              <w:rPr>
                <w:sz w:val="28"/>
                <w:szCs w:val="28"/>
              </w:rPr>
              <w:t>6</w:t>
            </w:r>
            <w:r w:rsidRPr="00A1452B">
              <w:rPr>
                <w:sz w:val="28"/>
                <w:szCs w:val="28"/>
              </w:rPr>
              <w:t xml:space="preserve"> </w:t>
            </w:r>
          </w:p>
        </w:tc>
        <w:tc>
          <w:tcPr>
            <w:tcW w:w="3118" w:type="dxa"/>
            <w:shd w:val="clear" w:color="auto" w:fill="auto"/>
          </w:tcPr>
          <w:p w:rsidR="00535B04" w:rsidRPr="00A1452B" w:rsidRDefault="00535B04" w:rsidP="00535B04">
            <w:pPr>
              <w:rPr>
                <w:sz w:val="28"/>
                <w:szCs w:val="28"/>
              </w:rPr>
            </w:pPr>
            <w:r w:rsidRPr="00A1452B">
              <w:rPr>
                <w:sz w:val="28"/>
                <w:szCs w:val="28"/>
              </w:rPr>
              <w:t xml:space="preserve">Организация работы детского самоуправления в МБОУ </w:t>
            </w:r>
          </w:p>
        </w:tc>
        <w:tc>
          <w:tcPr>
            <w:tcW w:w="1844" w:type="dxa"/>
            <w:gridSpan w:val="2"/>
            <w:shd w:val="clear" w:color="auto" w:fill="auto"/>
          </w:tcPr>
          <w:p w:rsidR="00535B04" w:rsidRPr="00A1452B" w:rsidRDefault="00535B04" w:rsidP="00535B04">
            <w:pPr>
              <w:jc w:val="both"/>
              <w:rPr>
                <w:sz w:val="28"/>
                <w:szCs w:val="28"/>
              </w:rPr>
            </w:pPr>
            <w:r w:rsidRPr="00A1452B">
              <w:rPr>
                <w:sz w:val="28"/>
                <w:szCs w:val="28"/>
              </w:rPr>
              <w:t>МБОУ КСОШ №5</w:t>
            </w:r>
          </w:p>
        </w:tc>
        <w:tc>
          <w:tcPr>
            <w:tcW w:w="1701" w:type="dxa"/>
            <w:gridSpan w:val="2"/>
            <w:shd w:val="clear" w:color="auto" w:fill="auto"/>
          </w:tcPr>
          <w:p w:rsidR="00535B04" w:rsidRPr="00A1452B" w:rsidRDefault="00535B04" w:rsidP="00535B04">
            <w:pPr>
              <w:rPr>
                <w:sz w:val="28"/>
                <w:szCs w:val="28"/>
              </w:rPr>
            </w:pPr>
            <w:r w:rsidRPr="00A1452B">
              <w:rPr>
                <w:sz w:val="28"/>
                <w:szCs w:val="28"/>
              </w:rPr>
              <w:t>май</w:t>
            </w:r>
          </w:p>
        </w:tc>
        <w:tc>
          <w:tcPr>
            <w:tcW w:w="2126" w:type="dxa"/>
            <w:shd w:val="clear" w:color="auto" w:fill="auto"/>
          </w:tcPr>
          <w:p w:rsidR="00535B04" w:rsidRPr="00A1452B" w:rsidRDefault="00535B04" w:rsidP="00535B04">
            <w:pPr>
              <w:jc w:val="both"/>
              <w:rPr>
                <w:sz w:val="28"/>
                <w:szCs w:val="28"/>
              </w:rPr>
            </w:pPr>
            <w:r w:rsidRPr="00A1452B">
              <w:rPr>
                <w:sz w:val="28"/>
                <w:szCs w:val="28"/>
              </w:rPr>
              <w:t xml:space="preserve">Тараненко </w:t>
            </w:r>
          </w:p>
          <w:p w:rsidR="00535B04" w:rsidRPr="00A1452B" w:rsidRDefault="00535B04" w:rsidP="00535B04">
            <w:pPr>
              <w:jc w:val="both"/>
              <w:rPr>
                <w:sz w:val="28"/>
                <w:szCs w:val="28"/>
              </w:rPr>
            </w:pPr>
            <w:r w:rsidRPr="00A1452B">
              <w:rPr>
                <w:sz w:val="28"/>
                <w:szCs w:val="28"/>
              </w:rPr>
              <w:t>Л.В.</w:t>
            </w:r>
          </w:p>
        </w:tc>
      </w:tr>
      <w:tr w:rsidR="00535B04" w:rsidRPr="00B56D3C" w:rsidTr="005D49F9">
        <w:trPr>
          <w:trHeight w:val="396"/>
        </w:trPr>
        <w:tc>
          <w:tcPr>
            <w:tcW w:w="987" w:type="dxa"/>
            <w:shd w:val="clear" w:color="auto" w:fill="auto"/>
          </w:tcPr>
          <w:p w:rsidR="00535B04" w:rsidRPr="00A1452B" w:rsidRDefault="00535B04" w:rsidP="00A1452B">
            <w:pPr>
              <w:pStyle w:val="a3"/>
              <w:rPr>
                <w:sz w:val="28"/>
                <w:szCs w:val="28"/>
              </w:rPr>
            </w:pPr>
            <w:r w:rsidRPr="00A1452B">
              <w:rPr>
                <w:sz w:val="28"/>
                <w:szCs w:val="28"/>
              </w:rPr>
              <w:t>6.</w:t>
            </w:r>
            <w:r w:rsidR="00A1452B" w:rsidRPr="00A1452B">
              <w:rPr>
                <w:sz w:val="28"/>
                <w:szCs w:val="28"/>
              </w:rPr>
              <w:t>7</w:t>
            </w:r>
          </w:p>
        </w:tc>
        <w:tc>
          <w:tcPr>
            <w:tcW w:w="3118" w:type="dxa"/>
            <w:shd w:val="clear" w:color="auto" w:fill="auto"/>
          </w:tcPr>
          <w:p w:rsidR="00535B04" w:rsidRPr="00A1452B" w:rsidRDefault="00535B04" w:rsidP="00535B04">
            <w:pPr>
              <w:pStyle w:val="a3"/>
              <w:rPr>
                <w:sz w:val="28"/>
                <w:szCs w:val="28"/>
              </w:rPr>
            </w:pPr>
            <w:r w:rsidRPr="00A1452B">
              <w:rPr>
                <w:sz w:val="28"/>
                <w:szCs w:val="28"/>
              </w:rPr>
              <w:t>Организация работы оздоровительных лагерей дневного пребывания</w:t>
            </w:r>
          </w:p>
        </w:tc>
        <w:tc>
          <w:tcPr>
            <w:tcW w:w="1844" w:type="dxa"/>
            <w:gridSpan w:val="2"/>
            <w:shd w:val="clear" w:color="auto" w:fill="auto"/>
          </w:tcPr>
          <w:p w:rsidR="00535B04" w:rsidRPr="00A1452B" w:rsidRDefault="00535B04" w:rsidP="00535B04">
            <w:pPr>
              <w:pStyle w:val="a3"/>
              <w:rPr>
                <w:rFonts w:eastAsia="Calibri"/>
                <w:sz w:val="28"/>
                <w:szCs w:val="28"/>
              </w:rPr>
            </w:pPr>
            <w:r w:rsidRPr="00A1452B">
              <w:rPr>
                <w:rFonts w:eastAsia="Calibri"/>
                <w:sz w:val="28"/>
                <w:szCs w:val="28"/>
              </w:rPr>
              <w:t>МБОУ, на базе которых открыты ОЛ</w:t>
            </w:r>
          </w:p>
        </w:tc>
        <w:tc>
          <w:tcPr>
            <w:tcW w:w="1701" w:type="dxa"/>
            <w:gridSpan w:val="2"/>
            <w:shd w:val="clear" w:color="auto" w:fill="auto"/>
          </w:tcPr>
          <w:p w:rsidR="00535B04" w:rsidRPr="00A1452B" w:rsidRDefault="00535B04" w:rsidP="00535B04">
            <w:pPr>
              <w:rPr>
                <w:sz w:val="28"/>
                <w:szCs w:val="28"/>
              </w:rPr>
            </w:pPr>
            <w:r w:rsidRPr="00A1452B">
              <w:rPr>
                <w:sz w:val="28"/>
                <w:szCs w:val="28"/>
              </w:rPr>
              <w:t>июнь-июль</w:t>
            </w:r>
          </w:p>
        </w:tc>
        <w:tc>
          <w:tcPr>
            <w:tcW w:w="2126" w:type="dxa"/>
            <w:shd w:val="clear" w:color="auto" w:fill="auto"/>
          </w:tcPr>
          <w:p w:rsidR="00535B04" w:rsidRPr="00A1452B" w:rsidRDefault="00535B04" w:rsidP="00535B04">
            <w:pPr>
              <w:jc w:val="both"/>
              <w:rPr>
                <w:sz w:val="28"/>
                <w:szCs w:val="28"/>
              </w:rPr>
            </w:pPr>
            <w:r w:rsidRPr="00A1452B">
              <w:rPr>
                <w:sz w:val="28"/>
                <w:szCs w:val="28"/>
              </w:rPr>
              <w:t>Тараненко</w:t>
            </w:r>
          </w:p>
          <w:p w:rsidR="00535B04" w:rsidRPr="00A1452B" w:rsidRDefault="00535B04" w:rsidP="00535B04">
            <w:pPr>
              <w:rPr>
                <w:sz w:val="28"/>
                <w:szCs w:val="28"/>
              </w:rPr>
            </w:pPr>
            <w:r w:rsidRPr="00A1452B">
              <w:rPr>
                <w:sz w:val="28"/>
                <w:szCs w:val="28"/>
              </w:rPr>
              <w:t xml:space="preserve"> Л.В.</w:t>
            </w:r>
          </w:p>
        </w:tc>
      </w:tr>
      <w:tr w:rsidR="00535B04" w:rsidRPr="00B56D3C" w:rsidTr="005D49F9">
        <w:trPr>
          <w:trHeight w:val="396"/>
        </w:trPr>
        <w:tc>
          <w:tcPr>
            <w:tcW w:w="987" w:type="dxa"/>
            <w:shd w:val="clear" w:color="auto" w:fill="auto"/>
          </w:tcPr>
          <w:p w:rsidR="00535B04" w:rsidRPr="00A1452B" w:rsidRDefault="00A1452B" w:rsidP="00535B04">
            <w:pPr>
              <w:pStyle w:val="a3"/>
              <w:rPr>
                <w:sz w:val="28"/>
                <w:szCs w:val="28"/>
              </w:rPr>
            </w:pPr>
            <w:r w:rsidRPr="00A1452B">
              <w:rPr>
                <w:sz w:val="28"/>
                <w:szCs w:val="28"/>
              </w:rPr>
              <w:lastRenderedPageBreak/>
              <w:t xml:space="preserve"> 6.8</w:t>
            </w:r>
          </w:p>
        </w:tc>
        <w:tc>
          <w:tcPr>
            <w:tcW w:w="3118" w:type="dxa"/>
            <w:shd w:val="clear" w:color="auto" w:fill="auto"/>
          </w:tcPr>
          <w:p w:rsidR="00535B04" w:rsidRPr="00A1452B" w:rsidRDefault="00535B04" w:rsidP="00535B04">
            <w:pPr>
              <w:pStyle w:val="a3"/>
              <w:rPr>
                <w:sz w:val="28"/>
                <w:szCs w:val="28"/>
              </w:rPr>
            </w:pPr>
            <w:r w:rsidRPr="00A1452B">
              <w:rPr>
                <w:sz w:val="28"/>
                <w:szCs w:val="28"/>
              </w:rPr>
              <w:t xml:space="preserve"> Соблюдение порядка и оснований перевода учащихся</w:t>
            </w:r>
          </w:p>
        </w:tc>
        <w:tc>
          <w:tcPr>
            <w:tcW w:w="1844" w:type="dxa"/>
            <w:gridSpan w:val="2"/>
            <w:shd w:val="clear" w:color="auto" w:fill="auto"/>
          </w:tcPr>
          <w:p w:rsidR="00535B04" w:rsidRPr="00A1452B" w:rsidRDefault="00535B04" w:rsidP="00535B04">
            <w:pPr>
              <w:rPr>
                <w:sz w:val="28"/>
                <w:szCs w:val="28"/>
              </w:rPr>
            </w:pPr>
            <w:r w:rsidRPr="00A1452B">
              <w:rPr>
                <w:sz w:val="28"/>
                <w:szCs w:val="28"/>
              </w:rPr>
              <w:t>МБОУ Октябрьская СОШ, МБОУ АСОШ</w:t>
            </w:r>
          </w:p>
        </w:tc>
        <w:tc>
          <w:tcPr>
            <w:tcW w:w="1701" w:type="dxa"/>
            <w:gridSpan w:val="2"/>
            <w:shd w:val="clear" w:color="auto" w:fill="auto"/>
          </w:tcPr>
          <w:p w:rsidR="00535B04" w:rsidRPr="00A1452B" w:rsidRDefault="00535B04" w:rsidP="00535B04">
            <w:pPr>
              <w:rPr>
                <w:sz w:val="28"/>
                <w:szCs w:val="28"/>
              </w:rPr>
            </w:pPr>
            <w:r w:rsidRPr="00A1452B">
              <w:rPr>
                <w:sz w:val="28"/>
                <w:szCs w:val="28"/>
              </w:rPr>
              <w:t>октябрь</w:t>
            </w:r>
          </w:p>
          <w:p w:rsidR="00535B04" w:rsidRPr="00A1452B" w:rsidRDefault="00535B04" w:rsidP="00535B04">
            <w:pPr>
              <w:rPr>
                <w:sz w:val="28"/>
                <w:szCs w:val="28"/>
              </w:rPr>
            </w:pPr>
          </w:p>
        </w:tc>
        <w:tc>
          <w:tcPr>
            <w:tcW w:w="2126" w:type="dxa"/>
            <w:shd w:val="clear" w:color="auto" w:fill="auto"/>
          </w:tcPr>
          <w:p w:rsidR="00535B04" w:rsidRPr="00A1452B" w:rsidRDefault="00535B04" w:rsidP="00535B04">
            <w:pPr>
              <w:rPr>
                <w:sz w:val="28"/>
                <w:szCs w:val="28"/>
              </w:rPr>
            </w:pPr>
            <w:r w:rsidRPr="00A1452B">
              <w:rPr>
                <w:sz w:val="28"/>
                <w:szCs w:val="28"/>
              </w:rPr>
              <w:t>Истомина С.А.</w:t>
            </w:r>
          </w:p>
        </w:tc>
      </w:tr>
      <w:tr w:rsidR="00535B04" w:rsidRPr="00B56D3C" w:rsidTr="005D49F9">
        <w:trPr>
          <w:trHeight w:val="396"/>
        </w:trPr>
        <w:tc>
          <w:tcPr>
            <w:tcW w:w="987" w:type="dxa"/>
            <w:shd w:val="clear" w:color="auto" w:fill="auto"/>
          </w:tcPr>
          <w:p w:rsidR="00535B04" w:rsidRPr="00A1452B" w:rsidRDefault="00535B04" w:rsidP="00A1452B">
            <w:pPr>
              <w:rPr>
                <w:sz w:val="28"/>
                <w:szCs w:val="28"/>
              </w:rPr>
            </w:pPr>
            <w:r w:rsidRPr="00A1452B">
              <w:rPr>
                <w:sz w:val="28"/>
                <w:szCs w:val="28"/>
              </w:rPr>
              <w:t>6.</w:t>
            </w:r>
            <w:r w:rsidR="00A1452B" w:rsidRPr="00A1452B">
              <w:rPr>
                <w:sz w:val="28"/>
                <w:szCs w:val="28"/>
              </w:rPr>
              <w:t>9</w:t>
            </w:r>
          </w:p>
        </w:tc>
        <w:tc>
          <w:tcPr>
            <w:tcW w:w="3118" w:type="dxa"/>
            <w:shd w:val="clear" w:color="auto" w:fill="auto"/>
          </w:tcPr>
          <w:p w:rsidR="00535B04" w:rsidRPr="00A1452B" w:rsidRDefault="00535B04" w:rsidP="00535B04">
            <w:pPr>
              <w:rPr>
                <w:sz w:val="28"/>
                <w:szCs w:val="28"/>
              </w:rPr>
            </w:pPr>
            <w:r w:rsidRPr="00A1452B">
              <w:rPr>
                <w:sz w:val="28"/>
                <w:szCs w:val="28"/>
              </w:rPr>
              <w:t>Соблюдение администрацией законности выплат стимулирующего характера педагогическим работникам учреждения</w:t>
            </w:r>
          </w:p>
        </w:tc>
        <w:tc>
          <w:tcPr>
            <w:tcW w:w="1844" w:type="dxa"/>
            <w:gridSpan w:val="2"/>
            <w:shd w:val="clear" w:color="auto" w:fill="auto"/>
          </w:tcPr>
          <w:p w:rsidR="00535B04" w:rsidRPr="00A1452B" w:rsidRDefault="00535B04" w:rsidP="00535B04">
            <w:pPr>
              <w:rPr>
                <w:sz w:val="28"/>
                <w:szCs w:val="28"/>
              </w:rPr>
            </w:pPr>
            <w:r w:rsidRPr="00A1452B">
              <w:rPr>
                <w:sz w:val="28"/>
                <w:szCs w:val="28"/>
              </w:rPr>
              <w:t>МБУДО ЦДТ</w:t>
            </w:r>
          </w:p>
        </w:tc>
        <w:tc>
          <w:tcPr>
            <w:tcW w:w="1701" w:type="dxa"/>
            <w:gridSpan w:val="2"/>
            <w:shd w:val="clear" w:color="auto" w:fill="auto"/>
          </w:tcPr>
          <w:p w:rsidR="00535B04" w:rsidRPr="00A1452B" w:rsidRDefault="00535B04" w:rsidP="00535B04">
            <w:pPr>
              <w:rPr>
                <w:sz w:val="28"/>
                <w:szCs w:val="28"/>
              </w:rPr>
            </w:pPr>
            <w:r w:rsidRPr="00A1452B">
              <w:rPr>
                <w:sz w:val="28"/>
                <w:szCs w:val="28"/>
              </w:rPr>
              <w:t>октябрь</w:t>
            </w:r>
          </w:p>
        </w:tc>
        <w:tc>
          <w:tcPr>
            <w:tcW w:w="2126" w:type="dxa"/>
            <w:shd w:val="clear" w:color="auto" w:fill="auto"/>
          </w:tcPr>
          <w:p w:rsidR="00535B04" w:rsidRPr="00A1452B" w:rsidRDefault="00535B04" w:rsidP="00535B04">
            <w:pPr>
              <w:rPr>
                <w:sz w:val="28"/>
                <w:szCs w:val="28"/>
              </w:rPr>
            </w:pPr>
            <w:r w:rsidRPr="00A1452B">
              <w:rPr>
                <w:sz w:val="28"/>
                <w:szCs w:val="28"/>
              </w:rPr>
              <w:t xml:space="preserve">Жиранкова </w:t>
            </w:r>
          </w:p>
          <w:p w:rsidR="00535B04" w:rsidRPr="00A1452B" w:rsidRDefault="00535B04" w:rsidP="00535B04">
            <w:pPr>
              <w:rPr>
                <w:sz w:val="28"/>
                <w:szCs w:val="28"/>
              </w:rPr>
            </w:pPr>
            <w:r w:rsidRPr="00A1452B">
              <w:rPr>
                <w:sz w:val="28"/>
                <w:szCs w:val="28"/>
              </w:rPr>
              <w:t>Л.А.</w:t>
            </w:r>
          </w:p>
        </w:tc>
      </w:tr>
      <w:tr w:rsidR="00535B04" w:rsidRPr="00B56D3C" w:rsidTr="005D49F9">
        <w:trPr>
          <w:trHeight w:val="396"/>
        </w:trPr>
        <w:tc>
          <w:tcPr>
            <w:tcW w:w="987" w:type="dxa"/>
            <w:shd w:val="clear" w:color="auto" w:fill="auto"/>
          </w:tcPr>
          <w:p w:rsidR="00535B04" w:rsidRPr="00A1452B" w:rsidRDefault="00535B04" w:rsidP="00A1452B">
            <w:pPr>
              <w:rPr>
                <w:sz w:val="28"/>
                <w:szCs w:val="28"/>
              </w:rPr>
            </w:pPr>
            <w:r w:rsidRPr="00A1452B">
              <w:rPr>
                <w:sz w:val="28"/>
                <w:szCs w:val="28"/>
              </w:rPr>
              <w:t>6.1</w:t>
            </w:r>
            <w:r w:rsidR="00A1452B" w:rsidRPr="00A1452B">
              <w:rPr>
                <w:sz w:val="28"/>
                <w:szCs w:val="28"/>
              </w:rPr>
              <w:t>0</w:t>
            </w:r>
          </w:p>
        </w:tc>
        <w:tc>
          <w:tcPr>
            <w:tcW w:w="3118" w:type="dxa"/>
            <w:shd w:val="clear" w:color="auto" w:fill="auto"/>
          </w:tcPr>
          <w:p w:rsidR="00535B04" w:rsidRPr="00A1452B" w:rsidRDefault="00535B04" w:rsidP="00535B04">
            <w:pPr>
              <w:rPr>
                <w:sz w:val="28"/>
                <w:szCs w:val="28"/>
              </w:rPr>
            </w:pPr>
            <w:r w:rsidRPr="00A1452B">
              <w:rPr>
                <w:sz w:val="28"/>
                <w:szCs w:val="28"/>
              </w:rPr>
              <w:t>Соблюдение порядка выдачи документов государственного образца</w:t>
            </w:r>
          </w:p>
        </w:tc>
        <w:tc>
          <w:tcPr>
            <w:tcW w:w="1844" w:type="dxa"/>
            <w:gridSpan w:val="2"/>
            <w:shd w:val="clear" w:color="auto" w:fill="auto"/>
          </w:tcPr>
          <w:p w:rsidR="00535B04" w:rsidRPr="00A1452B" w:rsidRDefault="00535B04" w:rsidP="00535B04">
            <w:pPr>
              <w:pStyle w:val="a3"/>
              <w:rPr>
                <w:sz w:val="28"/>
                <w:szCs w:val="28"/>
              </w:rPr>
            </w:pPr>
            <w:r w:rsidRPr="00A1452B">
              <w:rPr>
                <w:sz w:val="28"/>
                <w:szCs w:val="28"/>
              </w:rPr>
              <w:t>МБОУ КСОШ №2, МБОУ АСОШ</w:t>
            </w:r>
          </w:p>
        </w:tc>
        <w:tc>
          <w:tcPr>
            <w:tcW w:w="1701" w:type="dxa"/>
            <w:gridSpan w:val="2"/>
            <w:shd w:val="clear" w:color="auto" w:fill="auto"/>
          </w:tcPr>
          <w:p w:rsidR="00535B04" w:rsidRPr="00A1452B" w:rsidRDefault="00535B04" w:rsidP="00535B04">
            <w:pPr>
              <w:pStyle w:val="a3"/>
              <w:rPr>
                <w:sz w:val="28"/>
                <w:szCs w:val="28"/>
              </w:rPr>
            </w:pPr>
            <w:r w:rsidRPr="00A1452B">
              <w:rPr>
                <w:sz w:val="28"/>
                <w:szCs w:val="28"/>
              </w:rPr>
              <w:t>ноябрь</w:t>
            </w:r>
          </w:p>
          <w:p w:rsidR="00535B04" w:rsidRPr="00A1452B" w:rsidRDefault="00535B04" w:rsidP="00535B04">
            <w:pPr>
              <w:rPr>
                <w:sz w:val="28"/>
                <w:szCs w:val="28"/>
              </w:rPr>
            </w:pPr>
          </w:p>
        </w:tc>
        <w:tc>
          <w:tcPr>
            <w:tcW w:w="2126" w:type="dxa"/>
            <w:shd w:val="clear" w:color="auto" w:fill="auto"/>
          </w:tcPr>
          <w:p w:rsidR="00535B04" w:rsidRPr="00A1452B" w:rsidRDefault="00535B04" w:rsidP="00535B04">
            <w:pPr>
              <w:pStyle w:val="a3"/>
              <w:rPr>
                <w:sz w:val="28"/>
                <w:szCs w:val="28"/>
              </w:rPr>
            </w:pPr>
            <w:r w:rsidRPr="00A1452B">
              <w:rPr>
                <w:sz w:val="28"/>
                <w:szCs w:val="28"/>
              </w:rPr>
              <w:t>Истомина С.А.</w:t>
            </w:r>
          </w:p>
        </w:tc>
      </w:tr>
      <w:tr w:rsidR="00535B04" w:rsidRPr="00B56D3C" w:rsidTr="005D49F9">
        <w:trPr>
          <w:trHeight w:val="396"/>
        </w:trPr>
        <w:tc>
          <w:tcPr>
            <w:tcW w:w="987" w:type="dxa"/>
            <w:shd w:val="clear" w:color="auto" w:fill="auto"/>
          </w:tcPr>
          <w:p w:rsidR="00535B04" w:rsidRPr="00A1452B" w:rsidRDefault="00535B04" w:rsidP="00A1452B">
            <w:pPr>
              <w:rPr>
                <w:sz w:val="28"/>
                <w:szCs w:val="28"/>
              </w:rPr>
            </w:pPr>
            <w:r w:rsidRPr="00A1452B">
              <w:rPr>
                <w:bCs/>
                <w:sz w:val="28"/>
                <w:szCs w:val="28"/>
              </w:rPr>
              <w:t>6.1</w:t>
            </w:r>
            <w:r w:rsidR="00A1452B" w:rsidRPr="00A1452B">
              <w:rPr>
                <w:bCs/>
                <w:sz w:val="28"/>
                <w:szCs w:val="28"/>
              </w:rPr>
              <w:t>1</w:t>
            </w:r>
          </w:p>
        </w:tc>
        <w:tc>
          <w:tcPr>
            <w:tcW w:w="3118" w:type="dxa"/>
            <w:shd w:val="clear" w:color="auto" w:fill="auto"/>
          </w:tcPr>
          <w:p w:rsidR="00535B04" w:rsidRPr="00A1452B" w:rsidRDefault="00535B04" w:rsidP="00535B04">
            <w:pPr>
              <w:rPr>
                <w:sz w:val="28"/>
                <w:szCs w:val="28"/>
              </w:rPr>
            </w:pPr>
            <w:r w:rsidRPr="00A1452B">
              <w:rPr>
                <w:bCs/>
                <w:sz w:val="28"/>
                <w:szCs w:val="28"/>
              </w:rPr>
              <w:t>Соблюдение нормативных требований по аттестации педагогических работников</w:t>
            </w:r>
          </w:p>
        </w:tc>
        <w:tc>
          <w:tcPr>
            <w:tcW w:w="1844" w:type="dxa"/>
            <w:gridSpan w:val="2"/>
            <w:shd w:val="clear" w:color="auto" w:fill="auto"/>
          </w:tcPr>
          <w:p w:rsidR="00535B04" w:rsidRPr="00A1452B" w:rsidRDefault="00535B04" w:rsidP="00535B04">
            <w:pPr>
              <w:jc w:val="both"/>
              <w:rPr>
                <w:sz w:val="28"/>
                <w:szCs w:val="28"/>
              </w:rPr>
            </w:pPr>
            <w:r w:rsidRPr="00A1452B">
              <w:rPr>
                <w:sz w:val="28"/>
                <w:szCs w:val="28"/>
              </w:rPr>
              <w:t>МБОУ «Кулундинская СОШ №3»</w:t>
            </w:r>
          </w:p>
        </w:tc>
        <w:tc>
          <w:tcPr>
            <w:tcW w:w="1701" w:type="dxa"/>
            <w:gridSpan w:val="2"/>
            <w:shd w:val="clear" w:color="auto" w:fill="auto"/>
          </w:tcPr>
          <w:p w:rsidR="00535B04" w:rsidRPr="00A1452B" w:rsidRDefault="0003727A" w:rsidP="00535B04">
            <w:pPr>
              <w:rPr>
                <w:sz w:val="28"/>
                <w:szCs w:val="28"/>
              </w:rPr>
            </w:pPr>
            <w:proofErr w:type="gramStart"/>
            <w:r w:rsidRPr="00A1452B">
              <w:rPr>
                <w:sz w:val="28"/>
                <w:szCs w:val="28"/>
              </w:rPr>
              <w:t>дека</w:t>
            </w:r>
            <w:r w:rsidR="00535B04" w:rsidRPr="00A1452B">
              <w:rPr>
                <w:sz w:val="28"/>
                <w:szCs w:val="28"/>
              </w:rPr>
              <w:t>брь</w:t>
            </w:r>
            <w:proofErr w:type="gramEnd"/>
          </w:p>
        </w:tc>
        <w:tc>
          <w:tcPr>
            <w:tcW w:w="2126" w:type="dxa"/>
            <w:shd w:val="clear" w:color="auto" w:fill="auto"/>
          </w:tcPr>
          <w:p w:rsidR="00535B04" w:rsidRPr="00A1452B" w:rsidRDefault="00535B04" w:rsidP="00535B04">
            <w:pPr>
              <w:jc w:val="both"/>
              <w:rPr>
                <w:sz w:val="28"/>
                <w:szCs w:val="28"/>
              </w:rPr>
            </w:pPr>
            <w:r w:rsidRPr="00A1452B">
              <w:rPr>
                <w:sz w:val="28"/>
                <w:szCs w:val="28"/>
              </w:rPr>
              <w:t>Кайгородова</w:t>
            </w:r>
          </w:p>
          <w:p w:rsidR="00535B04" w:rsidRPr="00A1452B" w:rsidRDefault="00535B04" w:rsidP="00535B04">
            <w:pPr>
              <w:rPr>
                <w:sz w:val="28"/>
                <w:szCs w:val="28"/>
              </w:rPr>
            </w:pPr>
            <w:r w:rsidRPr="00A1452B">
              <w:rPr>
                <w:sz w:val="28"/>
                <w:szCs w:val="28"/>
              </w:rPr>
              <w:t xml:space="preserve"> И.А.</w:t>
            </w:r>
          </w:p>
        </w:tc>
      </w:tr>
      <w:tr w:rsidR="00535B04" w:rsidRPr="00B56D3C" w:rsidTr="005D49F9">
        <w:trPr>
          <w:trHeight w:val="396"/>
        </w:trPr>
        <w:tc>
          <w:tcPr>
            <w:tcW w:w="987" w:type="dxa"/>
            <w:shd w:val="clear" w:color="auto" w:fill="auto"/>
          </w:tcPr>
          <w:p w:rsidR="00535B04" w:rsidRPr="00A1452B" w:rsidRDefault="00535B04" w:rsidP="00A1452B">
            <w:pPr>
              <w:pStyle w:val="a3"/>
              <w:rPr>
                <w:sz w:val="28"/>
                <w:szCs w:val="28"/>
              </w:rPr>
            </w:pPr>
            <w:r w:rsidRPr="00A1452B">
              <w:rPr>
                <w:sz w:val="28"/>
                <w:szCs w:val="28"/>
              </w:rPr>
              <w:t>6.1</w:t>
            </w:r>
            <w:r w:rsidR="00A1452B" w:rsidRPr="00A1452B">
              <w:rPr>
                <w:sz w:val="28"/>
                <w:szCs w:val="28"/>
              </w:rPr>
              <w:t>2</w:t>
            </w:r>
          </w:p>
        </w:tc>
        <w:tc>
          <w:tcPr>
            <w:tcW w:w="3118" w:type="dxa"/>
            <w:shd w:val="clear" w:color="auto" w:fill="auto"/>
          </w:tcPr>
          <w:p w:rsidR="00535B04" w:rsidRPr="00A1452B" w:rsidRDefault="00535B04" w:rsidP="00535B04">
            <w:pPr>
              <w:pStyle w:val="a3"/>
              <w:rPr>
                <w:sz w:val="28"/>
                <w:szCs w:val="28"/>
              </w:rPr>
            </w:pPr>
            <w:r w:rsidRPr="00A1452B">
              <w:rPr>
                <w:sz w:val="28"/>
                <w:szCs w:val="28"/>
              </w:rPr>
              <w:t>Организация работы в МБДОУ по повышению посещаемости воспитанниками</w:t>
            </w:r>
          </w:p>
        </w:tc>
        <w:tc>
          <w:tcPr>
            <w:tcW w:w="1844" w:type="dxa"/>
            <w:gridSpan w:val="2"/>
            <w:shd w:val="clear" w:color="auto" w:fill="auto"/>
          </w:tcPr>
          <w:p w:rsidR="00535B04" w:rsidRPr="00A1452B" w:rsidRDefault="00535B04" w:rsidP="00535B04">
            <w:pPr>
              <w:rPr>
                <w:sz w:val="28"/>
                <w:szCs w:val="28"/>
              </w:rPr>
            </w:pPr>
            <w:r w:rsidRPr="00A1452B">
              <w:rPr>
                <w:sz w:val="28"/>
                <w:szCs w:val="28"/>
              </w:rPr>
              <w:t>МБОУ Октябрьская СОШ</w:t>
            </w:r>
          </w:p>
        </w:tc>
        <w:tc>
          <w:tcPr>
            <w:tcW w:w="1701" w:type="dxa"/>
            <w:gridSpan w:val="2"/>
            <w:shd w:val="clear" w:color="auto" w:fill="auto"/>
          </w:tcPr>
          <w:p w:rsidR="00535B04" w:rsidRPr="00A1452B" w:rsidRDefault="00A1452B" w:rsidP="00535B04">
            <w:pPr>
              <w:rPr>
                <w:sz w:val="28"/>
                <w:szCs w:val="28"/>
              </w:rPr>
            </w:pPr>
            <w:proofErr w:type="gramStart"/>
            <w:r w:rsidRPr="00A1452B">
              <w:rPr>
                <w:sz w:val="28"/>
                <w:szCs w:val="28"/>
              </w:rPr>
              <w:t>дека</w:t>
            </w:r>
            <w:r w:rsidR="00535B04" w:rsidRPr="00A1452B">
              <w:rPr>
                <w:sz w:val="28"/>
                <w:szCs w:val="28"/>
              </w:rPr>
              <w:t>брь</w:t>
            </w:r>
            <w:proofErr w:type="gramEnd"/>
          </w:p>
        </w:tc>
        <w:tc>
          <w:tcPr>
            <w:tcW w:w="2126" w:type="dxa"/>
            <w:shd w:val="clear" w:color="auto" w:fill="auto"/>
          </w:tcPr>
          <w:p w:rsidR="00535B04" w:rsidRPr="00A1452B" w:rsidRDefault="00535B04" w:rsidP="00535B04">
            <w:pPr>
              <w:jc w:val="both"/>
              <w:rPr>
                <w:sz w:val="28"/>
                <w:szCs w:val="28"/>
              </w:rPr>
            </w:pPr>
            <w:proofErr w:type="spellStart"/>
            <w:r w:rsidRPr="00A1452B">
              <w:rPr>
                <w:sz w:val="28"/>
                <w:szCs w:val="28"/>
              </w:rPr>
              <w:t>Кузёма</w:t>
            </w:r>
            <w:proofErr w:type="spellEnd"/>
            <w:r w:rsidRPr="00A1452B">
              <w:rPr>
                <w:sz w:val="28"/>
                <w:szCs w:val="28"/>
              </w:rPr>
              <w:t xml:space="preserve"> Ю.Н.</w:t>
            </w:r>
          </w:p>
        </w:tc>
      </w:tr>
      <w:tr w:rsidR="00535B04" w:rsidRPr="00B56D3C" w:rsidTr="00535B04">
        <w:trPr>
          <w:trHeight w:val="377"/>
        </w:trPr>
        <w:tc>
          <w:tcPr>
            <w:tcW w:w="9776" w:type="dxa"/>
            <w:gridSpan w:val="7"/>
            <w:shd w:val="clear" w:color="auto" w:fill="auto"/>
          </w:tcPr>
          <w:p w:rsidR="00535B04" w:rsidRPr="00535B04" w:rsidRDefault="00535B04" w:rsidP="00535B04">
            <w:pPr>
              <w:jc w:val="center"/>
              <w:rPr>
                <w:b/>
                <w:color w:val="FF0000"/>
                <w:sz w:val="28"/>
                <w:szCs w:val="28"/>
              </w:rPr>
            </w:pPr>
            <w:r w:rsidRPr="00642407">
              <w:rPr>
                <w:b/>
                <w:sz w:val="28"/>
                <w:szCs w:val="28"/>
              </w:rPr>
              <w:t>7.Работа с учредительны</w:t>
            </w:r>
            <w:r w:rsidR="00A1452B">
              <w:rPr>
                <w:b/>
                <w:sz w:val="28"/>
                <w:szCs w:val="28"/>
              </w:rPr>
              <w:t xml:space="preserve">ми документами </w:t>
            </w:r>
            <w:r w:rsidRPr="00642407">
              <w:rPr>
                <w:b/>
                <w:sz w:val="28"/>
                <w:szCs w:val="28"/>
              </w:rPr>
              <w:t>образовательных учреждений</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7.1</w:t>
            </w:r>
          </w:p>
        </w:tc>
        <w:tc>
          <w:tcPr>
            <w:tcW w:w="4537" w:type="dxa"/>
            <w:gridSpan w:val="2"/>
            <w:shd w:val="clear" w:color="auto" w:fill="auto"/>
          </w:tcPr>
          <w:p w:rsidR="00535B04" w:rsidRPr="000B7EC4" w:rsidRDefault="00535B04" w:rsidP="00535B04">
            <w:pPr>
              <w:pStyle w:val="p1"/>
              <w:spacing w:before="0" w:beforeAutospacing="0" w:after="0" w:afterAutospacing="0"/>
              <w:ind w:right="142"/>
              <w:rPr>
                <w:sz w:val="28"/>
                <w:szCs w:val="28"/>
              </w:rPr>
            </w:pPr>
            <w:r w:rsidRPr="000B7EC4">
              <w:rPr>
                <w:sz w:val="28"/>
                <w:szCs w:val="28"/>
              </w:rPr>
              <w:t>Переоформление    ли</w:t>
            </w:r>
            <w:r w:rsidR="00A1452B">
              <w:rPr>
                <w:sz w:val="28"/>
                <w:szCs w:val="28"/>
              </w:rPr>
              <w:t xml:space="preserve">цензии (приложения к лицензии) </w:t>
            </w:r>
            <w:r w:rsidRPr="000B7EC4">
              <w:rPr>
                <w:sz w:val="28"/>
                <w:szCs w:val="28"/>
              </w:rPr>
              <w:t>на    осуществление образовательной деятельности</w:t>
            </w:r>
          </w:p>
        </w:tc>
        <w:tc>
          <w:tcPr>
            <w:tcW w:w="1984" w:type="dxa"/>
            <w:gridSpan w:val="2"/>
            <w:shd w:val="clear" w:color="auto" w:fill="auto"/>
          </w:tcPr>
          <w:p w:rsidR="00535B04" w:rsidRPr="000B7EC4" w:rsidRDefault="00535B04" w:rsidP="00535B04">
            <w:pPr>
              <w:rPr>
                <w:b/>
                <w:sz w:val="28"/>
                <w:szCs w:val="28"/>
              </w:rPr>
            </w:pPr>
            <w:r w:rsidRPr="000B7EC4">
              <w:rPr>
                <w:sz w:val="28"/>
                <w:szCs w:val="28"/>
              </w:rPr>
              <w:t>в течение года</w:t>
            </w:r>
          </w:p>
        </w:tc>
        <w:tc>
          <w:tcPr>
            <w:tcW w:w="2268" w:type="dxa"/>
            <w:gridSpan w:val="2"/>
            <w:shd w:val="clear" w:color="auto" w:fill="auto"/>
          </w:tcPr>
          <w:p w:rsidR="00535B04" w:rsidRPr="000B7EC4" w:rsidRDefault="00535B04" w:rsidP="00535B04">
            <w:pPr>
              <w:rPr>
                <w:b/>
                <w:sz w:val="28"/>
                <w:szCs w:val="28"/>
              </w:rPr>
            </w:pPr>
            <w:r w:rsidRPr="000B7EC4">
              <w:rPr>
                <w:sz w:val="28"/>
                <w:szCs w:val="28"/>
              </w:rPr>
              <w:t>Кайгородова И.А.</w:t>
            </w:r>
          </w:p>
        </w:tc>
      </w:tr>
      <w:tr w:rsidR="00535B04" w:rsidRPr="00B56D3C" w:rsidTr="00535B04">
        <w:trPr>
          <w:trHeight w:val="148"/>
        </w:trPr>
        <w:tc>
          <w:tcPr>
            <w:tcW w:w="987" w:type="dxa"/>
            <w:shd w:val="clear" w:color="auto" w:fill="auto"/>
          </w:tcPr>
          <w:p w:rsidR="00535B04" w:rsidRPr="000B7EC4" w:rsidRDefault="00535B04" w:rsidP="00535B04">
            <w:pPr>
              <w:rPr>
                <w:b/>
                <w:sz w:val="28"/>
                <w:szCs w:val="28"/>
              </w:rPr>
            </w:pPr>
            <w:r w:rsidRPr="000B7EC4">
              <w:rPr>
                <w:sz w:val="28"/>
                <w:szCs w:val="28"/>
              </w:rPr>
              <w:t>7.2</w:t>
            </w:r>
          </w:p>
          <w:p w:rsidR="00535B04" w:rsidRPr="000B7EC4" w:rsidRDefault="00535B04" w:rsidP="00535B04">
            <w:pPr>
              <w:spacing w:after="160" w:line="259" w:lineRule="auto"/>
              <w:rPr>
                <w:b/>
                <w:sz w:val="28"/>
                <w:szCs w:val="28"/>
              </w:rPr>
            </w:pPr>
          </w:p>
        </w:tc>
        <w:tc>
          <w:tcPr>
            <w:tcW w:w="4537" w:type="dxa"/>
            <w:gridSpan w:val="2"/>
            <w:shd w:val="clear" w:color="auto" w:fill="auto"/>
          </w:tcPr>
          <w:p w:rsidR="00535B04" w:rsidRPr="000B7EC4" w:rsidRDefault="00535B04" w:rsidP="00535B04">
            <w:pPr>
              <w:rPr>
                <w:sz w:val="28"/>
                <w:szCs w:val="28"/>
              </w:rPr>
            </w:pPr>
            <w:r w:rsidRPr="000B7EC4">
              <w:rPr>
                <w:sz w:val="28"/>
                <w:szCs w:val="28"/>
              </w:rPr>
              <w:t>Внесение изменений в Уст</w:t>
            </w:r>
            <w:r w:rsidR="00A1452B">
              <w:rPr>
                <w:sz w:val="28"/>
                <w:szCs w:val="28"/>
              </w:rPr>
              <w:t xml:space="preserve">авы образовательных учреждений </w:t>
            </w:r>
            <w:proofErr w:type="gramStart"/>
            <w:r w:rsidRPr="000B7EC4">
              <w:rPr>
                <w:sz w:val="28"/>
                <w:szCs w:val="28"/>
              </w:rPr>
              <w:t>в  соответств</w:t>
            </w:r>
            <w:r w:rsidR="00A1452B">
              <w:rPr>
                <w:sz w:val="28"/>
                <w:szCs w:val="28"/>
              </w:rPr>
              <w:t>ии</w:t>
            </w:r>
            <w:proofErr w:type="gramEnd"/>
            <w:r w:rsidRPr="000B7EC4">
              <w:rPr>
                <w:sz w:val="28"/>
                <w:szCs w:val="28"/>
              </w:rPr>
              <w:t xml:space="preserve">  с  действующим </w:t>
            </w:r>
          </w:p>
          <w:p w:rsidR="00535B04" w:rsidRPr="000B7EC4" w:rsidRDefault="00535B04" w:rsidP="00535B04">
            <w:pPr>
              <w:spacing w:after="160" w:line="259" w:lineRule="auto"/>
              <w:rPr>
                <w:b/>
                <w:sz w:val="28"/>
                <w:szCs w:val="28"/>
              </w:rPr>
            </w:pPr>
            <w:r w:rsidRPr="000B7EC4">
              <w:rPr>
                <w:sz w:val="28"/>
                <w:szCs w:val="28"/>
              </w:rPr>
              <w:t>законодательством</w:t>
            </w:r>
          </w:p>
        </w:tc>
        <w:tc>
          <w:tcPr>
            <w:tcW w:w="1984" w:type="dxa"/>
            <w:gridSpan w:val="2"/>
            <w:shd w:val="clear" w:color="auto" w:fill="auto"/>
          </w:tcPr>
          <w:p w:rsidR="00535B04" w:rsidRPr="000B7EC4" w:rsidRDefault="00535B04" w:rsidP="00535B04">
            <w:pPr>
              <w:spacing w:after="160" w:line="259" w:lineRule="auto"/>
              <w:rPr>
                <w:b/>
                <w:sz w:val="28"/>
                <w:szCs w:val="28"/>
              </w:rPr>
            </w:pPr>
            <w:r w:rsidRPr="000B7EC4">
              <w:rPr>
                <w:sz w:val="28"/>
                <w:szCs w:val="28"/>
              </w:rPr>
              <w:t>в течение года</w:t>
            </w:r>
          </w:p>
        </w:tc>
        <w:tc>
          <w:tcPr>
            <w:tcW w:w="2268" w:type="dxa"/>
            <w:gridSpan w:val="2"/>
            <w:shd w:val="clear" w:color="auto" w:fill="auto"/>
          </w:tcPr>
          <w:p w:rsidR="00535B04" w:rsidRPr="000B7EC4" w:rsidRDefault="00535B04" w:rsidP="00535B04">
            <w:pPr>
              <w:spacing w:after="160" w:line="259" w:lineRule="auto"/>
              <w:rPr>
                <w:b/>
                <w:sz w:val="28"/>
                <w:szCs w:val="28"/>
              </w:rPr>
            </w:pPr>
            <w:r w:rsidRPr="000B7EC4">
              <w:rPr>
                <w:sz w:val="28"/>
                <w:szCs w:val="28"/>
              </w:rPr>
              <w:t>Кайгородова И.А.</w:t>
            </w:r>
          </w:p>
        </w:tc>
      </w:tr>
      <w:tr w:rsidR="00535B04" w:rsidRPr="00B56D3C" w:rsidTr="00535B04">
        <w:trPr>
          <w:trHeight w:val="148"/>
        </w:trPr>
        <w:tc>
          <w:tcPr>
            <w:tcW w:w="9776" w:type="dxa"/>
            <w:gridSpan w:val="7"/>
            <w:shd w:val="clear" w:color="auto" w:fill="auto"/>
          </w:tcPr>
          <w:p w:rsidR="00535B04" w:rsidRPr="00642407" w:rsidRDefault="00535B04" w:rsidP="00535B04">
            <w:pPr>
              <w:jc w:val="center"/>
              <w:rPr>
                <w:b/>
                <w:sz w:val="28"/>
                <w:szCs w:val="28"/>
              </w:rPr>
            </w:pPr>
            <w:r>
              <w:rPr>
                <w:b/>
                <w:sz w:val="28"/>
                <w:szCs w:val="28"/>
              </w:rPr>
              <w:t>8.</w:t>
            </w:r>
            <w:r w:rsidRPr="00B56D3C">
              <w:rPr>
                <w:b/>
                <w:sz w:val="28"/>
                <w:szCs w:val="28"/>
              </w:rPr>
              <w:t xml:space="preserve"> Организационно-методические мероприятия</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8.1</w:t>
            </w:r>
          </w:p>
        </w:tc>
        <w:tc>
          <w:tcPr>
            <w:tcW w:w="4537" w:type="dxa"/>
            <w:gridSpan w:val="2"/>
            <w:shd w:val="clear" w:color="auto" w:fill="auto"/>
          </w:tcPr>
          <w:p w:rsidR="00535B04" w:rsidRPr="000B7EC4" w:rsidRDefault="00535B04" w:rsidP="00535B04">
            <w:pPr>
              <w:rPr>
                <w:sz w:val="28"/>
                <w:szCs w:val="28"/>
              </w:rPr>
            </w:pPr>
            <w:r w:rsidRPr="000B7EC4">
              <w:rPr>
                <w:sz w:val="28"/>
                <w:szCs w:val="28"/>
              </w:rPr>
              <w:t>Организация повышения квалификации и профессиональной переподготовки</w:t>
            </w:r>
          </w:p>
        </w:tc>
        <w:tc>
          <w:tcPr>
            <w:tcW w:w="1984" w:type="dxa"/>
            <w:gridSpan w:val="2"/>
            <w:shd w:val="clear" w:color="auto" w:fill="auto"/>
          </w:tcPr>
          <w:p w:rsidR="00535B04" w:rsidRPr="000B7EC4" w:rsidRDefault="00535B04" w:rsidP="00535B04">
            <w:pPr>
              <w:rPr>
                <w:sz w:val="28"/>
                <w:szCs w:val="28"/>
              </w:rPr>
            </w:pPr>
            <w:r w:rsidRPr="000B7EC4">
              <w:rPr>
                <w:sz w:val="28"/>
                <w:szCs w:val="28"/>
              </w:rPr>
              <w:t>в течение года</w:t>
            </w:r>
          </w:p>
        </w:tc>
        <w:tc>
          <w:tcPr>
            <w:tcW w:w="2268" w:type="dxa"/>
            <w:gridSpan w:val="2"/>
            <w:shd w:val="clear" w:color="auto" w:fill="auto"/>
          </w:tcPr>
          <w:p w:rsidR="00535B04" w:rsidRPr="000B7EC4" w:rsidRDefault="00535B04" w:rsidP="00535B04">
            <w:pPr>
              <w:rPr>
                <w:sz w:val="28"/>
                <w:szCs w:val="28"/>
              </w:rPr>
            </w:pPr>
            <w:r w:rsidRPr="000B7EC4">
              <w:rPr>
                <w:sz w:val="28"/>
                <w:szCs w:val="28"/>
              </w:rPr>
              <w:t>Кайгородова И.А.</w:t>
            </w:r>
          </w:p>
        </w:tc>
      </w:tr>
      <w:tr w:rsidR="00161972" w:rsidRPr="000B7EC4"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8.2</w:t>
            </w:r>
          </w:p>
        </w:tc>
        <w:tc>
          <w:tcPr>
            <w:tcW w:w="4537" w:type="dxa"/>
            <w:gridSpan w:val="2"/>
            <w:shd w:val="clear" w:color="auto" w:fill="auto"/>
          </w:tcPr>
          <w:p w:rsidR="00535B04" w:rsidRPr="000B7EC4" w:rsidRDefault="00535B04" w:rsidP="00535B04">
            <w:pPr>
              <w:rPr>
                <w:sz w:val="28"/>
                <w:szCs w:val="28"/>
              </w:rPr>
            </w:pPr>
            <w:r w:rsidRPr="000B7EC4">
              <w:rPr>
                <w:sz w:val="28"/>
                <w:szCs w:val="28"/>
              </w:rPr>
              <w:t>Мониторинг повышения квалификации</w:t>
            </w:r>
          </w:p>
        </w:tc>
        <w:tc>
          <w:tcPr>
            <w:tcW w:w="1984" w:type="dxa"/>
            <w:gridSpan w:val="2"/>
            <w:shd w:val="clear" w:color="auto" w:fill="auto"/>
          </w:tcPr>
          <w:p w:rsidR="00535B04" w:rsidRPr="000B7EC4" w:rsidRDefault="00535B04" w:rsidP="00535B04">
            <w:pPr>
              <w:rPr>
                <w:sz w:val="28"/>
                <w:szCs w:val="28"/>
              </w:rPr>
            </w:pPr>
            <w:r w:rsidRPr="000B7EC4">
              <w:rPr>
                <w:sz w:val="28"/>
                <w:szCs w:val="28"/>
              </w:rPr>
              <w:t>ежеквартально</w:t>
            </w:r>
          </w:p>
        </w:tc>
        <w:tc>
          <w:tcPr>
            <w:tcW w:w="2268" w:type="dxa"/>
            <w:gridSpan w:val="2"/>
            <w:shd w:val="clear" w:color="auto" w:fill="auto"/>
          </w:tcPr>
          <w:p w:rsidR="00535B04" w:rsidRPr="000B7EC4" w:rsidRDefault="00535B04" w:rsidP="00535B04">
            <w:pPr>
              <w:rPr>
                <w:sz w:val="28"/>
                <w:szCs w:val="28"/>
              </w:rPr>
            </w:pPr>
            <w:r w:rsidRPr="000B7EC4">
              <w:rPr>
                <w:sz w:val="28"/>
                <w:szCs w:val="28"/>
              </w:rPr>
              <w:t>Кайгородова И.А.</w:t>
            </w:r>
          </w:p>
        </w:tc>
      </w:tr>
      <w:tr w:rsidR="00161972" w:rsidRPr="000B7EC4" w:rsidTr="00535B04">
        <w:trPr>
          <w:trHeight w:val="148"/>
        </w:trPr>
        <w:tc>
          <w:tcPr>
            <w:tcW w:w="987" w:type="dxa"/>
            <w:shd w:val="clear" w:color="auto" w:fill="auto"/>
          </w:tcPr>
          <w:p w:rsidR="00535B04" w:rsidRPr="000B7EC4" w:rsidRDefault="00535B04" w:rsidP="00535B04">
            <w:pPr>
              <w:spacing w:after="160" w:line="259" w:lineRule="auto"/>
              <w:rPr>
                <w:b/>
                <w:sz w:val="28"/>
                <w:szCs w:val="28"/>
              </w:rPr>
            </w:pPr>
            <w:r w:rsidRPr="000B7EC4">
              <w:rPr>
                <w:b/>
                <w:sz w:val="28"/>
                <w:szCs w:val="28"/>
              </w:rPr>
              <w:t>8.3</w:t>
            </w:r>
          </w:p>
        </w:tc>
        <w:tc>
          <w:tcPr>
            <w:tcW w:w="4537" w:type="dxa"/>
            <w:gridSpan w:val="2"/>
            <w:shd w:val="clear" w:color="auto" w:fill="auto"/>
          </w:tcPr>
          <w:p w:rsidR="00535B04" w:rsidRPr="000B7EC4" w:rsidRDefault="00535B04" w:rsidP="00535B04">
            <w:pPr>
              <w:rPr>
                <w:sz w:val="28"/>
                <w:szCs w:val="28"/>
              </w:rPr>
            </w:pPr>
            <w:r w:rsidRPr="000B7EC4">
              <w:rPr>
                <w:sz w:val="28"/>
                <w:szCs w:val="28"/>
              </w:rPr>
              <w:t>Информационно</w:t>
            </w:r>
          </w:p>
          <w:p w:rsidR="00535B04" w:rsidRPr="000B7EC4" w:rsidRDefault="00535B04" w:rsidP="00535B04">
            <w:pPr>
              <w:rPr>
                <w:sz w:val="28"/>
                <w:szCs w:val="28"/>
              </w:rPr>
            </w:pPr>
            <w:r w:rsidRPr="000B7EC4">
              <w:rPr>
                <w:sz w:val="28"/>
                <w:szCs w:val="28"/>
              </w:rPr>
              <w:t xml:space="preserve">- методическое сопровождение </w:t>
            </w:r>
          </w:p>
          <w:p w:rsidR="00535B04" w:rsidRPr="000B7EC4" w:rsidRDefault="00535B04" w:rsidP="00535B04">
            <w:pPr>
              <w:rPr>
                <w:sz w:val="28"/>
                <w:szCs w:val="28"/>
              </w:rPr>
            </w:pPr>
            <w:r w:rsidRPr="000B7EC4">
              <w:rPr>
                <w:sz w:val="28"/>
                <w:szCs w:val="28"/>
              </w:rPr>
              <w:lastRenderedPageBreak/>
              <w:t xml:space="preserve">и координация деятельности инновационной инфраструктуры муниципальной системы </w:t>
            </w:r>
          </w:p>
          <w:p w:rsidR="00535B04" w:rsidRPr="000B7EC4" w:rsidRDefault="00535B04" w:rsidP="00535B04">
            <w:pPr>
              <w:spacing w:after="160" w:line="259" w:lineRule="auto"/>
              <w:rPr>
                <w:b/>
                <w:sz w:val="28"/>
                <w:szCs w:val="28"/>
              </w:rPr>
            </w:pPr>
            <w:r w:rsidRPr="000B7EC4">
              <w:rPr>
                <w:sz w:val="28"/>
                <w:szCs w:val="28"/>
              </w:rPr>
              <w:t>образования</w:t>
            </w:r>
          </w:p>
        </w:tc>
        <w:tc>
          <w:tcPr>
            <w:tcW w:w="1984" w:type="dxa"/>
            <w:gridSpan w:val="2"/>
            <w:shd w:val="clear" w:color="auto" w:fill="auto"/>
          </w:tcPr>
          <w:p w:rsidR="00535B04" w:rsidRPr="000B7EC4" w:rsidRDefault="00535B04" w:rsidP="00535B04">
            <w:pPr>
              <w:spacing w:after="160" w:line="259" w:lineRule="auto"/>
              <w:rPr>
                <w:b/>
                <w:sz w:val="28"/>
                <w:szCs w:val="28"/>
              </w:rPr>
            </w:pPr>
          </w:p>
          <w:p w:rsidR="00535B04" w:rsidRPr="000B7EC4" w:rsidRDefault="00535B04" w:rsidP="00535B04">
            <w:pPr>
              <w:rPr>
                <w:sz w:val="28"/>
                <w:szCs w:val="28"/>
              </w:rPr>
            </w:pPr>
            <w:r w:rsidRPr="000B7EC4">
              <w:rPr>
                <w:sz w:val="28"/>
                <w:szCs w:val="28"/>
              </w:rPr>
              <w:t>в течение года</w:t>
            </w:r>
          </w:p>
          <w:p w:rsidR="00535B04" w:rsidRPr="000B7EC4" w:rsidRDefault="00535B04" w:rsidP="00535B04">
            <w:pPr>
              <w:spacing w:after="160" w:line="259" w:lineRule="auto"/>
              <w:rPr>
                <w:b/>
                <w:sz w:val="28"/>
                <w:szCs w:val="28"/>
              </w:rPr>
            </w:pPr>
          </w:p>
        </w:tc>
        <w:tc>
          <w:tcPr>
            <w:tcW w:w="2268" w:type="dxa"/>
            <w:gridSpan w:val="2"/>
            <w:shd w:val="clear" w:color="auto" w:fill="FFFFFF"/>
          </w:tcPr>
          <w:p w:rsidR="00535B04" w:rsidRPr="000B7EC4" w:rsidRDefault="00535B04" w:rsidP="00535B04">
            <w:pPr>
              <w:spacing w:after="160" w:line="259" w:lineRule="auto"/>
              <w:rPr>
                <w:b/>
                <w:sz w:val="28"/>
                <w:szCs w:val="28"/>
              </w:rPr>
            </w:pPr>
            <w:proofErr w:type="spellStart"/>
            <w:r w:rsidRPr="000B7EC4">
              <w:rPr>
                <w:sz w:val="28"/>
                <w:szCs w:val="28"/>
              </w:rPr>
              <w:lastRenderedPageBreak/>
              <w:t>Кузёма</w:t>
            </w:r>
            <w:proofErr w:type="spellEnd"/>
            <w:r w:rsidRPr="000B7EC4">
              <w:rPr>
                <w:sz w:val="28"/>
                <w:szCs w:val="28"/>
              </w:rPr>
              <w:t xml:space="preserve"> Ю.Н.</w:t>
            </w:r>
          </w:p>
        </w:tc>
      </w:tr>
      <w:tr w:rsidR="00535B04" w:rsidRPr="00B56D3C" w:rsidTr="00535B04">
        <w:trPr>
          <w:trHeight w:val="148"/>
        </w:trPr>
        <w:tc>
          <w:tcPr>
            <w:tcW w:w="987" w:type="dxa"/>
            <w:shd w:val="clear" w:color="auto" w:fill="auto"/>
          </w:tcPr>
          <w:p w:rsidR="00535B04" w:rsidRPr="000B7EC4" w:rsidRDefault="00535B04" w:rsidP="00535B04">
            <w:pPr>
              <w:rPr>
                <w:b/>
                <w:sz w:val="28"/>
                <w:szCs w:val="28"/>
              </w:rPr>
            </w:pPr>
            <w:r w:rsidRPr="000B7EC4">
              <w:rPr>
                <w:sz w:val="28"/>
                <w:szCs w:val="28"/>
              </w:rPr>
              <w:lastRenderedPageBreak/>
              <w:t>8.4</w:t>
            </w:r>
          </w:p>
        </w:tc>
        <w:tc>
          <w:tcPr>
            <w:tcW w:w="4537" w:type="dxa"/>
            <w:gridSpan w:val="2"/>
            <w:shd w:val="clear" w:color="auto" w:fill="FFFFFF"/>
          </w:tcPr>
          <w:p w:rsidR="00535B04" w:rsidRPr="000B7EC4" w:rsidRDefault="00535B04" w:rsidP="00535B04">
            <w:pPr>
              <w:rPr>
                <w:sz w:val="28"/>
                <w:szCs w:val="28"/>
              </w:rPr>
            </w:pPr>
            <w:r w:rsidRPr="000B7EC4">
              <w:rPr>
                <w:sz w:val="28"/>
                <w:szCs w:val="28"/>
              </w:rPr>
              <w:t>Координация деятельности районных методических</w:t>
            </w:r>
          </w:p>
          <w:p w:rsidR="00535B04" w:rsidRPr="000B7EC4" w:rsidRDefault="00535B04" w:rsidP="00535B04">
            <w:pPr>
              <w:rPr>
                <w:b/>
                <w:sz w:val="28"/>
                <w:szCs w:val="28"/>
              </w:rPr>
            </w:pPr>
            <w:r w:rsidRPr="000B7EC4">
              <w:rPr>
                <w:sz w:val="28"/>
                <w:szCs w:val="28"/>
              </w:rPr>
              <w:t>объединений</w:t>
            </w:r>
          </w:p>
        </w:tc>
        <w:tc>
          <w:tcPr>
            <w:tcW w:w="1984" w:type="dxa"/>
            <w:gridSpan w:val="2"/>
            <w:shd w:val="clear" w:color="auto" w:fill="FFFFFF"/>
          </w:tcPr>
          <w:p w:rsidR="00535B04" w:rsidRPr="000B7EC4" w:rsidRDefault="00535B04" w:rsidP="00535B04">
            <w:pPr>
              <w:rPr>
                <w:b/>
                <w:sz w:val="28"/>
                <w:szCs w:val="28"/>
              </w:rPr>
            </w:pPr>
            <w:r w:rsidRPr="000B7EC4">
              <w:rPr>
                <w:sz w:val="28"/>
                <w:szCs w:val="28"/>
              </w:rPr>
              <w:t>в течение года</w:t>
            </w:r>
          </w:p>
        </w:tc>
        <w:tc>
          <w:tcPr>
            <w:tcW w:w="2268" w:type="dxa"/>
            <w:gridSpan w:val="2"/>
            <w:shd w:val="clear" w:color="auto" w:fill="FFFFFF"/>
          </w:tcPr>
          <w:p w:rsidR="00535B04" w:rsidRPr="000B7EC4" w:rsidRDefault="00535B04" w:rsidP="00535B04">
            <w:pPr>
              <w:rPr>
                <w:b/>
                <w:sz w:val="28"/>
                <w:szCs w:val="28"/>
              </w:rPr>
            </w:pPr>
            <w:proofErr w:type="spellStart"/>
            <w:r w:rsidRPr="000B7EC4">
              <w:rPr>
                <w:sz w:val="28"/>
                <w:szCs w:val="28"/>
              </w:rPr>
              <w:t>Кузёма</w:t>
            </w:r>
            <w:proofErr w:type="spellEnd"/>
            <w:r w:rsidRPr="000B7EC4">
              <w:rPr>
                <w:sz w:val="28"/>
                <w:szCs w:val="28"/>
              </w:rPr>
              <w:t xml:space="preserve"> Ю.Н.</w:t>
            </w:r>
          </w:p>
        </w:tc>
      </w:tr>
      <w:tr w:rsidR="00535B04" w:rsidRPr="00B56D3C" w:rsidTr="00535B04">
        <w:trPr>
          <w:trHeight w:val="148"/>
        </w:trPr>
        <w:tc>
          <w:tcPr>
            <w:tcW w:w="987" w:type="dxa"/>
            <w:shd w:val="clear" w:color="auto" w:fill="auto"/>
          </w:tcPr>
          <w:p w:rsidR="00535B04" w:rsidRPr="000B7EC4" w:rsidRDefault="00535B04" w:rsidP="00535B04">
            <w:pPr>
              <w:spacing w:after="160" w:line="259" w:lineRule="auto"/>
              <w:rPr>
                <w:b/>
                <w:sz w:val="28"/>
                <w:szCs w:val="28"/>
              </w:rPr>
            </w:pPr>
            <w:r w:rsidRPr="000B7EC4">
              <w:rPr>
                <w:sz w:val="28"/>
                <w:szCs w:val="28"/>
              </w:rPr>
              <w:t>8.5</w:t>
            </w:r>
          </w:p>
        </w:tc>
        <w:tc>
          <w:tcPr>
            <w:tcW w:w="4537" w:type="dxa"/>
            <w:gridSpan w:val="2"/>
            <w:shd w:val="clear" w:color="auto" w:fill="auto"/>
          </w:tcPr>
          <w:p w:rsidR="00535B04" w:rsidRPr="000B7EC4" w:rsidRDefault="00535B04" w:rsidP="00535B04">
            <w:pPr>
              <w:rPr>
                <w:sz w:val="28"/>
                <w:szCs w:val="28"/>
              </w:rPr>
            </w:pPr>
            <w:r w:rsidRPr="000B7EC4">
              <w:rPr>
                <w:sz w:val="28"/>
                <w:szCs w:val="28"/>
              </w:rPr>
              <w:t xml:space="preserve">Координация деятельности дошкольных образовательных </w:t>
            </w:r>
          </w:p>
          <w:p w:rsidR="00535B04" w:rsidRPr="000B7EC4" w:rsidRDefault="00535B04" w:rsidP="00535B04">
            <w:pPr>
              <w:spacing w:after="160" w:line="259" w:lineRule="auto"/>
              <w:rPr>
                <w:b/>
                <w:sz w:val="28"/>
                <w:szCs w:val="28"/>
              </w:rPr>
            </w:pPr>
            <w:r w:rsidRPr="000B7EC4">
              <w:rPr>
                <w:sz w:val="28"/>
                <w:szCs w:val="28"/>
              </w:rPr>
              <w:t xml:space="preserve">учреждений района по реализации требований ФГОС ДО </w:t>
            </w:r>
          </w:p>
          <w:p w:rsidR="00535B04" w:rsidRPr="000B7EC4" w:rsidRDefault="00535B04" w:rsidP="00535B04">
            <w:pPr>
              <w:spacing w:after="160" w:line="259" w:lineRule="auto"/>
              <w:rPr>
                <w:b/>
                <w:sz w:val="28"/>
                <w:szCs w:val="28"/>
              </w:rPr>
            </w:pPr>
          </w:p>
        </w:tc>
        <w:tc>
          <w:tcPr>
            <w:tcW w:w="1984" w:type="dxa"/>
            <w:gridSpan w:val="2"/>
            <w:shd w:val="clear" w:color="auto" w:fill="auto"/>
          </w:tcPr>
          <w:p w:rsidR="00535B04" w:rsidRPr="000B7EC4" w:rsidRDefault="00535B04" w:rsidP="00535B04">
            <w:pPr>
              <w:spacing w:after="160" w:line="259" w:lineRule="auto"/>
              <w:rPr>
                <w:b/>
                <w:sz w:val="28"/>
                <w:szCs w:val="28"/>
              </w:rPr>
            </w:pPr>
            <w:r w:rsidRPr="000B7EC4">
              <w:rPr>
                <w:sz w:val="28"/>
                <w:szCs w:val="28"/>
              </w:rPr>
              <w:t>в течение года</w:t>
            </w:r>
          </w:p>
          <w:p w:rsidR="00535B04" w:rsidRPr="000B7EC4" w:rsidRDefault="00535B04" w:rsidP="00535B04">
            <w:pPr>
              <w:spacing w:after="160" w:line="259" w:lineRule="auto"/>
              <w:rPr>
                <w:b/>
                <w:sz w:val="28"/>
                <w:szCs w:val="28"/>
              </w:rPr>
            </w:pPr>
          </w:p>
        </w:tc>
        <w:tc>
          <w:tcPr>
            <w:tcW w:w="2268" w:type="dxa"/>
            <w:gridSpan w:val="2"/>
            <w:shd w:val="clear" w:color="auto" w:fill="auto"/>
          </w:tcPr>
          <w:p w:rsidR="00535B04" w:rsidRPr="000B7EC4" w:rsidRDefault="00535B04" w:rsidP="00535B04">
            <w:pPr>
              <w:spacing w:after="160" w:line="259" w:lineRule="auto"/>
              <w:rPr>
                <w:b/>
                <w:sz w:val="28"/>
                <w:szCs w:val="28"/>
              </w:rPr>
            </w:pPr>
            <w:proofErr w:type="spellStart"/>
            <w:r w:rsidRPr="000B7EC4">
              <w:rPr>
                <w:sz w:val="28"/>
                <w:szCs w:val="28"/>
              </w:rPr>
              <w:t>Кузёма</w:t>
            </w:r>
            <w:proofErr w:type="spellEnd"/>
            <w:r w:rsidRPr="000B7EC4">
              <w:rPr>
                <w:sz w:val="28"/>
                <w:szCs w:val="28"/>
              </w:rPr>
              <w:t xml:space="preserve"> Ю.Н.</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8.6</w:t>
            </w:r>
          </w:p>
        </w:tc>
        <w:tc>
          <w:tcPr>
            <w:tcW w:w="4537" w:type="dxa"/>
            <w:gridSpan w:val="2"/>
            <w:shd w:val="clear" w:color="auto" w:fill="FFFFFF"/>
          </w:tcPr>
          <w:p w:rsidR="00535B04" w:rsidRPr="000B7EC4" w:rsidRDefault="00535B04" w:rsidP="00535B04">
            <w:pPr>
              <w:rPr>
                <w:sz w:val="28"/>
                <w:szCs w:val="28"/>
              </w:rPr>
            </w:pPr>
            <w:proofErr w:type="gramStart"/>
            <w:r w:rsidRPr="000B7EC4">
              <w:rPr>
                <w:sz w:val="28"/>
                <w:szCs w:val="28"/>
              </w:rPr>
              <w:t>Августовская  педагогическая</w:t>
            </w:r>
            <w:proofErr w:type="gramEnd"/>
            <w:r w:rsidRPr="000B7EC4">
              <w:rPr>
                <w:sz w:val="28"/>
                <w:szCs w:val="28"/>
              </w:rPr>
              <w:t xml:space="preserve">  конференция  </w:t>
            </w:r>
          </w:p>
        </w:tc>
        <w:tc>
          <w:tcPr>
            <w:tcW w:w="1984" w:type="dxa"/>
            <w:gridSpan w:val="2"/>
            <w:shd w:val="clear" w:color="auto" w:fill="FFFFFF"/>
          </w:tcPr>
          <w:p w:rsidR="00535B04" w:rsidRPr="000B7EC4" w:rsidRDefault="00535B04" w:rsidP="00535B04">
            <w:pPr>
              <w:rPr>
                <w:sz w:val="28"/>
                <w:szCs w:val="28"/>
              </w:rPr>
            </w:pPr>
            <w:r w:rsidRPr="000B7EC4">
              <w:rPr>
                <w:sz w:val="28"/>
                <w:szCs w:val="28"/>
              </w:rPr>
              <w:t xml:space="preserve">август  </w:t>
            </w:r>
          </w:p>
        </w:tc>
        <w:tc>
          <w:tcPr>
            <w:tcW w:w="2268" w:type="dxa"/>
            <w:gridSpan w:val="2"/>
            <w:shd w:val="clear" w:color="auto" w:fill="FFFFFF"/>
          </w:tcPr>
          <w:p w:rsidR="00535B04" w:rsidRPr="000B7EC4" w:rsidRDefault="00535B04" w:rsidP="00535B04">
            <w:pPr>
              <w:rPr>
                <w:sz w:val="28"/>
                <w:szCs w:val="28"/>
              </w:rPr>
            </w:pPr>
            <w:r w:rsidRPr="000B7EC4">
              <w:rPr>
                <w:sz w:val="28"/>
                <w:szCs w:val="28"/>
              </w:rPr>
              <w:t>Грылева А.В.</w:t>
            </w:r>
          </w:p>
          <w:p w:rsidR="00535B04" w:rsidRPr="000B7EC4" w:rsidRDefault="00535B04" w:rsidP="00535B04">
            <w:pPr>
              <w:rPr>
                <w:sz w:val="28"/>
                <w:szCs w:val="28"/>
              </w:rPr>
            </w:pPr>
            <w:r w:rsidRPr="000B7EC4">
              <w:rPr>
                <w:sz w:val="28"/>
                <w:szCs w:val="28"/>
              </w:rPr>
              <w:t>Лещенко Т.Г.</w:t>
            </w:r>
          </w:p>
          <w:p w:rsidR="00535B04" w:rsidRPr="000B7EC4" w:rsidRDefault="00535B04" w:rsidP="00535B04">
            <w:pPr>
              <w:rPr>
                <w:sz w:val="28"/>
                <w:szCs w:val="28"/>
              </w:rPr>
            </w:pPr>
            <w:proofErr w:type="spellStart"/>
            <w:r w:rsidRPr="000B7EC4">
              <w:rPr>
                <w:sz w:val="28"/>
                <w:szCs w:val="28"/>
              </w:rPr>
              <w:t>Кузёма</w:t>
            </w:r>
            <w:proofErr w:type="spellEnd"/>
            <w:r w:rsidRPr="000B7EC4">
              <w:rPr>
                <w:sz w:val="28"/>
                <w:szCs w:val="28"/>
              </w:rPr>
              <w:t xml:space="preserve"> Ю.Н.</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8.7</w:t>
            </w:r>
          </w:p>
        </w:tc>
        <w:tc>
          <w:tcPr>
            <w:tcW w:w="4537" w:type="dxa"/>
            <w:gridSpan w:val="2"/>
            <w:shd w:val="clear" w:color="auto" w:fill="FFFFFF"/>
          </w:tcPr>
          <w:p w:rsidR="00535B04" w:rsidRPr="000B7EC4" w:rsidRDefault="00535B04" w:rsidP="00535B04">
            <w:pPr>
              <w:rPr>
                <w:b/>
                <w:sz w:val="28"/>
                <w:szCs w:val="28"/>
              </w:rPr>
            </w:pPr>
            <w:proofErr w:type="gramStart"/>
            <w:r w:rsidRPr="000B7EC4">
              <w:rPr>
                <w:sz w:val="28"/>
                <w:szCs w:val="28"/>
              </w:rPr>
              <w:t>Контроль  выполнения</w:t>
            </w:r>
            <w:proofErr w:type="gramEnd"/>
            <w:r w:rsidRPr="000B7EC4">
              <w:rPr>
                <w:sz w:val="28"/>
                <w:szCs w:val="28"/>
              </w:rPr>
              <w:t xml:space="preserve"> </w:t>
            </w:r>
            <w:r w:rsidRPr="000B7EC4">
              <w:rPr>
                <w:spacing w:val="-2"/>
                <w:sz w:val="28"/>
                <w:szCs w:val="28"/>
              </w:rPr>
              <w:t>учебных программ за первое полугодие, год</w:t>
            </w:r>
          </w:p>
        </w:tc>
        <w:tc>
          <w:tcPr>
            <w:tcW w:w="1984" w:type="dxa"/>
            <w:gridSpan w:val="2"/>
            <w:shd w:val="clear" w:color="auto" w:fill="FFFFFF"/>
          </w:tcPr>
          <w:p w:rsidR="00535B04" w:rsidRPr="000B7EC4" w:rsidRDefault="00535B04" w:rsidP="00535B04">
            <w:pPr>
              <w:widowControl w:val="0"/>
              <w:shd w:val="clear" w:color="auto" w:fill="FFFFFF"/>
              <w:autoSpaceDE w:val="0"/>
              <w:autoSpaceDN w:val="0"/>
              <w:adjustRightInd w:val="0"/>
              <w:spacing w:line="317" w:lineRule="exact"/>
              <w:ind w:right="168"/>
              <w:rPr>
                <w:spacing w:val="-3"/>
                <w:sz w:val="28"/>
                <w:szCs w:val="28"/>
              </w:rPr>
            </w:pPr>
            <w:r w:rsidRPr="000B7EC4">
              <w:rPr>
                <w:spacing w:val="-3"/>
                <w:sz w:val="28"/>
                <w:szCs w:val="28"/>
              </w:rPr>
              <w:t>Январь</w:t>
            </w:r>
          </w:p>
          <w:p w:rsidR="00535B04" w:rsidRPr="000B7EC4" w:rsidRDefault="00535B04" w:rsidP="00535B04">
            <w:pPr>
              <w:rPr>
                <w:b/>
                <w:sz w:val="28"/>
                <w:szCs w:val="28"/>
              </w:rPr>
            </w:pPr>
            <w:r w:rsidRPr="000B7EC4">
              <w:rPr>
                <w:spacing w:val="-3"/>
                <w:sz w:val="28"/>
                <w:szCs w:val="28"/>
              </w:rPr>
              <w:t>И</w:t>
            </w:r>
            <w:r w:rsidRPr="000B7EC4">
              <w:rPr>
                <w:sz w:val="28"/>
                <w:szCs w:val="28"/>
              </w:rPr>
              <w:t xml:space="preserve">юнь </w:t>
            </w:r>
          </w:p>
        </w:tc>
        <w:tc>
          <w:tcPr>
            <w:tcW w:w="2268" w:type="dxa"/>
            <w:gridSpan w:val="2"/>
            <w:shd w:val="clear" w:color="auto" w:fill="FFFFFF"/>
          </w:tcPr>
          <w:p w:rsidR="00535B04" w:rsidRPr="000B7EC4" w:rsidRDefault="00535B04" w:rsidP="00535B04">
            <w:pPr>
              <w:rPr>
                <w:sz w:val="28"/>
                <w:szCs w:val="28"/>
              </w:rPr>
            </w:pPr>
            <w:r w:rsidRPr="000B7EC4">
              <w:rPr>
                <w:sz w:val="28"/>
                <w:szCs w:val="28"/>
              </w:rPr>
              <w:t>Истомина С.А.</w:t>
            </w:r>
          </w:p>
          <w:p w:rsidR="00535B04" w:rsidRPr="000B7EC4" w:rsidRDefault="00535B04" w:rsidP="00535B04">
            <w:pPr>
              <w:rPr>
                <w:b/>
                <w:sz w:val="28"/>
                <w:szCs w:val="28"/>
              </w:rPr>
            </w:pP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8.8</w:t>
            </w:r>
          </w:p>
        </w:tc>
        <w:tc>
          <w:tcPr>
            <w:tcW w:w="4537" w:type="dxa"/>
            <w:gridSpan w:val="2"/>
            <w:shd w:val="clear" w:color="auto" w:fill="FFFFFF"/>
          </w:tcPr>
          <w:p w:rsidR="00535B04" w:rsidRPr="000B7EC4" w:rsidRDefault="00535B04" w:rsidP="00535B04">
            <w:pPr>
              <w:rPr>
                <w:rFonts w:ascii="Arial" w:hAnsi="Arial" w:cs="Arial"/>
                <w:sz w:val="29"/>
                <w:szCs w:val="29"/>
              </w:rPr>
            </w:pPr>
            <w:r w:rsidRPr="000B7EC4">
              <w:rPr>
                <w:sz w:val="28"/>
                <w:szCs w:val="28"/>
              </w:rPr>
              <w:t>Районная научно-практическая конференция работников образования</w:t>
            </w:r>
          </w:p>
        </w:tc>
        <w:tc>
          <w:tcPr>
            <w:tcW w:w="1984" w:type="dxa"/>
            <w:gridSpan w:val="2"/>
            <w:shd w:val="clear" w:color="auto" w:fill="FFFFFF"/>
          </w:tcPr>
          <w:p w:rsidR="00535B04" w:rsidRPr="000B7EC4" w:rsidRDefault="00535B04" w:rsidP="00535B04">
            <w:pPr>
              <w:rPr>
                <w:b/>
                <w:sz w:val="28"/>
                <w:szCs w:val="28"/>
              </w:rPr>
            </w:pPr>
            <w:r w:rsidRPr="000B7EC4">
              <w:rPr>
                <w:sz w:val="28"/>
                <w:szCs w:val="28"/>
              </w:rPr>
              <w:t>март</w:t>
            </w:r>
          </w:p>
        </w:tc>
        <w:tc>
          <w:tcPr>
            <w:tcW w:w="2268" w:type="dxa"/>
            <w:gridSpan w:val="2"/>
            <w:shd w:val="clear" w:color="auto" w:fill="FFFFFF"/>
          </w:tcPr>
          <w:p w:rsidR="00535B04" w:rsidRPr="000B7EC4" w:rsidRDefault="00535B04" w:rsidP="00535B04">
            <w:pPr>
              <w:rPr>
                <w:sz w:val="28"/>
                <w:szCs w:val="28"/>
              </w:rPr>
            </w:pPr>
            <w:proofErr w:type="spellStart"/>
            <w:r w:rsidRPr="000B7EC4">
              <w:rPr>
                <w:sz w:val="28"/>
                <w:szCs w:val="28"/>
              </w:rPr>
              <w:t>Кузёма</w:t>
            </w:r>
            <w:proofErr w:type="spellEnd"/>
            <w:r w:rsidRPr="000B7EC4">
              <w:rPr>
                <w:sz w:val="28"/>
                <w:szCs w:val="28"/>
              </w:rPr>
              <w:t xml:space="preserve"> Ю.Н.</w:t>
            </w:r>
          </w:p>
        </w:tc>
      </w:tr>
      <w:tr w:rsidR="00535B04" w:rsidRPr="00B56D3C" w:rsidTr="00535B04">
        <w:trPr>
          <w:trHeight w:val="148"/>
        </w:trPr>
        <w:tc>
          <w:tcPr>
            <w:tcW w:w="9776" w:type="dxa"/>
            <w:gridSpan w:val="7"/>
            <w:shd w:val="clear" w:color="auto" w:fill="auto"/>
          </w:tcPr>
          <w:p w:rsidR="00535B04" w:rsidRPr="000B7EC4" w:rsidRDefault="00535B04" w:rsidP="00535B04">
            <w:pPr>
              <w:rPr>
                <w:sz w:val="28"/>
                <w:szCs w:val="28"/>
              </w:rPr>
            </w:pPr>
            <w:r w:rsidRPr="000B7EC4">
              <w:rPr>
                <w:b/>
                <w:sz w:val="28"/>
                <w:szCs w:val="28"/>
              </w:rPr>
              <w:t>9.Аттестация педагогических и руководящих работников</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9.1</w:t>
            </w:r>
          </w:p>
        </w:tc>
        <w:tc>
          <w:tcPr>
            <w:tcW w:w="4537" w:type="dxa"/>
            <w:gridSpan w:val="2"/>
            <w:shd w:val="clear" w:color="auto" w:fill="auto"/>
          </w:tcPr>
          <w:p w:rsidR="00535B04" w:rsidRPr="000B7EC4" w:rsidRDefault="00535B04" w:rsidP="00535B04">
            <w:pPr>
              <w:rPr>
                <w:sz w:val="28"/>
                <w:szCs w:val="28"/>
              </w:rPr>
            </w:pPr>
            <w:proofErr w:type="gramStart"/>
            <w:r w:rsidRPr="000B7EC4">
              <w:rPr>
                <w:sz w:val="28"/>
                <w:szCs w:val="28"/>
              </w:rPr>
              <w:t>Утверждение  состава</w:t>
            </w:r>
            <w:proofErr w:type="gramEnd"/>
            <w:r w:rsidRPr="000B7EC4">
              <w:rPr>
                <w:sz w:val="28"/>
                <w:szCs w:val="28"/>
              </w:rPr>
              <w:t xml:space="preserve">  групп  муниципальных  специалистов, осуществляющих анализ профессиональной деятельности  педагогических  работников  </w:t>
            </w:r>
          </w:p>
        </w:tc>
        <w:tc>
          <w:tcPr>
            <w:tcW w:w="1984" w:type="dxa"/>
            <w:gridSpan w:val="2"/>
            <w:shd w:val="clear" w:color="auto" w:fill="auto"/>
          </w:tcPr>
          <w:p w:rsidR="00535B04" w:rsidRPr="000B7EC4" w:rsidRDefault="00535B04" w:rsidP="00535B04">
            <w:pPr>
              <w:rPr>
                <w:b/>
                <w:sz w:val="28"/>
                <w:szCs w:val="28"/>
              </w:rPr>
            </w:pPr>
            <w:r w:rsidRPr="000B7EC4">
              <w:rPr>
                <w:sz w:val="28"/>
                <w:szCs w:val="28"/>
              </w:rPr>
              <w:t>сентябрь</w:t>
            </w:r>
          </w:p>
        </w:tc>
        <w:tc>
          <w:tcPr>
            <w:tcW w:w="2268" w:type="dxa"/>
            <w:gridSpan w:val="2"/>
            <w:shd w:val="clear" w:color="auto" w:fill="auto"/>
          </w:tcPr>
          <w:p w:rsidR="00535B04" w:rsidRPr="000B7EC4" w:rsidRDefault="00535B04" w:rsidP="00535B04">
            <w:pPr>
              <w:rPr>
                <w:sz w:val="28"/>
                <w:szCs w:val="28"/>
              </w:rPr>
            </w:pPr>
            <w:r w:rsidRPr="000B7EC4">
              <w:rPr>
                <w:sz w:val="28"/>
                <w:szCs w:val="28"/>
              </w:rPr>
              <w:t>Грылева А.В.</w:t>
            </w:r>
          </w:p>
          <w:p w:rsidR="00535B04" w:rsidRPr="000B7EC4" w:rsidRDefault="00535B04" w:rsidP="00535B04">
            <w:pPr>
              <w:rPr>
                <w:sz w:val="28"/>
                <w:szCs w:val="28"/>
              </w:rPr>
            </w:pPr>
            <w:r w:rsidRPr="000B7EC4">
              <w:rPr>
                <w:sz w:val="28"/>
                <w:szCs w:val="28"/>
              </w:rPr>
              <w:t>Кайгородова И.А.</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9.2</w:t>
            </w:r>
          </w:p>
        </w:tc>
        <w:tc>
          <w:tcPr>
            <w:tcW w:w="4537" w:type="dxa"/>
            <w:gridSpan w:val="2"/>
            <w:shd w:val="clear" w:color="auto" w:fill="auto"/>
          </w:tcPr>
          <w:p w:rsidR="00535B04" w:rsidRPr="000B7EC4" w:rsidRDefault="00535B04" w:rsidP="00535B04">
            <w:pPr>
              <w:rPr>
                <w:sz w:val="28"/>
                <w:szCs w:val="28"/>
              </w:rPr>
            </w:pPr>
            <w:proofErr w:type="gramStart"/>
            <w:r w:rsidRPr="000B7EC4">
              <w:rPr>
                <w:sz w:val="28"/>
                <w:szCs w:val="28"/>
              </w:rPr>
              <w:t>Предоставление  руководителям</w:t>
            </w:r>
            <w:proofErr w:type="gramEnd"/>
            <w:r w:rsidRPr="000B7EC4">
              <w:rPr>
                <w:sz w:val="28"/>
                <w:szCs w:val="28"/>
              </w:rPr>
              <w:t xml:space="preserve">  и    педагогам пакета  основных нормативно-правовых документов по аттестации </w:t>
            </w:r>
          </w:p>
        </w:tc>
        <w:tc>
          <w:tcPr>
            <w:tcW w:w="1984" w:type="dxa"/>
            <w:gridSpan w:val="2"/>
            <w:shd w:val="clear" w:color="auto" w:fill="auto"/>
          </w:tcPr>
          <w:p w:rsidR="00535B04" w:rsidRPr="000B7EC4" w:rsidRDefault="00535B04" w:rsidP="00535B04">
            <w:pPr>
              <w:rPr>
                <w:sz w:val="28"/>
                <w:szCs w:val="28"/>
              </w:rPr>
            </w:pPr>
            <w:proofErr w:type="gramStart"/>
            <w:r w:rsidRPr="000B7EC4">
              <w:rPr>
                <w:sz w:val="28"/>
                <w:szCs w:val="28"/>
              </w:rPr>
              <w:t>по  мере</w:t>
            </w:r>
            <w:proofErr w:type="gramEnd"/>
            <w:r w:rsidRPr="000B7EC4">
              <w:rPr>
                <w:sz w:val="28"/>
                <w:szCs w:val="28"/>
              </w:rPr>
              <w:t xml:space="preserve"> </w:t>
            </w:r>
          </w:p>
          <w:p w:rsidR="00535B04" w:rsidRPr="000B7EC4" w:rsidRDefault="00535B04" w:rsidP="00535B04">
            <w:pPr>
              <w:rPr>
                <w:sz w:val="28"/>
                <w:szCs w:val="28"/>
              </w:rPr>
            </w:pPr>
            <w:r w:rsidRPr="000B7EC4">
              <w:rPr>
                <w:sz w:val="28"/>
                <w:szCs w:val="28"/>
              </w:rPr>
              <w:t xml:space="preserve">обновления </w:t>
            </w:r>
          </w:p>
          <w:p w:rsidR="00535B04" w:rsidRPr="000B7EC4" w:rsidRDefault="00535B04" w:rsidP="00535B04">
            <w:pPr>
              <w:rPr>
                <w:sz w:val="28"/>
                <w:szCs w:val="28"/>
              </w:rPr>
            </w:pPr>
            <w:r w:rsidRPr="000B7EC4">
              <w:rPr>
                <w:sz w:val="28"/>
                <w:szCs w:val="28"/>
              </w:rPr>
              <w:t>нормативно-</w:t>
            </w:r>
          </w:p>
          <w:p w:rsidR="00535B04" w:rsidRPr="000B7EC4" w:rsidRDefault="00535B04" w:rsidP="00535B04">
            <w:pPr>
              <w:rPr>
                <w:sz w:val="28"/>
                <w:szCs w:val="28"/>
              </w:rPr>
            </w:pPr>
            <w:r w:rsidRPr="000B7EC4">
              <w:rPr>
                <w:sz w:val="28"/>
                <w:szCs w:val="28"/>
              </w:rPr>
              <w:t>правовой базы</w:t>
            </w:r>
          </w:p>
        </w:tc>
        <w:tc>
          <w:tcPr>
            <w:tcW w:w="2268" w:type="dxa"/>
            <w:gridSpan w:val="2"/>
            <w:shd w:val="clear" w:color="auto" w:fill="auto"/>
          </w:tcPr>
          <w:p w:rsidR="00535B04" w:rsidRPr="000B7EC4" w:rsidRDefault="00535B04" w:rsidP="00535B04">
            <w:pPr>
              <w:rPr>
                <w:sz w:val="28"/>
                <w:szCs w:val="28"/>
              </w:rPr>
            </w:pPr>
            <w:r w:rsidRPr="000B7EC4">
              <w:rPr>
                <w:sz w:val="28"/>
                <w:szCs w:val="28"/>
              </w:rPr>
              <w:t>Кайгородова И.А.</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9.3.</w:t>
            </w:r>
          </w:p>
        </w:tc>
        <w:tc>
          <w:tcPr>
            <w:tcW w:w="4537" w:type="dxa"/>
            <w:gridSpan w:val="2"/>
            <w:shd w:val="clear" w:color="auto" w:fill="auto"/>
          </w:tcPr>
          <w:p w:rsidR="00535B04" w:rsidRPr="000B7EC4" w:rsidRDefault="00535B04" w:rsidP="00535B04">
            <w:pPr>
              <w:widowControl w:val="0"/>
              <w:shd w:val="clear" w:color="auto" w:fill="FFFFFF"/>
              <w:autoSpaceDE w:val="0"/>
              <w:autoSpaceDN w:val="0"/>
              <w:adjustRightInd w:val="0"/>
              <w:spacing w:line="322" w:lineRule="exact"/>
              <w:ind w:right="288"/>
              <w:rPr>
                <w:sz w:val="20"/>
                <w:szCs w:val="20"/>
              </w:rPr>
            </w:pPr>
            <w:proofErr w:type="gramStart"/>
            <w:r w:rsidRPr="000B7EC4">
              <w:rPr>
                <w:sz w:val="28"/>
                <w:szCs w:val="28"/>
              </w:rPr>
              <w:t>Контроль  исполнения</w:t>
            </w:r>
            <w:proofErr w:type="gramEnd"/>
            <w:r w:rsidRPr="000B7EC4">
              <w:rPr>
                <w:sz w:val="28"/>
                <w:szCs w:val="28"/>
              </w:rPr>
              <w:t xml:space="preserve"> рекомендаций, полученных в ходе аттестации </w:t>
            </w:r>
          </w:p>
        </w:tc>
        <w:tc>
          <w:tcPr>
            <w:tcW w:w="1984" w:type="dxa"/>
            <w:gridSpan w:val="2"/>
            <w:shd w:val="clear" w:color="auto" w:fill="auto"/>
          </w:tcPr>
          <w:p w:rsidR="00535B04" w:rsidRPr="000B7EC4" w:rsidRDefault="00535B04" w:rsidP="00535B04">
            <w:pPr>
              <w:widowControl w:val="0"/>
              <w:shd w:val="clear" w:color="auto" w:fill="FFFFFF"/>
              <w:autoSpaceDE w:val="0"/>
              <w:autoSpaceDN w:val="0"/>
              <w:adjustRightInd w:val="0"/>
              <w:spacing w:line="317" w:lineRule="exact"/>
              <w:ind w:right="168"/>
              <w:rPr>
                <w:sz w:val="20"/>
                <w:szCs w:val="20"/>
              </w:rPr>
            </w:pPr>
            <w:r w:rsidRPr="000B7EC4">
              <w:rPr>
                <w:sz w:val="28"/>
                <w:szCs w:val="28"/>
              </w:rPr>
              <w:t xml:space="preserve">в течение года  </w:t>
            </w:r>
          </w:p>
        </w:tc>
        <w:tc>
          <w:tcPr>
            <w:tcW w:w="2268" w:type="dxa"/>
            <w:gridSpan w:val="2"/>
            <w:shd w:val="clear" w:color="auto" w:fill="auto"/>
          </w:tcPr>
          <w:p w:rsidR="00535B04" w:rsidRPr="000B7EC4" w:rsidRDefault="00535B04" w:rsidP="00535B04">
            <w:pPr>
              <w:widowControl w:val="0"/>
              <w:shd w:val="clear" w:color="auto" w:fill="FFFFFF"/>
              <w:autoSpaceDE w:val="0"/>
              <w:autoSpaceDN w:val="0"/>
              <w:adjustRightInd w:val="0"/>
              <w:spacing w:line="326" w:lineRule="exact"/>
              <w:ind w:right="331"/>
              <w:rPr>
                <w:sz w:val="20"/>
                <w:szCs w:val="20"/>
              </w:rPr>
            </w:pPr>
            <w:r w:rsidRPr="000B7EC4">
              <w:rPr>
                <w:sz w:val="28"/>
                <w:szCs w:val="28"/>
              </w:rPr>
              <w:t>Кайгородова И.А.</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9.4</w:t>
            </w:r>
          </w:p>
        </w:tc>
        <w:tc>
          <w:tcPr>
            <w:tcW w:w="4537" w:type="dxa"/>
            <w:gridSpan w:val="2"/>
            <w:shd w:val="clear" w:color="auto" w:fill="auto"/>
          </w:tcPr>
          <w:p w:rsidR="00535B04" w:rsidRPr="000B7EC4" w:rsidRDefault="00535B04" w:rsidP="00535B04">
            <w:pPr>
              <w:rPr>
                <w:sz w:val="28"/>
                <w:szCs w:val="28"/>
              </w:rPr>
            </w:pPr>
            <w:proofErr w:type="gramStart"/>
            <w:r w:rsidRPr="000B7EC4">
              <w:rPr>
                <w:sz w:val="28"/>
                <w:szCs w:val="28"/>
              </w:rPr>
              <w:t>Консультирование  ответственных</w:t>
            </w:r>
            <w:proofErr w:type="gramEnd"/>
            <w:r w:rsidRPr="000B7EC4">
              <w:rPr>
                <w:sz w:val="28"/>
                <w:szCs w:val="28"/>
              </w:rPr>
              <w:t xml:space="preserve">  за проведение  аттестации  в образовательных учреждениях,  педагогов,  вышедших  на аттестацию,  по  обеспечению  качества аттестационных материалов</w:t>
            </w:r>
          </w:p>
        </w:tc>
        <w:tc>
          <w:tcPr>
            <w:tcW w:w="1984" w:type="dxa"/>
            <w:gridSpan w:val="2"/>
            <w:shd w:val="clear" w:color="auto" w:fill="auto"/>
          </w:tcPr>
          <w:p w:rsidR="00535B04" w:rsidRPr="000B7EC4" w:rsidRDefault="00535B04" w:rsidP="00535B04">
            <w:pPr>
              <w:rPr>
                <w:sz w:val="28"/>
                <w:szCs w:val="28"/>
              </w:rPr>
            </w:pPr>
            <w:r w:rsidRPr="000B7EC4">
              <w:rPr>
                <w:sz w:val="28"/>
                <w:szCs w:val="28"/>
              </w:rPr>
              <w:t xml:space="preserve">в течение года  </w:t>
            </w:r>
          </w:p>
        </w:tc>
        <w:tc>
          <w:tcPr>
            <w:tcW w:w="2268" w:type="dxa"/>
            <w:gridSpan w:val="2"/>
            <w:shd w:val="clear" w:color="auto" w:fill="auto"/>
          </w:tcPr>
          <w:p w:rsidR="00535B04" w:rsidRPr="000B7EC4" w:rsidRDefault="00535B04" w:rsidP="00535B04">
            <w:pPr>
              <w:rPr>
                <w:sz w:val="28"/>
                <w:szCs w:val="28"/>
              </w:rPr>
            </w:pPr>
            <w:r w:rsidRPr="000B7EC4">
              <w:rPr>
                <w:sz w:val="28"/>
                <w:szCs w:val="28"/>
              </w:rPr>
              <w:t>Кайгородова И.А.</w:t>
            </w:r>
          </w:p>
        </w:tc>
      </w:tr>
      <w:tr w:rsidR="00535B04" w:rsidRPr="00B56D3C" w:rsidTr="00535B04">
        <w:trPr>
          <w:trHeight w:val="148"/>
        </w:trPr>
        <w:tc>
          <w:tcPr>
            <w:tcW w:w="987" w:type="dxa"/>
            <w:shd w:val="clear" w:color="auto" w:fill="auto"/>
          </w:tcPr>
          <w:p w:rsidR="00535B04" w:rsidRPr="000B7EC4" w:rsidRDefault="00535B04" w:rsidP="00535B04">
            <w:pPr>
              <w:spacing w:after="160" w:line="259" w:lineRule="auto"/>
              <w:rPr>
                <w:b/>
                <w:sz w:val="28"/>
                <w:szCs w:val="28"/>
              </w:rPr>
            </w:pPr>
            <w:r w:rsidRPr="000B7EC4">
              <w:rPr>
                <w:sz w:val="28"/>
                <w:szCs w:val="28"/>
              </w:rPr>
              <w:t>9.5</w:t>
            </w:r>
          </w:p>
        </w:tc>
        <w:tc>
          <w:tcPr>
            <w:tcW w:w="4537" w:type="dxa"/>
            <w:gridSpan w:val="2"/>
            <w:shd w:val="clear" w:color="auto" w:fill="auto"/>
          </w:tcPr>
          <w:p w:rsidR="00535B04" w:rsidRPr="000B7EC4" w:rsidRDefault="00535B04" w:rsidP="005D49F9">
            <w:pPr>
              <w:spacing w:after="160" w:line="259" w:lineRule="auto"/>
              <w:rPr>
                <w:b/>
                <w:sz w:val="28"/>
                <w:szCs w:val="28"/>
              </w:rPr>
            </w:pPr>
            <w:proofErr w:type="gramStart"/>
            <w:r w:rsidRPr="000B7EC4">
              <w:rPr>
                <w:sz w:val="28"/>
                <w:szCs w:val="28"/>
              </w:rPr>
              <w:t>Подготовка  документов</w:t>
            </w:r>
            <w:proofErr w:type="gramEnd"/>
            <w:r w:rsidRPr="000B7EC4">
              <w:rPr>
                <w:sz w:val="28"/>
                <w:szCs w:val="28"/>
              </w:rPr>
              <w:t xml:space="preserve">  по  аттестации педагогических </w:t>
            </w:r>
            <w:r w:rsidRPr="000B7EC4">
              <w:rPr>
                <w:sz w:val="28"/>
                <w:szCs w:val="28"/>
              </w:rPr>
              <w:lastRenderedPageBreak/>
              <w:t>работников и представление их в  Главную аттестационную  комиссию  Министерства    образования  и  науки Алтайского края</w:t>
            </w:r>
          </w:p>
        </w:tc>
        <w:tc>
          <w:tcPr>
            <w:tcW w:w="1984" w:type="dxa"/>
            <w:gridSpan w:val="2"/>
            <w:shd w:val="clear" w:color="auto" w:fill="auto"/>
          </w:tcPr>
          <w:p w:rsidR="00535B04" w:rsidRPr="000B7EC4" w:rsidRDefault="00535B04" w:rsidP="00535B04">
            <w:pPr>
              <w:rPr>
                <w:sz w:val="28"/>
                <w:szCs w:val="28"/>
              </w:rPr>
            </w:pPr>
            <w:r w:rsidRPr="000B7EC4">
              <w:rPr>
                <w:sz w:val="28"/>
                <w:szCs w:val="28"/>
              </w:rPr>
              <w:lastRenderedPageBreak/>
              <w:t xml:space="preserve">1, 2, 3,4 квартал (до </w:t>
            </w:r>
          </w:p>
          <w:p w:rsidR="00535B04" w:rsidRPr="000B7EC4" w:rsidRDefault="00535B04" w:rsidP="00535B04">
            <w:pPr>
              <w:spacing w:after="160" w:line="259" w:lineRule="auto"/>
              <w:rPr>
                <w:b/>
                <w:sz w:val="28"/>
                <w:szCs w:val="28"/>
              </w:rPr>
            </w:pPr>
            <w:r w:rsidRPr="000B7EC4">
              <w:rPr>
                <w:sz w:val="28"/>
                <w:szCs w:val="28"/>
              </w:rPr>
              <w:lastRenderedPageBreak/>
              <w:t xml:space="preserve">15 числа первого месяца квартала) </w:t>
            </w:r>
          </w:p>
        </w:tc>
        <w:tc>
          <w:tcPr>
            <w:tcW w:w="2268" w:type="dxa"/>
            <w:gridSpan w:val="2"/>
            <w:shd w:val="clear" w:color="auto" w:fill="auto"/>
          </w:tcPr>
          <w:p w:rsidR="00535B04" w:rsidRPr="000B7EC4" w:rsidRDefault="00535B04" w:rsidP="00535B04">
            <w:pPr>
              <w:rPr>
                <w:sz w:val="28"/>
                <w:szCs w:val="28"/>
              </w:rPr>
            </w:pPr>
            <w:r w:rsidRPr="000B7EC4">
              <w:rPr>
                <w:sz w:val="28"/>
                <w:szCs w:val="28"/>
              </w:rPr>
              <w:lastRenderedPageBreak/>
              <w:t>Кайгородова И.А.</w:t>
            </w:r>
          </w:p>
          <w:p w:rsidR="00535B04" w:rsidRPr="000B7EC4" w:rsidRDefault="00535B04" w:rsidP="00535B04">
            <w:pPr>
              <w:spacing w:after="160" w:line="259" w:lineRule="auto"/>
              <w:rPr>
                <w:b/>
                <w:sz w:val="28"/>
                <w:szCs w:val="28"/>
              </w:rPr>
            </w:pPr>
            <w:r w:rsidRPr="000B7EC4">
              <w:rPr>
                <w:sz w:val="28"/>
                <w:szCs w:val="28"/>
              </w:rPr>
              <w:lastRenderedPageBreak/>
              <w:t>Руководители ОУ</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lastRenderedPageBreak/>
              <w:t>9.6</w:t>
            </w:r>
          </w:p>
        </w:tc>
        <w:tc>
          <w:tcPr>
            <w:tcW w:w="4537" w:type="dxa"/>
            <w:gridSpan w:val="2"/>
            <w:shd w:val="clear" w:color="auto" w:fill="auto"/>
          </w:tcPr>
          <w:p w:rsidR="00535B04" w:rsidRPr="000B7EC4" w:rsidRDefault="00535B04" w:rsidP="00535B04">
            <w:pPr>
              <w:rPr>
                <w:sz w:val="28"/>
                <w:szCs w:val="28"/>
              </w:rPr>
            </w:pPr>
            <w:r w:rsidRPr="000B7EC4">
              <w:rPr>
                <w:sz w:val="28"/>
                <w:szCs w:val="28"/>
              </w:rPr>
              <w:t xml:space="preserve">Формирование муниципальной аттестационной </w:t>
            </w:r>
            <w:proofErr w:type="gramStart"/>
            <w:r w:rsidRPr="000B7EC4">
              <w:rPr>
                <w:sz w:val="28"/>
                <w:szCs w:val="28"/>
              </w:rPr>
              <w:t>комиссии  по</w:t>
            </w:r>
            <w:proofErr w:type="gramEnd"/>
            <w:r w:rsidRPr="000B7EC4">
              <w:rPr>
                <w:sz w:val="28"/>
                <w:szCs w:val="28"/>
              </w:rPr>
              <w:t xml:space="preserve">  аттестации  руководителей </w:t>
            </w:r>
          </w:p>
          <w:p w:rsidR="00535B04" w:rsidRPr="000B7EC4" w:rsidRDefault="00535B04" w:rsidP="00535B04">
            <w:pPr>
              <w:rPr>
                <w:sz w:val="28"/>
                <w:szCs w:val="28"/>
              </w:rPr>
            </w:pPr>
            <w:r w:rsidRPr="000B7EC4">
              <w:rPr>
                <w:sz w:val="28"/>
                <w:szCs w:val="28"/>
              </w:rPr>
              <w:t>образовательных учреждений</w:t>
            </w:r>
          </w:p>
        </w:tc>
        <w:tc>
          <w:tcPr>
            <w:tcW w:w="1984" w:type="dxa"/>
            <w:gridSpan w:val="2"/>
            <w:shd w:val="clear" w:color="auto" w:fill="auto"/>
          </w:tcPr>
          <w:p w:rsidR="00535B04" w:rsidRPr="000B7EC4" w:rsidRDefault="00535B04" w:rsidP="00535B04">
            <w:pPr>
              <w:rPr>
                <w:sz w:val="28"/>
                <w:szCs w:val="28"/>
              </w:rPr>
            </w:pPr>
            <w:r w:rsidRPr="000B7EC4">
              <w:rPr>
                <w:sz w:val="28"/>
                <w:szCs w:val="28"/>
              </w:rPr>
              <w:t>сентябрь</w:t>
            </w:r>
          </w:p>
        </w:tc>
        <w:tc>
          <w:tcPr>
            <w:tcW w:w="2268" w:type="dxa"/>
            <w:gridSpan w:val="2"/>
            <w:shd w:val="clear" w:color="auto" w:fill="auto"/>
          </w:tcPr>
          <w:p w:rsidR="00535B04" w:rsidRPr="000B7EC4" w:rsidRDefault="00535B04" w:rsidP="00535B04">
            <w:pPr>
              <w:rPr>
                <w:sz w:val="28"/>
                <w:szCs w:val="28"/>
              </w:rPr>
            </w:pPr>
            <w:r w:rsidRPr="000B7EC4">
              <w:rPr>
                <w:sz w:val="28"/>
                <w:szCs w:val="28"/>
              </w:rPr>
              <w:t>Грылева А.В.</w:t>
            </w:r>
          </w:p>
          <w:p w:rsidR="00535B04" w:rsidRPr="000B7EC4" w:rsidRDefault="00535B04" w:rsidP="00535B04">
            <w:pPr>
              <w:rPr>
                <w:sz w:val="28"/>
                <w:szCs w:val="28"/>
              </w:rPr>
            </w:pPr>
            <w:r w:rsidRPr="000B7EC4">
              <w:rPr>
                <w:sz w:val="28"/>
                <w:szCs w:val="28"/>
              </w:rPr>
              <w:t>Кайгородова И.А.</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9.7</w:t>
            </w:r>
          </w:p>
        </w:tc>
        <w:tc>
          <w:tcPr>
            <w:tcW w:w="4537" w:type="dxa"/>
            <w:gridSpan w:val="2"/>
            <w:shd w:val="clear" w:color="auto" w:fill="auto"/>
          </w:tcPr>
          <w:p w:rsidR="00535B04" w:rsidRPr="000B7EC4" w:rsidRDefault="00535B04" w:rsidP="00535B04">
            <w:pPr>
              <w:rPr>
                <w:sz w:val="28"/>
                <w:szCs w:val="28"/>
              </w:rPr>
            </w:pPr>
            <w:proofErr w:type="gramStart"/>
            <w:r w:rsidRPr="000B7EC4">
              <w:rPr>
                <w:sz w:val="28"/>
                <w:szCs w:val="28"/>
              </w:rPr>
              <w:t>Заседание  муниципальной</w:t>
            </w:r>
            <w:proofErr w:type="gramEnd"/>
            <w:r w:rsidRPr="000B7EC4">
              <w:rPr>
                <w:sz w:val="28"/>
                <w:szCs w:val="28"/>
              </w:rPr>
              <w:t xml:space="preserve">    экспертной группы  по результатам  квалификационных  испытаний </w:t>
            </w:r>
          </w:p>
          <w:p w:rsidR="00535B04" w:rsidRPr="000B7EC4" w:rsidRDefault="00535B04" w:rsidP="00535B04">
            <w:pPr>
              <w:rPr>
                <w:sz w:val="28"/>
                <w:szCs w:val="28"/>
              </w:rPr>
            </w:pPr>
            <w:proofErr w:type="gramStart"/>
            <w:r w:rsidRPr="000B7EC4">
              <w:rPr>
                <w:sz w:val="28"/>
                <w:szCs w:val="28"/>
              </w:rPr>
              <w:t>руководителей  образовательных</w:t>
            </w:r>
            <w:proofErr w:type="gramEnd"/>
            <w:r w:rsidRPr="000B7EC4">
              <w:rPr>
                <w:sz w:val="28"/>
                <w:szCs w:val="28"/>
              </w:rPr>
              <w:t xml:space="preserve">  учреждений, подлежащих аттестации</w:t>
            </w:r>
          </w:p>
        </w:tc>
        <w:tc>
          <w:tcPr>
            <w:tcW w:w="1984" w:type="dxa"/>
            <w:gridSpan w:val="2"/>
            <w:shd w:val="clear" w:color="auto" w:fill="auto"/>
          </w:tcPr>
          <w:p w:rsidR="00535B04" w:rsidRPr="000B7EC4" w:rsidRDefault="00535B04" w:rsidP="00535B04">
            <w:pPr>
              <w:rPr>
                <w:sz w:val="28"/>
                <w:szCs w:val="28"/>
              </w:rPr>
            </w:pPr>
            <w:r w:rsidRPr="000B7EC4">
              <w:rPr>
                <w:sz w:val="28"/>
                <w:szCs w:val="28"/>
              </w:rPr>
              <w:t>в течение года</w:t>
            </w:r>
          </w:p>
        </w:tc>
        <w:tc>
          <w:tcPr>
            <w:tcW w:w="2268" w:type="dxa"/>
            <w:gridSpan w:val="2"/>
            <w:shd w:val="clear" w:color="auto" w:fill="auto"/>
          </w:tcPr>
          <w:p w:rsidR="00535B04" w:rsidRPr="000B7EC4" w:rsidRDefault="00535B04" w:rsidP="00535B04">
            <w:pPr>
              <w:rPr>
                <w:sz w:val="28"/>
                <w:szCs w:val="28"/>
              </w:rPr>
            </w:pPr>
            <w:r w:rsidRPr="000B7EC4">
              <w:rPr>
                <w:sz w:val="28"/>
                <w:szCs w:val="28"/>
              </w:rPr>
              <w:t>Грылева А.В.</w:t>
            </w:r>
          </w:p>
          <w:p w:rsidR="00535B04" w:rsidRPr="000B7EC4" w:rsidRDefault="00535B04" w:rsidP="00535B04">
            <w:pPr>
              <w:rPr>
                <w:sz w:val="28"/>
                <w:szCs w:val="28"/>
              </w:rPr>
            </w:pPr>
            <w:r w:rsidRPr="000B7EC4">
              <w:rPr>
                <w:sz w:val="28"/>
                <w:szCs w:val="28"/>
              </w:rPr>
              <w:t>Кайгородова И.А.</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9.8</w:t>
            </w:r>
          </w:p>
        </w:tc>
        <w:tc>
          <w:tcPr>
            <w:tcW w:w="4537" w:type="dxa"/>
            <w:gridSpan w:val="2"/>
            <w:shd w:val="clear" w:color="auto" w:fill="auto"/>
          </w:tcPr>
          <w:p w:rsidR="00535B04" w:rsidRPr="000B7EC4" w:rsidRDefault="00535B04" w:rsidP="00535B04">
            <w:pPr>
              <w:rPr>
                <w:sz w:val="28"/>
                <w:szCs w:val="28"/>
              </w:rPr>
            </w:pPr>
            <w:proofErr w:type="gramStart"/>
            <w:r w:rsidRPr="000B7EC4">
              <w:rPr>
                <w:sz w:val="28"/>
                <w:szCs w:val="28"/>
              </w:rPr>
              <w:t>Заседание  муниципальной</w:t>
            </w:r>
            <w:proofErr w:type="gramEnd"/>
            <w:r w:rsidRPr="000B7EC4">
              <w:rPr>
                <w:sz w:val="28"/>
                <w:szCs w:val="28"/>
              </w:rPr>
              <w:t xml:space="preserve">  аттестационной комиссии по аттестации руководителей ОО</w:t>
            </w:r>
          </w:p>
        </w:tc>
        <w:tc>
          <w:tcPr>
            <w:tcW w:w="1984" w:type="dxa"/>
            <w:gridSpan w:val="2"/>
            <w:shd w:val="clear" w:color="auto" w:fill="auto"/>
          </w:tcPr>
          <w:p w:rsidR="00535B04" w:rsidRPr="000B7EC4" w:rsidRDefault="00535B04" w:rsidP="00535B04">
            <w:pPr>
              <w:rPr>
                <w:sz w:val="28"/>
                <w:szCs w:val="28"/>
              </w:rPr>
            </w:pPr>
            <w:r w:rsidRPr="000B7EC4">
              <w:rPr>
                <w:sz w:val="28"/>
                <w:szCs w:val="28"/>
              </w:rPr>
              <w:t>в течение года</w:t>
            </w:r>
          </w:p>
        </w:tc>
        <w:tc>
          <w:tcPr>
            <w:tcW w:w="2268" w:type="dxa"/>
            <w:gridSpan w:val="2"/>
            <w:shd w:val="clear" w:color="auto" w:fill="auto"/>
          </w:tcPr>
          <w:p w:rsidR="00535B04" w:rsidRPr="000B7EC4" w:rsidRDefault="00535B04" w:rsidP="00535B04">
            <w:pPr>
              <w:rPr>
                <w:sz w:val="28"/>
                <w:szCs w:val="28"/>
              </w:rPr>
            </w:pPr>
            <w:r w:rsidRPr="000B7EC4">
              <w:rPr>
                <w:sz w:val="28"/>
                <w:szCs w:val="28"/>
              </w:rPr>
              <w:t>Грылева А.В.</w:t>
            </w:r>
          </w:p>
          <w:p w:rsidR="00535B04" w:rsidRPr="000B7EC4" w:rsidRDefault="00535B04" w:rsidP="00535B04">
            <w:pPr>
              <w:rPr>
                <w:sz w:val="28"/>
                <w:szCs w:val="28"/>
              </w:rPr>
            </w:pPr>
            <w:r w:rsidRPr="000B7EC4">
              <w:rPr>
                <w:sz w:val="28"/>
                <w:szCs w:val="28"/>
              </w:rPr>
              <w:t>Кайгородова И.А.</w:t>
            </w:r>
          </w:p>
        </w:tc>
      </w:tr>
      <w:tr w:rsidR="00535B04" w:rsidRPr="00B56D3C" w:rsidTr="00535B04">
        <w:trPr>
          <w:trHeight w:val="148"/>
        </w:trPr>
        <w:tc>
          <w:tcPr>
            <w:tcW w:w="987" w:type="dxa"/>
            <w:shd w:val="clear" w:color="auto" w:fill="auto"/>
          </w:tcPr>
          <w:p w:rsidR="00535B04" w:rsidRPr="000B7EC4" w:rsidRDefault="00535B04" w:rsidP="00535B04">
            <w:pPr>
              <w:rPr>
                <w:sz w:val="28"/>
                <w:szCs w:val="28"/>
              </w:rPr>
            </w:pPr>
            <w:r w:rsidRPr="000B7EC4">
              <w:rPr>
                <w:sz w:val="28"/>
                <w:szCs w:val="28"/>
              </w:rPr>
              <w:t>9.9</w:t>
            </w:r>
          </w:p>
        </w:tc>
        <w:tc>
          <w:tcPr>
            <w:tcW w:w="4537" w:type="dxa"/>
            <w:gridSpan w:val="2"/>
            <w:shd w:val="clear" w:color="auto" w:fill="auto"/>
          </w:tcPr>
          <w:p w:rsidR="00535B04" w:rsidRPr="000B7EC4" w:rsidRDefault="00A1452B" w:rsidP="00535B04">
            <w:pPr>
              <w:rPr>
                <w:sz w:val="28"/>
                <w:szCs w:val="28"/>
              </w:rPr>
            </w:pPr>
            <w:r>
              <w:rPr>
                <w:sz w:val="28"/>
                <w:szCs w:val="28"/>
              </w:rPr>
              <w:t xml:space="preserve">Проведение </w:t>
            </w:r>
            <w:bookmarkStart w:id="1" w:name="_GoBack"/>
            <w:bookmarkEnd w:id="1"/>
            <w:r w:rsidR="00535B04" w:rsidRPr="000B7EC4">
              <w:rPr>
                <w:sz w:val="28"/>
                <w:szCs w:val="28"/>
              </w:rPr>
              <w:t xml:space="preserve">квалификационных  испытаний руководителей, </w:t>
            </w:r>
          </w:p>
          <w:p w:rsidR="00535B04" w:rsidRPr="000B7EC4" w:rsidRDefault="00A1452B" w:rsidP="00535B04">
            <w:pPr>
              <w:rPr>
                <w:sz w:val="28"/>
                <w:szCs w:val="28"/>
              </w:rPr>
            </w:pPr>
            <w:proofErr w:type="spellStart"/>
            <w:proofErr w:type="gramStart"/>
            <w:r>
              <w:rPr>
                <w:sz w:val="28"/>
                <w:szCs w:val="28"/>
              </w:rPr>
              <w:t>аттестующихся</w:t>
            </w:r>
            <w:proofErr w:type="spellEnd"/>
            <w:proofErr w:type="gramEnd"/>
            <w:r>
              <w:rPr>
                <w:sz w:val="28"/>
                <w:szCs w:val="28"/>
              </w:rPr>
              <w:t xml:space="preserve"> </w:t>
            </w:r>
            <w:r w:rsidR="00535B04" w:rsidRPr="000B7EC4">
              <w:rPr>
                <w:sz w:val="28"/>
                <w:szCs w:val="28"/>
              </w:rPr>
              <w:t>на  соответствие  занимаемой должности</w:t>
            </w:r>
          </w:p>
        </w:tc>
        <w:tc>
          <w:tcPr>
            <w:tcW w:w="1984" w:type="dxa"/>
            <w:gridSpan w:val="2"/>
            <w:shd w:val="clear" w:color="auto" w:fill="auto"/>
          </w:tcPr>
          <w:p w:rsidR="00535B04" w:rsidRPr="000B7EC4" w:rsidRDefault="00535B04" w:rsidP="00535B04">
            <w:pPr>
              <w:rPr>
                <w:sz w:val="28"/>
                <w:szCs w:val="28"/>
              </w:rPr>
            </w:pPr>
            <w:r w:rsidRPr="000B7EC4">
              <w:rPr>
                <w:sz w:val="28"/>
                <w:szCs w:val="28"/>
              </w:rPr>
              <w:t xml:space="preserve">1, 2, 3, 4 квартал  </w:t>
            </w:r>
          </w:p>
        </w:tc>
        <w:tc>
          <w:tcPr>
            <w:tcW w:w="2268" w:type="dxa"/>
            <w:gridSpan w:val="2"/>
            <w:shd w:val="clear" w:color="auto" w:fill="auto"/>
          </w:tcPr>
          <w:p w:rsidR="00535B04" w:rsidRPr="000B7EC4" w:rsidRDefault="00535B04" w:rsidP="00535B04">
            <w:pPr>
              <w:rPr>
                <w:sz w:val="28"/>
                <w:szCs w:val="28"/>
              </w:rPr>
            </w:pPr>
            <w:r w:rsidRPr="000B7EC4">
              <w:rPr>
                <w:sz w:val="28"/>
                <w:szCs w:val="28"/>
              </w:rPr>
              <w:t>Грылева А.В.</w:t>
            </w:r>
          </w:p>
          <w:p w:rsidR="00535B04" w:rsidRPr="000B7EC4" w:rsidRDefault="00535B04" w:rsidP="00535B04">
            <w:pPr>
              <w:rPr>
                <w:sz w:val="28"/>
                <w:szCs w:val="28"/>
              </w:rPr>
            </w:pPr>
            <w:r w:rsidRPr="000B7EC4">
              <w:rPr>
                <w:sz w:val="28"/>
                <w:szCs w:val="28"/>
              </w:rPr>
              <w:t>Кайгородова И.А.</w:t>
            </w:r>
          </w:p>
        </w:tc>
      </w:tr>
      <w:tr w:rsidR="00535B04" w:rsidRPr="00B56D3C" w:rsidTr="00535B04">
        <w:trPr>
          <w:trHeight w:val="148"/>
        </w:trPr>
        <w:tc>
          <w:tcPr>
            <w:tcW w:w="9776" w:type="dxa"/>
            <w:gridSpan w:val="7"/>
            <w:shd w:val="clear" w:color="auto" w:fill="auto"/>
          </w:tcPr>
          <w:p w:rsidR="00535B04" w:rsidRPr="00F44085" w:rsidRDefault="000B7EC4" w:rsidP="00535B04">
            <w:pPr>
              <w:rPr>
                <w:sz w:val="28"/>
                <w:szCs w:val="28"/>
              </w:rPr>
            </w:pPr>
            <w:r>
              <w:rPr>
                <w:b/>
                <w:sz w:val="28"/>
                <w:szCs w:val="28"/>
              </w:rPr>
              <w:t xml:space="preserve"> 10.</w:t>
            </w:r>
            <w:r w:rsidR="00535B04">
              <w:rPr>
                <w:sz w:val="28"/>
                <w:szCs w:val="28"/>
              </w:rPr>
              <w:t xml:space="preserve">  </w:t>
            </w:r>
            <w:r w:rsidR="00535B04" w:rsidRPr="00B56D3C">
              <w:rPr>
                <w:b/>
                <w:sz w:val="28"/>
                <w:szCs w:val="28"/>
              </w:rPr>
              <w:t>Инновационная деятельность образовательных учреждений</w:t>
            </w:r>
          </w:p>
        </w:tc>
      </w:tr>
      <w:tr w:rsidR="00535B04" w:rsidRPr="00B56D3C" w:rsidTr="00535B04">
        <w:trPr>
          <w:trHeight w:val="148"/>
        </w:trPr>
        <w:tc>
          <w:tcPr>
            <w:tcW w:w="987" w:type="dxa"/>
            <w:shd w:val="clear" w:color="auto" w:fill="auto"/>
          </w:tcPr>
          <w:p w:rsidR="00535B04" w:rsidRPr="00B56D3C" w:rsidRDefault="00535B04" w:rsidP="00535B04">
            <w:pPr>
              <w:rPr>
                <w:sz w:val="28"/>
                <w:szCs w:val="28"/>
              </w:rPr>
            </w:pPr>
            <w:r w:rsidRPr="008E326E">
              <w:rPr>
                <w:sz w:val="28"/>
                <w:szCs w:val="28"/>
              </w:rPr>
              <w:t>1</w:t>
            </w:r>
            <w:r w:rsidR="000B7EC4">
              <w:rPr>
                <w:sz w:val="28"/>
                <w:szCs w:val="28"/>
              </w:rPr>
              <w:t>0.1</w:t>
            </w:r>
            <w:r w:rsidRPr="008E326E">
              <w:rPr>
                <w:sz w:val="28"/>
                <w:szCs w:val="28"/>
              </w:rPr>
              <w:t>.</w:t>
            </w:r>
          </w:p>
        </w:tc>
        <w:tc>
          <w:tcPr>
            <w:tcW w:w="4537" w:type="dxa"/>
            <w:gridSpan w:val="2"/>
            <w:shd w:val="clear" w:color="auto" w:fill="auto"/>
          </w:tcPr>
          <w:p w:rsidR="00535B04" w:rsidRPr="000B7EC4" w:rsidRDefault="00535B04" w:rsidP="00535B04">
            <w:pPr>
              <w:rPr>
                <w:sz w:val="28"/>
                <w:szCs w:val="28"/>
              </w:rPr>
            </w:pPr>
            <w:r w:rsidRPr="000B7EC4">
              <w:rPr>
                <w:sz w:val="28"/>
                <w:szCs w:val="28"/>
              </w:rPr>
              <w:t>Семинар «Педагогическое мастерство учителя в условиях ФГОС ООО»</w:t>
            </w:r>
          </w:p>
        </w:tc>
        <w:tc>
          <w:tcPr>
            <w:tcW w:w="1984" w:type="dxa"/>
            <w:gridSpan w:val="2"/>
            <w:shd w:val="clear" w:color="auto" w:fill="auto"/>
          </w:tcPr>
          <w:p w:rsidR="00535B04" w:rsidRPr="000B7EC4" w:rsidRDefault="00535B04" w:rsidP="00535B04">
            <w:pPr>
              <w:ind w:right="-75"/>
              <w:rPr>
                <w:sz w:val="28"/>
                <w:szCs w:val="28"/>
              </w:rPr>
            </w:pPr>
            <w:r w:rsidRPr="000B7EC4">
              <w:rPr>
                <w:sz w:val="28"/>
                <w:szCs w:val="28"/>
              </w:rPr>
              <w:t>05.02.</w:t>
            </w:r>
          </w:p>
          <w:p w:rsidR="00535B04" w:rsidRPr="000B7EC4" w:rsidRDefault="00535B04" w:rsidP="00535B04">
            <w:pPr>
              <w:rPr>
                <w:sz w:val="28"/>
                <w:szCs w:val="28"/>
              </w:rPr>
            </w:pPr>
            <w:r w:rsidRPr="000B7EC4">
              <w:rPr>
                <w:sz w:val="28"/>
                <w:szCs w:val="28"/>
              </w:rPr>
              <w:t>2019</w:t>
            </w:r>
          </w:p>
        </w:tc>
        <w:tc>
          <w:tcPr>
            <w:tcW w:w="2268" w:type="dxa"/>
            <w:gridSpan w:val="2"/>
            <w:shd w:val="clear" w:color="auto" w:fill="auto"/>
          </w:tcPr>
          <w:p w:rsidR="00535B04" w:rsidRPr="000B7EC4" w:rsidRDefault="00535B04" w:rsidP="00535B04">
            <w:pPr>
              <w:rPr>
                <w:sz w:val="28"/>
                <w:szCs w:val="28"/>
              </w:rPr>
            </w:pPr>
            <w:proofErr w:type="spellStart"/>
            <w:r w:rsidRPr="000B7EC4">
              <w:rPr>
                <w:sz w:val="28"/>
                <w:szCs w:val="28"/>
              </w:rPr>
              <w:t>Кузёма</w:t>
            </w:r>
            <w:proofErr w:type="spellEnd"/>
            <w:r w:rsidRPr="000B7EC4">
              <w:rPr>
                <w:sz w:val="28"/>
                <w:szCs w:val="28"/>
              </w:rPr>
              <w:t xml:space="preserve"> Ю.Н. Стародубцева М.А.</w:t>
            </w:r>
          </w:p>
        </w:tc>
      </w:tr>
      <w:tr w:rsidR="00535B04" w:rsidRPr="00B56D3C" w:rsidTr="00535B04">
        <w:trPr>
          <w:trHeight w:val="148"/>
        </w:trPr>
        <w:tc>
          <w:tcPr>
            <w:tcW w:w="9776" w:type="dxa"/>
            <w:gridSpan w:val="7"/>
            <w:shd w:val="clear" w:color="auto" w:fill="auto"/>
          </w:tcPr>
          <w:p w:rsidR="00535B04" w:rsidRPr="000B7EC4" w:rsidRDefault="000B7EC4" w:rsidP="00535B04">
            <w:pPr>
              <w:widowControl w:val="0"/>
              <w:autoSpaceDE w:val="0"/>
              <w:autoSpaceDN w:val="0"/>
              <w:adjustRightInd w:val="0"/>
              <w:jc w:val="center"/>
              <w:rPr>
                <w:b/>
                <w:sz w:val="28"/>
                <w:szCs w:val="28"/>
              </w:rPr>
            </w:pPr>
            <w:r>
              <w:rPr>
                <w:b/>
                <w:sz w:val="28"/>
                <w:szCs w:val="28"/>
              </w:rPr>
              <w:t>11</w:t>
            </w:r>
            <w:r w:rsidR="00535B04" w:rsidRPr="000B7EC4">
              <w:rPr>
                <w:b/>
                <w:sz w:val="28"/>
                <w:szCs w:val="28"/>
              </w:rPr>
              <w:t>.</w:t>
            </w:r>
            <w:r w:rsidR="00535B04" w:rsidRPr="000B7EC4">
              <w:rPr>
                <w:sz w:val="28"/>
                <w:szCs w:val="28"/>
              </w:rPr>
              <w:t xml:space="preserve"> </w:t>
            </w:r>
            <w:r w:rsidR="00535B04" w:rsidRPr="000B7EC4">
              <w:rPr>
                <w:b/>
                <w:sz w:val="28"/>
                <w:szCs w:val="28"/>
              </w:rPr>
              <w:t>Конкурсы, конференции, фестивали Федерации» в части реализации прав граждан на получение Общего образования и сохранения контингента учащихся</w:t>
            </w:r>
          </w:p>
          <w:p w:rsidR="00535B04" w:rsidRPr="00F44085" w:rsidRDefault="00535B04" w:rsidP="00535B04">
            <w:pPr>
              <w:rPr>
                <w:sz w:val="28"/>
                <w:szCs w:val="28"/>
              </w:rPr>
            </w:pPr>
          </w:p>
        </w:tc>
      </w:tr>
      <w:tr w:rsidR="00535B04" w:rsidRPr="00B56D3C" w:rsidTr="00535B04">
        <w:trPr>
          <w:trHeight w:val="148"/>
        </w:trPr>
        <w:tc>
          <w:tcPr>
            <w:tcW w:w="987" w:type="dxa"/>
            <w:shd w:val="clear" w:color="auto" w:fill="auto"/>
          </w:tcPr>
          <w:p w:rsidR="00535B04" w:rsidRPr="000B7EC4" w:rsidRDefault="000B7EC4" w:rsidP="00535B04">
            <w:pPr>
              <w:rPr>
                <w:sz w:val="28"/>
                <w:szCs w:val="28"/>
              </w:rPr>
            </w:pPr>
            <w:r w:rsidRPr="000B7EC4">
              <w:rPr>
                <w:sz w:val="28"/>
                <w:szCs w:val="28"/>
              </w:rPr>
              <w:t>1</w:t>
            </w:r>
            <w:r w:rsidR="00535B04" w:rsidRPr="000B7EC4">
              <w:rPr>
                <w:sz w:val="28"/>
                <w:szCs w:val="28"/>
              </w:rPr>
              <w:t>1</w:t>
            </w:r>
            <w:r w:rsidRPr="000B7EC4">
              <w:rPr>
                <w:sz w:val="28"/>
                <w:szCs w:val="28"/>
              </w:rPr>
              <w:t>.1</w:t>
            </w:r>
            <w:r w:rsidR="00535B04" w:rsidRPr="000B7EC4">
              <w:rPr>
                <w:sz w:val="28"/>
                <w:szCs w:val="28"/>
              </w:rPr>
              <w:t>.</w:t>
            </w:r>
          </w:p>
        </w:tc>
        <w:tc>
          <w:tcPr>
            <w:tcW w:w="4537" w:type="dxa"/>
            <w:gridSpan w:val="2"/>
            <w:shd w:val="clear" w:color="auto" w:fill="auto"/>
          </w:tcPr>
          <w:p w:rsidR="00535B04" w:rsidRPr="000B7EC4" w:rsidRDefault="00535B04" w:rsidP="00535B04">
            <w:pPr>
              <w:rPr>
                <w:sz w:val="28"/>
                <w:szCs w:val="28"/>
              </w:rPr>
            </w:pPr>
            <w:r w:rsidRPr="000B7EC4">
              <w:rPr>
                <w:sz w:val="28"/>
                <w:szCs w:val="28"/>
              </w:rPr>
              <w:t xml:space="preserve">Участие в   </w:t>
            </w:r>
            <w:proofErr w:type="gramStart"/>
            <w:r w:rsidRPr="000B7EC4">
              <w:rPr>
                <w:sz w:val="28"/>
                <w:szCs w:val="28"/>
              </w:rPr>
              <w:t>окружном  этапе</w:t>
            </w:r>
            <w:proofErr w:type="gramEnd"/>
            <w:r w:rsidRPr="000B7EC4">
              <w:rPr>
                <w:sz w:val="28"/>
                <w:szCs w:val="28"/>
              </w:rPr>
              <w:t xml:space="preserve">  краевого конкурса «Сердце отдаю детям» </w:t>
            </w:r>
          </w:p>
        </w:tc>
        <w:tc>
          <w:tcPr>
            <w:tcW w:w="1984" w:type="dxa"/>
            <w:gridSpan w:val="2"/>
            <w:shd w:val="clear" w:color="auto" w:fill="auto"/>
          </w:tcPr>
          <w:p w:rsidR="00535B04" w:rsidRPr="000B7EC4" w:rsidRDefault="00535B04" w:rsidP="00535B04">
            <w:pPr>
              <w:rPr>
                <w:sz w:val="28"/>
                <w:szCs w:val="28"/>
              </w:rPr>
            </w:pPr>
            <w:r w:rsidRPr="000B7EC4">
              <w:rPr>
                <w:sz w:val="28"/>
                <w:szCs w:val="28"/>
              </w:rPr>
              <w:t>январь- март</w:t>
            </w:r>
          </w:p>
        </w:tc>
        <w:tc>
          <w:tcPr>
            <w:tcW w:w="2268" w:type="dxa"/>
            <w:gridSpan w:val="2"/>
            <w:shd w:val="clear" w:color="auto" w:fill="auto"/>
          </w:tcPr>
          <w:p w:rsidR="00535B04" w:rsidRPr="000B7EC4" w:rsidRDefault="00535B04" w:rsidP="00535B04">
            <w:pPr>
              <w:rPr>
                <w:sz w:val="28"/>
                <w:szCs w:val="28"/>
              </w:rPr>
            </w:pPr>
            <w:r w:rsidRPr="000B7EC4">
              <w:rPr>
                <w:sz w:val="28"/>
                <w:szCs w:val="28"/>
              </w:rPr>
              <w:t>Тараненко Л.В.</w:t>
            </w:r>
          </w:p>
        </w:tc>
      </w:tr>
      <w:tr w:rsidR="00535B04" w:rsidRPr="00B56D3C" w:rsidTr="00535B04">
        <w:trPr>
          <w:trHeight w:val="148"/>
        </w:trPr>
        <w:tc>
          <w:tcPr>
            <w:tcW w:w="987" w:type="dxa"/>
            <w:shd w:val="clear" w:color="auto" w:fill="auto"/>
          </w:tcPr>
          <w:p w:rsidR="00535B04" w:rsidRPr="000B7EC4" w:rsidRDefault="000B7EC4" w:rsidP="00535B04">
            <w:pPr>
              <w:rPr>
                <w:sz w:val="28"/>
                <w:szCs w:val="28"/>
              </w:rPr>
            </w:pPr>
            <w:r w:rsidRPr="000B7EC4">
              <w:rPr>
                <w:sz w:val="28"/>
                <w:szCs w:val="28"/>
              </w:rPr>
              <w:t>11.</w:t>
            </w:r>
            <w:r w:rsidR="00535B04" w:rsidRPr="000B7EC4">
              <w:rPr>
                <w:sz w:val="28"/>
                <w:szCs w:val="28"/>
              </w:rPr>
              <w:t>2.</w:t>
            </w:r>
          </w:p>
        </w:tc>
        <w:tc>
          <w:tcPr>
            <w:tcW w:w="4537" w:type="dxa"/>
            <w:gridSpan w:val="2"/>
            <w:shd w:val="clear" w:color="auto" w:fill="auto"/>
          </w:tcPr>
          <w:p w:rsidR="00535B04" w:rsidRPr="000B7EC4" w:rsidRDefault="00535B04" w:rsidP="00535B04">
            <w:pPr>
              <w:rPr>
                <w:sz w:val="28"/>
                <w:szCs w:val="28"/>
              </w:rPr>
            </w:pPr>
            <w:r w:rsidRPr="000B7EC4">
              <w:rPr>
                <w:sz w:val="28"/>
                <w:szCs w:val="28"/>
              </w:rPr>
              <w:t xml:space="preserve">Подготовка и участие в краевом  </w:t>
            </w:r>
          </w:p>
          <w:p w:rsidR="00535B04" w:rsidRPr="000B7EC4" w:rsidRDefault="00535B04" w:rsidP="00535B04">
            <w:pPr>
              <w:rPr>
                <w:sz w:val="28"/>
                <w:szCs w:val="28"/>
              </w:rPr>
            </w:pPr>
            <w:r w:rsidRPr="000B7EC4">
              <w:rPr>
                <w:sz w:val="28"/>
                <w:szCs w:val="28"/>
              </w:rPr>
              <w:t>конкурсе «Вожатый года»</w:t>
            </w:r>
          </w:p>
        </w:tc>
        <w:tc>
          <w:tcPr>
            <w:tcW w:w="1984" w:type="dxa"/>
            <w:gridSpan w:val="2"/>
            <w:shd w:val="clear" w:color="auto" w:fill="auto"/>
          </w:tcPr>
          <w:p w:rsidR="00535B04" w:rsidRPr="000B7EC4" w:rsidRDefault="00535B04" w:rsidP="00535B04">
            <w:pPr>
              <w:rPr>
                <w:sz w:val="28"/>
                <w:szCs w:val="28"/>
              </w:rPr>
            </w:pPr>
            <w:r w:rsidRPr="000B7EC4">
              <w:rPr>
                <w:sz w:val="28"/>
                <w:szCs w:val="28"/>
              </w:rPr>
              <w:t>январь-март</w:t>
            </w:r>
          </w:p>
        </w:tc>
        <w:tc>
          <w:tcPr>
            <w:tcW w:w="2268" w:type="dxa"/>
            <w:gridSpan w:val="2"/>
            <w:shd w:val="clear" w:color="auto" w:fill="auto"/>
          </w:tcPr>
          <w:p w:rsidR="00535B04" w:rsidRPr="000B7EC4" w:rsidRDefault="00535B04" w:rsidP="00535B04">
            <w:pPr>
              <w:rPr>
                <w:sz w:val="28"/>
                <w:szCs w:val="28"/>
              </w:rPr>
            </w:pPr>
            <w:r w:rsidRPr="000B7EC4">
              <w:rPr>
                <w:sz w:val="28"/>
                <w:szCs w:val="28"/>
              </w:rPr>
              <w:t>Тараненко Л.В.</w:t>
            </w:r>
          </w:p>
          <w:p w:rsidR="00535B04" w:rsidRPr="000B7EC4" w:rsidRDefault="00535B04" w:rsidP="00535B04">
            <w:pPr>
              <w:rPr>
                <w:sz w:val="28"/>
                <w:szCs w:val="28"/>
              </w:rPr>
            </w:pPr>
            <w:proofErr w:type="spellStart"/>
            <w:r w:rsidRPr="000B7EC4">
              <w:rPr>
                <w:sz w:val="28"/>
                <w:szCs w:val="28"/>
              </w:rPr>
              <w:t>Пенер</w:t>
            </w:r>
            <w:proofErr w:type="spellEnd"/>
            <w:r w:rsidRPr="000B7EC4">
              <w:rPr>
                <w:sz w:val="28"/>
                <w:szCs w:val="28"/>
              </w:rPr>
              <w:t xml:space="preserve"> И.А.</w:t>
            </w:r>
          </w:p>
        </w:tc>
      </w:tr>
      <w:tr w:rsidR="00535B04" w:rsidRPr="00B56D3C" w:rsidTr="00535B04">
        <w:trPr>
          <w:trHeight w:val="148"/>
        </w:trPr>
        <w:tc>
          <w:tcPr>
            <w:tcW w:w="987" w:type="dxa"/>
            <w:shd w:val="clear" w:color="auto" w:fill="auto"/>
          </w:tcPr>
          <w:p w:rsidR="00535B04" w:rsidRPr="008E326E" w:rsidRDefault="000B7EC4" w:rsidP="00535B04">
            <w:pPr>
              <w:rPr>
                <w:sz w:val="28"/>
                <w:szCs w:val="28"/>
              </w:rPr>
            </w:pPr>
            <w:r>
              <w:rPr>
                <w:sz w:val="28"/>
                <w:szCs w:val="28"/>
              </w:rPr>
              <w:t>11.3</w:t>
            </w:r>
            <w:r w:rsidR="00535B04" w:rsidRPr="00B56D3C">
              <w:rPr>
                <w:sz w:val="28"/>
                <w:szCs w:val="28"/>
              </w:rPr>
              <w:t>.</w:t>
            </w:r>
          </w:p>
        </w:tc>
        <w:tc>
          <w:tcPr>
            <w:tcW w:w="4537" w:type="dxa"/>
            <w:gridSpan w:val="2"/>
            <w:shd w:val="clear" w:color="auto" w:fill="auto"/>
          </w:tcPr>
          <w:p w:rsidR="00535B04" w:rsidRPr="000B7EC4" w:rsidRDefault="00535B04" w:rsidP="00535B04">
            <w:pPr>
              <w:rPr>
                <w:sz w:val="28"/>
                <w:szCs w:val="28"/>
              </w:rPr>
            </w:pPr>
            <w:r w:rsidRPr="000B7EC4">
              <w:rPr>
                <w:sz w:val="28"/>
                <w:szCs w:val="28"/>
              </w:rPr>
              <w:t xml:space="preserve">Информационно-методическое сопровождение конкурса лучших педагогов на получение денежного поощрения Администрации Алтайского края </w:t>
            </w:r>
          </w:p>
        </w:tc>
        <w:tc>
          <w:tcPr>
            <w:tcW w:w="1984" w:type="dxa"/>
            <w:gridSpan w:val="2"/>
            <w:shd w:val="clear" w:color="auto" w:fill="auto"/>
          </w:tcPr>
          <w:p w:rsidR="00535B04" w:rsidRPr="000B7EC4" w:rsidRDefault="00535B04" w:rsidP="00535B04">
            <w:pPr>
              <w:ind w:right="-75"/>
              <w:rPr>
                <w:sz w:val="28"/>
                <w:szCs w:val="28"/>
              </w:rPr>
            </w:pPr>
            <w:r w:rsidRPr="000B7EC4">
              <w:rPr>
                <w:sz w:val="28"/>
                <w:szCs w:val="28"/>
              </w:rPr>
              <w:t>январь - март</w:t>
            </w:r>
          </w:p>
        </w:tc>
        <w:tc>
          <w:tcPr>
            <w:tcW w:w="2268" w:type="dxa"/>
            <w:gridSpan w:val="2"/>
            <w:shd w:val="clear" w:color="auto" w:fill="auto"/>
          </w:tcPr>
          <w:p w:rsidR="00535B04" w:rsidRPr="000B7EC4" w:rsidRDefault="00535B04" w:rsidP="00535B04">
            <w:pPr>
              <w:rPr>
                <w:sz w:val="28"/>
                <w:szCs w:val="28"/>
              </w:rPr>
            </w:pPr>
            <w:r w:rsidRPr="000B7EC4">
              <w:rPr>
                <w:sz w:val="28"/>
                <w:szCs w:val="28"/>
              </w:rPr>
              <w:t>Лещенко Т.Г.</w:t>
            </w:r>
          </w:p>
          <w:p w:rsidR="00535B04" w:rsidRPr="000B7EC4" w:rsidRDefault="00535B04" w:rsidP="00535B04">
            <w:pPr>
              <w:rPr>
                <w:sz w:val="28"/>
                <w:szCs w:val="28"/>
              </w:rPr>
            </w:pPr>
          </w:p>
        </w:tc>
      </w:tr>
      <w:tr w:rsidR="00535B04" w:rsidRPr="00B56D3C" w:rsidTr="00535B04">
        <w:trPr>
          <w:trHeight w:val="148"/>
        </w:trPr>
        <w:tc>
          <w:tcPr>
            <w:tcW w:w="987" w:type="dxa"/>
            <w:shd w:val="clear" w:color="auto" w:fill="auto"/>
          </w:tcPr>
          <w:p w:rsidR="00535B04" w:rsidRPr="00B56D3C" w:rsidRDefault="000B7EC4" w:rsidP="00535B04">
            <w:pPr>
              <w:rPr>
                <w:sz w:val="28"/>
                <w:szCs w:val="28"/>
              </w:rPr>
            </w:pPr>
            <w:r>
              <w:rPr>
                <w:sz w:val="28"/>
                <w:szCs w:val="28"/>
              </w:rPr>
              <w:t>11.4</w:t>
            </w:r>
            <w:r w:rsidR="00535B04" w:rsidRPr="00B56D3C">
              <w:rPr>
                <w:sz w:val="28"/>
                <w:szCs w:val="28"/>
              </w:rPr>
              <w:t>.</w:t>
            </w:r>
          </w:p>
        </w:tc>
        <w:tc>
          <w:tcPr>
            <w:tcW w:w="4537" w:type="dxa"/>
            <w:gridSpan w:val="2"/>
            <w:shd w:val="clear" w:color="auto" w:fill="auto"/>
          </w:tcPr>
          <w:p w:rsidR="00535B04" w:rsidRPr="000B7EC4" w:rsidRDefault="00535B04" w:rsidP="00535B04">
            <w:pPr>
              <w:rPr>
                <w:sz w:val="28"/>
                <w:szCs w:val="28"/>
              </w:rPr>
            </w:pPr>
            <w:r w:rsidRPr="000B7EC4">
              <w:rPr>
                <w:sz w:val="28"/>
                <w:szCs w:val="28"/>
              </w:rPr>
              <w:t>Информационно-</w:t>
            </w:r>
            <w:proofErr w:type="gramStart"/>
            <w:r w:rsidRPr="000B7EC4">
              <w:rPr>
                <w:sz w:val="28"/>
                <w:szCs w:val="28"/>
              </w:rPr>
              <w:t>методическое  сопровождение</w:t>
            </w:r>
            <w:proofErr w:type="gramEnd"/>
            <w:r w:rsidRPr="000B7EC4">
              <w:rPr>
                <w:sz w:val="28"/>
                <w:szCs w:val="28"/>
              </w:rPr>
              <w:t xml:space="preserve"> конкурса на получение денежного поощрения </w:t>
            </w:r>
            <w:r w:rsidRPr="000B7EC4">
              <w:rPr>
                <w:sz w:val="28"/>
                <w:szCs w:val="28"/>
              </w:rPr>
              <w:lastRenderedPageBreak/>
              <w:t xml:space="preserve">лучшими  учителями  в  рамках  реализации приоритетного  национального  проекта </w:t>
            </w:r>
          </w:p>
          <w:p w:rsidR="00535B04" w:rsidRPr="000B7EC4" w:rsidRDefault="00535B04" w:rsidP="00535B04">
            <w:pPr>
              <w:rPr>
                <w:sz w:val="28"/>
                <w:szCs w:val="28"/>
              </w:rPr>
            </w:pPr>
            <w:r w:rsidRPr="000B7EC4">
              <w:rPr>
                <w:sz w:val="28"/>
                <w:szCs w:val="28"/>
              </w:rPr>
              <w:t>«Образование»</w:t>
            </w:r>
          </w:p>
        </w:tc>
        <w:tc>
          <w:tcPr>
            <w:tcW w:w="1984" w:type="dxa"/>
            <w:gridSpan w:val="2"/>
            <w:shd w:val="clear" w:color="auto" w:fill="auto"/>
          </w:tcPr>
          <w:p w:rsidR="00535B04" w:rsidRPr="000B7EC4" w:rsidRDefault="00535B04" w:rsidP="00535B04">
            <w:pPr>
              <w:rPr>
                <w:sz w:val="28"/>
                <w:szCs w:val="28"/>
              </w:rPr>
            </w:pPr>
            <w:r w:rsidRPr="000B7EC4">
              <w:rPr>
                <w:sz w:val="28"/>
                <w:szCs w:val="28"/>
              </w:rPr>
              <w:lastRenderedPageBreak/>
              <w:t>март - апрель</w:t>
            </w:r>
          </w:p>
        </w:tc>
        <w:tc>
          <w:tcPr>
            <w:tcW w:w="2268" w:type="dxa"/>
            <w:gridSpan w:val="2"/>
            <w:shd w:val="clear" w:color="auto" w:fill="auto"/>
          </w:tcPr>
          <w:p w:rsidR="00535B04" w:rsidRPr="000B7EC4" w:rsidRDefault="00535B04" w:rsidP="00535B04">
            <w:pPr>
              <w:rPr>
                <w:sz w:val="28"/>
                <w:szCs w:val="28"/>
              </w:rPr>
            </w:pPr>
            <w:r w:rsidRPr="000B7EC4">
              <w:rPr>
                <w:sz w:val="28"/>
                <w:szCs w:val="28"/>
              </w:rPr>
              <w:t>Лещенко Т.Г.</w:t>
            </w:r>
          </w:p>
          <w:p w:rsidR="00535B04" w:rsidRPr="000B7EC4" w:rsidRDefault="00535B04" w:rsidP="00535B04">
            <w:pPr>
              <w:rPr>
                <w:sz w:val="28"/>
                <w:szCs w:val="28"/>
              </w:rPr>
            </w:pPr>
          </w:p>
        </w:tc>
      </w:tr>
      <w:tr w:rsidR="00535B04" w:rsidRPr="00B56D3C" w:rsidTr="00535B04">
        <w:trPr>
          <w:trHeight w:val="148"/>
        </w:trPr>
        <w:tc>
          <w:tcPr>
            <w:tcW w:w="987" w:type="dxa"/>
            <w:shd w:val="clear" w:color="auto" w:fill="auto"/>
          </w:tcPr>
          <w:p w:rsidR="00535B04" w:rsidRPr="00B56D3C" w:rsidRDefault="00161972" w:rsidP="00535B04">
            <w:pPr>
              <w:rPr>
                <w:sz w:val="28"/>
                <w:szCs w:val="28"/>
              </w:rPr>
            </w:pPr>
            <w:r>
              <w:rPr>
                <w:sz w:val="28"/>
                <w:szCs w:val="28"/>
              </w:rPr>
              <w:lastRenderedPageBreak/>
              <w:t>11.5.</w:t>
            </w:r>
          </w:p>
        </w:tc>
        <w:tc>
          <w:tcPr>
            <w:tcW w:w="4537" w:type="dxa"/>
            <w:gridSpan w:val="2"/>
            <w:shd w:val="clear" w:color="auto" w:fill="auto"/>
          </w:tcPr>
          <w:p w:rsidR="00535B04" w:rsidRPr="000B7EC4" w:rsidRDefault="00535B04" w:rsidP="00535B04">
            <w:pPr>
              <w:rPr>
                <w:sz w:val="28"/>
                <w:szCs w:val="28"/>
              </w:rPr>
            </w:pPr>
            <w:r w:rsidRPr="000B7EC4">
              <w:rPr>
                <w:rFonts w:ascii="TimesNewRoman" w:hAnsi="TimesNewRoman" w:cs="TimesNewRoman"/>
                <w:sz w:val="28"/>
                <w:szCs w:val="28"/>
              </w:rPr>
              <w:t>Торжественное мероприятие, посвященное Дню учителя</w:t>
            </w:r>
          </w:p>
        </w:tc>
        <w:tc>
          <w:tcPr>
            <w:tcW w:w="1984" w:type="dxa"/>
            <w:gridSpan w:val="2"/>
            <w:shd w:val="clear" w:color="auto" w:fill="auto"/>
          </w:tcPr>
          <w:p w:rsidR="00535B04" w:rsidRPr="000B7EC4" w:rsidRDefault="00535B04" w:rsidP="00535B04">
            <w:pPr>
              <w:rPr>
                <w:sz w:val="28"/>
                <w:szCs w:val="28"/>
              </w:rPr>
            </w:pPr>
            <w:r w:rsidRPr="000B7EC4">
              <w:rPr>
                <w:sz w:val="28"/>
                <w:szCs w:val="28"/>
              </w:rPr>
              <w:t>Октябрь</w:t>
            </w:r>
          </w:p>
        </w:tc>
        <w:tc>
          <w:tcPr>
            <w:tcW w:w="2268" w:type="dxa"/>
            <w:gridSpan w:val="2"/>
            <w:shd w:val="clear" w:color="auto" w:fill="auto"/>
          </w:tcPr>
          <w:p w:rsidR="00535B04" w:rsidRPr="000B7EC4" w:rsidRDefault="00535B04" w:rsidP="00535B04">
            <w:pPr>
              <w:rPr>
                <w:sz w:val="28"/>
                <w:szCs w:val="28"/>
              </w:rPr>
            </w:pPr>
            <w:r w:rsidRPr="000B7EC4">
              <w:rPr>
                <w:sz w:val="28"/>
                <w:szCs w:val="28"/>
              </w:rPr>
              <w:t>Лещенко Т.Г.</w:t>
            </w:r>
          </w:p>
          <w:p w:rsidR="00535B04" w:rsidRPr="000B7EC4" w:rsidRDefault="00535B04" w:rsidP="00535B04">
            <w:pPr>
              <w:rPr>
                <w:sz w:val="28"/>
                <w:szCs w:val="28"/>
              </w:rPr>
            </w:pPr>
          </w:p>
        </w:tc>
      </w:tr>
      <w:tr w:rsidR="00535B04" w:rsidRPr="00B56D3C" w:rsidTr="00535B04">
        <w:trPr>
          <w:trHeight w:val="148"/>
        </w:trPr>
        <w:tc>
          <w:tcPr>
            <w:tcW w:w="987" w:type="dxa"/>
            <w:shd w:val="clear" w:color="auto" w:fill="auto"/>
          </w:tcPr>
          <w:p w:rsidR="00535B04" w:rsidRPr="00B56D3C" w:rsidRDefault="00161972" w:rsidP="00535B04">
            <w:pPr>
              <w:rPr>
                <w:sz w:val="28"/>
                <w:szCs w:val="28"/>
              </w:rPr>
            </w:pPr>
            <w:r>
              <w:rPr>
                <w:sz w:val="28"/>
                <w:szCs w:val="28"/>
              </w:rPr>
              <w:t>11.6.</w:t>
            </w:r>
          </w:p>
        </w:tc>
        <w:tc>
          <w:tcPr>
            <w:tcW w:w="4537" w:type="dxa"/>
            <w:gridSpan w:val="2"/>
            <w:shd w:val="clear" w:color="auto" w:fill="FFFFFF"/>
          </w:tcPr>
          <w:p w:rsidR="00535B04" w:rsidRPr="000B7EC4" w:rsidRDefault="00535B04" w:rsidP="00535B04">
            <w:pPr>
              <w:rPr>
                <w:sz w:val="28"/>
                <w:szCs w:val="28"/>
              </w:rPr>
            </w:pPr>
            <w:r w:rsidRPr="000B7EC4">
              <w:rPr>
                <w:sz w:val="28"/>
                <w:szCs w:val="28"/>
              </w:rPr>
              <w:t xml:space="preserve">Муниципальный этап краевого конкурс «Воспитатель года </w:t>
            </w:r>
          </w:p>
          <w:p w:rsidR="00535B04" w:rsidRPr="000B7EC4" w:rsidRDefault="00535B04" w:rsidP="00535B04">
            <w:pPr>
              <w:rPr>
                <w:sz w:val="28"/>
                <w:szCs w:val="28"/>
              </w:rPr>
            </w:pPr>
            <w:r w:rsidRPr="000B7EC4">
              <w:rPr>
                <w:sz w:val="28"/>
                <w:szCs w:val="28"/>
              </w:rPr>
              <w:t xml:space="preserve">Алтая – 2020» </w:t>
            </w:r>
          </w:p>
        </w:tc>
        <w:tc>
          <w:tcPr>
            <w:tcW w:w="1984" w:type="dxa"/>
            <w:gridSpan w:val="2"/>
            <w:shd w:val="clear" w:color="auto" w:fill="FFFFFF"/>
          </w:tcPr>
          <w:p w:rsidR="00535B04" w:rsidRPr="000B7EC4" w:rsidRDefault="00535B04" w:rsidP="00535B04">
            <w:pPr>
              <w:rPr>
                <w:sz w:val="28"/>
                <w:szCs w:val="28"/>
              </w:rPr>
            </w:pPr>
            <w:r w:rsidRPr="000B7EC4">
              <w:rPr>
                <w:sz w:val="28"/>
                <w:szCs w:val="28"/>
              </w:rPr>
              <w:t>ноябрь</w:t>
            </w:r>
          </w:p>
        </w:tc>
        <w:tc>
          <w:tcPr>
            <w:tcW w:w="2268" w:type="dxa"/>
            <w:gridSpan w:val="2"/>
            <w:shd w:val="clear" w:color="auto" w:fill="FFFFFF"/>
          </w:tcPr>
          <w:p w:rsidR="00535B04" w:rsidRPr="000B7EC4" w:rsidRDefault="00535B04" w:rsidP="00535B04">
            <w:pPr>
              <w:rPr>
                <w:sz w:val="28"/>
                <w:szCs w:val="28"/>
              </w:rPr>
            </w:pPr>
            <w:proofErr w:type="spellStart"/>
            <w:r w:rsidRPr="000B7EC4">
              <w:rPr>
                <w:sz w:val="28"/>
                <w:szCs w:val="28"/>
              </w:rPr>
              <w:t>Кузёма</w:t>
            </w:r>
            <w:proofErr w:type="spellEnd"/>
            <w:r w:rsidRPr="000B7EC4">
              <w:rPr>
                <w:sz w:val="28"/>
                <w:szCs w:val="28"/>
              </w:rPr>
              <w:t xml:space="preserve"> Ю.Н.</w:t>
            </w:r>
          </w:p>
        </w:tc>
      </w:tr>
      <w:tr w:rsidR="00535B04" w:rsidRPr="00B56D3C" w:rsidTr="00535B04">
        <w:trPr>
          <w:trHeight w:val="148"/>
        </w:trPr>
        <w:tc>
          <w:tcPr>
            <w:tcW w:w="987" w:type="dxa"/>
            <w:shd w:val="clear" w:color="auto" w:fill="auto"/>
          </w:tcPr>
          <w:p w:rsidR="00535B04" w:rsidRPr="00B56D3C" w:rsidRDefault="00161972" w:rsidP="00535B04">
            <w:pPr>
              <w:rPr>
                <w:sz w:val="28"/>
                <w:szCs w:val="28"/>
              </w:rPr>
            </w:pPr>
            <w:r>
              <w:rPr>
                <w:sz w:val="28"/>
                <w:szCs w:val="28"/>
              </w:rPr>
              <w:t>11.7</w:t>
            </w:r>
          </w:p>
        </w:tc>
        <w:tc>
          <w:tcPr>
            <w:tcW w:w="4537" w:type="dxa"/>
            <w:gridSpan w:val="2"/>
            <w:shd w:val="clear" w:color="auto" w:fill="auto"/>
          </w:tcPr>
          <w:p w:rsidR="00535B04" w:rsidRPr="000B7EC4" w:rsidRDefault="00535B04" w:rsidP="00535B04">
            <w:pPr>
              <w:rPr>
                <w:sz w:val="28"/>
                <w:szCs w:val="28"/>
              </w:rPr>
            </w:pPr>
            <w:r w:rsidRPr="000B7EC4">
              <w:rPr>
                <w:sz w:val="28"/>
                <w:szCs w:val="28"/>
              </w:rPr>
              <w:t xml:space="preserve">Подготовка и проведение муниципального конкурсов «Учитель года», </w:t>
            </w:r>
          </w:p>
          <w:p w:rsidR="00535B04" w:rsidRPr="000B7EC4" w:rsidRDefault="00535B04" w:rsidP="00535B04">
            <w:pPr>
              <w:rPr>
                <w:sz w:val="28"/>
                <w:szCs w:val="28"/>
              </w:rPr>
            </w:pPr>
            <w:r w:rsidRPr="000B7EC4">
              <w:rPr>
                <w:sz w:val="28"/>
                <w:szCs w:val="28"/>
              </w:rPr>
              <w:t>«Воспитатель года»,</w:t>
            </w:r>
          </w:p>
          <w:p w:rsidR="00535B04" w:rsidRPr="000B7EC4" w:rsidRDefault="00535B04" w:rsidP="00535B04">
            <w:pPr>
              <w:rPr>
                <w:sz w:val="28"/>
                <w:szCs w:val="28"/>
              </w:rPr>
            </w:pPr>
            <w:r w:rsidRPr="000B7EC4">
              <w:rPr>
                <w:sz w:val="28"/>
                <w:szCs w:val="28"/>
              </w:rPr>
              <w:t xml:space="preserve"> «Самый классный </w:t>
            </w:r>
            <w:proofErr w:type="spellStart"/>
            <w:r w:rsidRPr="000B7EC4">
              <w:rPr>
                <w:sz w:val="28"/>
                <w:szCs w:val="28"/>
              </w:rPr>
              <w:t>классный</w:t>
            </w:r>
            <w:proofErr w:type="spellEnd"/>
            <w:r w:rsidRPr="000B7EC4">
              <w:rPr>
                <w:sz w:val="28"/>
                <w:szCs w:val="28"/>
              </w:rPr>
              <w:t>»</w:t>
            </w:r>
          </w:p>
        </w:tc>
        <w:tc>
          <w:tcPr>
            <w:tcW w:w="1984" w:type="dxa"/>
            <w:gridSpan w:val="2"/>
            <w:shd w:val="clear" w:color="auto" w:fill="auto"/>
          </w:tcPr>
          <w:p w:rsidR="00535B04" w:rsidRPr="000B7EC4" w:rsidRDefault="00535B04" w:rsidP="00535B04">
            <w:pPr>
              <w:rPr>
                <w:sz w:val="28"/>
                <w:szCs w:val="28"/>
              </w:rPr>
            </w:pPr>
            <w:r w:rsidRPr="000B7EC4">
              <w:rPr>
                <w:sz w:val="28"/>
                <w:szCs w:val="28"/>
              </w:rPr>
              <w:t xml:space="preserve">ноябрь </w:t>
            </w:r>
          </w:p>
        </w:tc>
        <w:tc>
          <w:tcPr>
            <w:tcW w:w="2268" w:type="dxa"/>
            <w:gridSpan w:val="2"/>
            <w:shd w:val="clear" w:color="auto" w:fill="auto"/>
          </w:tcPr>
          <w:p w:rsidR="00535B04" w:rsidRPr="000B7EC4" w:rsidRDefault="00535B04" w:rsidP="00535B04">
            <w:pPr>
              <w:rPr>
                <w:sz w:val="28"/>
                <w:szCs w:val="28"/>
              </w:rPr>
            </w:pPr>
            <w:r w:rsidRPr="000B7EC4">
              <w:rPr>
                <w:sz w:val="28"/>
                <w:szCs w:val="28"/>
              </w:rPr>
              <w:t>Лещенко Т.Г.</w:t>
            </w:r>
          </w:p>
          <w:p w:rsidR="00535B04" w:rsidRPr="000B7EC4" w:rsidRDefault="00535B04" w:rsidP="00535B04">
            <w:pPr>
              <w:rPr>
                <w:sz w:val="28"/>
                <w:szCs w:val="28"/>
              </w:rPr>
            </w:pPr>
            <w:proofErr w:type="spellStart"/>
            <w:r w:rsidRPr="000B7EC4">
              <w:rPr>
                <w:sz w:val="28"/>
                <w:szCs w:val="28"/>
              </w:rPr>
              <w:t>Кузема</w:t>
            </w:r>
            <w:proofErr w:type="spellEnd"/>
            <w:r w:rsidRPr="000B7EC4">
              <w:rPr>
                <w:sz w:val="28"/>
                <w:szCs w:val="28"/>
              </w:rPr>
              <w:t xml:space="preserve"> Ю.Н.</w:t>
            </w:r>
          </w:p>
          <w:p w:rsidR="00535B04" w:rsidRPr="000B7EC4" w:rsidRDefault="00535B04" w:rsidP="00535B04">
            <w:pPr>
              <w:rPr>
                <w:sz w:val="28"/>
                <w:szCs w:val="28"/>
              </w:rPr>
            </w:pPr>
            <w:r w:rsidRPr="000B7EC4">
              <w:rPr>
                <w:sz w:val="28"/>
                <w:szCs w:val="28"/>
              </w:rPr>
              <w:t>Тараненко Л.В.</w:t>
            </w:r>
          </w:p>
        </w:tc>
      </w:tr>
      <w:tr w:rsidR="00535B04" w:rsidRPr="00B56D3C" w:rsidTr="00535B04">
        <w:trPr>
          <w:trHeight w:val="148"/>
        </w:trPr>
        <w:tc>
          <w:tcPr>
            <w:tcW w:w="9776" w:type="dxa"/>
            <w:gridSpan w:val="7"/>
            <w:shd w:val="clear" w:color="auto" w:fill="auto"/>
          </w:tcPr>
          <w:p w:rsidR="00535B04" w:rsidRPr="00F44085" w:rsidRDefault="00161972" w:rsidP="00535B04">
            <w:pPr>
              <w:rPr>
                <w:sz w:val="28"/>
                <w:szCs w:val="28"/>
              </w:rPr>
            </w:pPr>
            <w:r w:rsidRPr="00161972">
              <w:rPr>
                <w:b/>
                <w:sz w:val="28"/>
                <w:szCs w:val="28"/>
              </w:rPr>
              <w:t>12</w:t>
            </w:r>
            <w:r w:rsidR="00535B04" w:rsidRPr="00161972">
              <w:rPr>
                <w:b/>
                <w:sz w:val="28"/>
                <w:szCs w:val="28"/>
              </w:rPr>
              <w:t>.</w:t>
            </w:r>
            <w:r w:rsidR="00535B04" w:rsidRPr="00161972">
              <w:rPr>
                <w:sz w:val="28"/>
                <w:szCs w:val="28"/>
              </w:rPr>
              <w:t xml:space="preserve"> </w:t>
            </w:r>
            <w:r w:rsidR="00535B04" w:rsidRPr="00161972">
              <w:rPr>
                <w:b/>
                <w:sz w:val="28"/>
                <w:szCs w:val="28"/>
              </w:rPr>
              <w:t>Информационное сопровождение</w:t>
            </w:r>
          </w:p>
        </w:tc>
      </w:tr>
      <w:tr w:rsidR="00535B04" w:rsidRPr="00B56D3C" w:rsidTr="00535B04">
        <w:trPr>
          <w:trHeight w:val="148"/>
        </w:trPr>
        <w:tc>
          <w:tcPr>
            <w:tcW w:w="987" w:type="dxa"/>
            <w:shd w:val="clear" w:color="auto" w:fill="auto"/>
          </w:tcPr>
          <w:p w:rsidR="00535B04" w:rsidRPr="00161972" w:rsidRDefault="00161972" w:rsidP="00535B04">
            <w:pPr>
              <w:rPr>
                <w:sz w:val="28"/>
                <w:szCs w:val="28"/>
              </w:rPr>
            </w:pPr>
            <w:r w:rsidRPr="00161972">
              <w:rPr>
                <w:sz w:val="28"/>
                <w:szCs w:val="28"/>
              </w:rPr>
              <w:t>12</w:t>
            </w:r>
            <w:r w:rsidR="00535B04" w:rsidRPr="00161972">
              <w:rPr>
                <w:sz w:val="28"/>
                <w:szCs w:val="28"/>
              </w:rPr>
              <w:t>.1.</w:t>
            </w:r>
          </w:p>
        </w:tc>
        <w:tc>
          <w:tcPr>
            <w:tcW w:w="4537" w:type="dxa"/>
            <w:gridSpan w:val="2"/>
            <w:shd w:val="clear" w:color="auto" w:fill="auto"/>
          </w:tcPr>
          <w:p w:rsidR="00535B04" w:rsidRPr="00161972" w:rsidRDefault="00535B04" w:rsidP="00535B04">
            <w:pPr>
              <w:rPr>
                <w:sz w:val="28"/>
                <w:szCs w:val="28"/>
              </w:rPr>
            </w:pPr>
            <w:proofErr w:type="gramStart"/>
            <w:r w:rsidRPr="00161972">
              <w:rPr>
                <w:sz w:val="28"/>
                <w:szCs w:val="28"/>
              </w:rPr>
              <w:t>Информационное  сопровождение</w:t>
            </w:r>
            <w:proofErr w:type="gramEnd"/>
            <w:r w:rsidRPr="00161972">
              <w:rPr>
                <w:sz w:val="28"/>
                <w:szCs w:val="28"/>
              </w:rPr>
              <w:t xml:space="preserve">  основных направлений  деятельности  муниципальной системы  образования  на  сайте  комитета по образованию</w:t>
            </w:r>
          </w:p>
        </w:tc>
        <w:tc>
          <w:tcPr>
            <w:tcW w:w="1984" w:type="dxa"/>
            <w:gridSpan w:val="2"/>
            <w:shd w:val="clear" w:color="auto" w:fill="auto"/>
          </w:tcPr>
          <w:p w:rsidR="00535B04" w:rsidRPr="00161972" w:rsidRDefault="00535B04" w:rsidP="00535B04">
            <w:pPr>
              <w:rPr>
                <w:sz w:val="28"/>
                <w:szCs w:val="28"/>
              </w:rPr>
            </w:pPr>
            <w:r w:rsidRPr="00161972">
              <w:rPr>
                <w:sz w:val="28"/>
                <w:szCs w:val="28"/>
              </w:rPr>
              <w:t>еженедельно</w:t>
            </w:r>
          </w:p>
        </w:tc>
        <w:tc>
          <w:tcPr>
            <w:tcW w:w="2268" w:type="dxa"/>
            <w:gridSpan w:val="2"/>
            <w:shd w:val="clear" w:color="auto" w:fill="auto"/>
          </w:tcPr>
          <w:p w:rsidR="00535B04" w:rsidRPr="00161972" w:rsidRDefault="00535B04" w:rsidP="00535B04">
            <w:pPr>
              <w:rPr>
                <w:sz w:val="28"/>
                <w:szCs w:val="28"/>
              </w:rPr>
            </w:pPr>
            <w:r w:rsidRPr="00161972">
              <w:rPr>
                <w:sz w:val="28"/>
                <w:szCs w:val="28"/>
              </w:rPr>
              <w:t xml:space="preserve">Специалисты комитета </w:t>
            </w:r>
          </w:p>
        </w:tc>
      </w:tr>
      <w:tr w:rsidR="00535B04" w:rsidRPr="00B56D3C" w:rsidTr="00535B04">
        <w:trPr>
          <w:trHeight w:val="148"/>
        </w:trPr>
        <w:tc>
          <w:tcPr>
            <w:tcW w:w="987" w:type="dxa"/>
            <w:tcBorders>
              <w:bottom w:val="single" w:sz="4" w:space="0" w:color="auto"/>
            </w:tcBorders>
            <w:shd w:val="clear" w:color="auto" w:fill="auto"/>
          </w:tcPr>
          <w:p w:rsidR="00535B04" w:rsidRPr="00161972" w:rsidRDefault="00161972" w:rsidP="00535B04">
            <w:pPr>
              <w:rPr>
                <w:sz w:val="28"/>
                <w:szCs w:val="28"/>
              </w:rPr>
            </w:pPr>
            <w:r w:rsidRPr="00161972">
              <w:rPr>
                <w:sz w:val="28"/>
                <w:szCs w:val="28"/>
              </w:rPr>
              <w:t>12</w:t>
            </w:r>
            <w:r w:rsidR="00535B04" w:rsidRPr="00161972">
              <w:rPr>
                <w:sz w:val="28"/>
                <w:szCs w:val="28"/>
              </w:rPr>
              <w:t>.2.</w:t>
            </w:r>
          </w:p>
        </w:tc>
        <w:tc>
          <w:tcPr>
            <w:tcW w:w="4537" w:type="dxa"/>
            <w:gridSpan w:val="2"/>
            <w:shd w:val="clear" w:color="auto" w:fill="auto"/>
          </w:tcPr>
          <w:p w:rsidR="00535B04" w:rsidRPr="00161972" w:rsidRDefault="00535B04" w:rsidP="00535B04">
            <w:pPr>
              <w:rPr>
                <w:sz w:val="28"/>
                <w:szCs w:val="28"/>
              </w:rPr>
            </w:pPr>
            <w:r w:rsidRPr="00161972">
              <w:rPr>
                <w:sz w:val="28"/>
                <w:szCs w:val="28"/>
              </w:rPr>
              <w:t>Освещение в СМИ материалов:</w:t>
            </w:r>
          </w:p>
          <w:p w:rsidR="00535B04" w:rsidRPr="00161972" w:rsidRDefault="00535B04" w:rsidP="00535B04">
            <w:pPr>
              <w:rPr>
                <w:sz w:val="28"/>
                <w:szCs w:val="28"/>
              </w:rPr>
            </w:pPr>
            <w:r w:rsidRPr="00161972">
              <w:rPr>
                <w:sz w:val="28"/>
                <w:szCs w:val="28"/>
              </w:rPr>
              <w:t xml:space="preserve">- об окружных и </w:t>
            </w:r>
            <w:proofErr w:type="gramStart"/>
            <w:r w:rsidRPr="00161972">
              <w:rPr>
                <w:sz w:val="28"/>
                <w:szCs w:val="28"/>
              </w:rPr>
              <w:t>муниципальных  семинарах</w:t>
            </w:r>
            <w:proofErr w:type="gramEnd"/>
            <w:r w:rsidRPr="00161972">
              <w:rPr>
                <w:sz w:val="28"/>
                <w:szCs w:val="28"/>
              </w:rPr>
              <w:t>;</w:t>
            </w:r>
          </w:p>
          <w:p w:rsidR="00535B04" w:rsidRPr="00161972" w:rsidRDefault="00535B04" w:rsidP="00535B04">
            <w:pPr>
              <w:rPr>
                <w:sz w:val="28"/>
                <w:szCs w:val="28"/>
              </w:rPr>
            </w:pPr>
            <w:r w:rsidRPr="00161972">
              <w:rPr>
                <w:sz w:val="28"/>
                <w:szCs w:val="28"/>
              </w:rPr>
              <w:t xml:space="preserve">-  </w:t>
            </w:r>
            <w:proofErr w:type="gramStart"/>
            <w:r w:rsidRPr="00161972">
              <w:rPr>
                <w:sz w:val="28"/>
                <w:szCs w:val="28"/>
              </w:rPr>
              <w:t>об  инновационной</w:t>
            </w:r>
            <w:proofErr w:type="gramEnd"/>
            <w:r w:rsidRPr="00161972">
              <w:rPr>
                <w:sz w:val="28"/>
                <w:szCs w:val="28"/>
              </w:rPr>
              <w:t xml:space="preserve">  деятельности </w:t>
            </w:r>
          </w:p>
          <w:p w:rsidR="00535B04" w:rsidRPr="00161972" w:rsidRDefault="00535B04" w:rsidP="00535B04">
            <w:pPr>
              <w:rPr>
                <w:sz w:val="28"/>
                <w:szCs w:val="28"/>
              </w:rPr>
            </w:pPr>
            <w:proofErr w:type="gramStart"/>
            <w:r w:rsidRPr="00161972">
              <w:rPr>
                <w:sz w:val="28"/>
                <w:szCs w:val="28"/>
              </w:rPr>
              <w:t>образовательных</w:t>
            </w:r>
            <w:proofErr w:type="gramEnd"/>
            <w:r w:rsidRPr="00161972">
              <w:rPr>
                <w:sz w:val="28"/>
                <w:szCs w:val="28"/>
              </w:rPr>
              <w:t xml:space="preserve"> учреждений ;</w:t>
            </w:r>
          </w:p>
          <w:p w:rsidR="00535B04" w:rsidRPr="00161972" w:rsidRDefault="00535B04" w:rsidP="00535B04">
            <w:pPr>
              <w:rPr>
                <w:sz w:val="28"/>
                <w:szCs w:val="28"/>
              </w:rPr>
            </w:pPr>
            <w:r w:rsidRPr="00161972">
              <w:rPr>
                <w:sz w:val="28"/>
                <w:szCs w:val="28"/>
              </w:rPr>
              <w:t xml:space="preserve">-  о    </w:t>
            </w:r>
            <w:proofErr w:type="gramStart"/>
            <w:r w:rsidRPr="00161972">
              <w:rPr>
                <w:sz w:val="28"/>
                <w:szCs w:val="28"/>
              </w:rPr>
              <w:t>реализации  ФГОС</w:t>
            </w:r>
            <w:proofErr w:type="gramEnd"/>
            <w:r w:rsidRPr="00161972">
              <w:rPr>
                <w:sz w:val="28"/>
                <w:szCs w:val="28"/>
              </w:rPr>
              <w:t xml:space="preserve">  начального  общего, ФГОС основного общего, ФГОС дошкольного образования;</w:t>
            </w:r>
          </w:p>
          <w:p w:rsidR="00535B04" w:rsidRPr="00161972" w:rsidRDefault="00535B04" w:rsidP="00535B04">
            <w:pPr>
              <w:rPr>
                <w:sz w:val="28"/>
                <w:szCs w:val="28"/>
              </w:rPr>
            </w:pPr>
            <w:r w:rsidRPr="00161972">
              <w:rPr>
                <w:sz w:val="28"/>
                <w:szCs w:val="28"/>
              </w:rPr>
              <w:t>- о государственной итоговой аттестации;</w:t>
            </w:r>
          </w:p>
          <w:p w:rsidR="00535B04" w:rsidRPr="00161972" w:rsidRDefault="00535B04" w:rsidP="00535B04">
            <w:pPr>
              <w:rPr>
                <w:sz w:val="28"/>
                <w:szCs w:val="28"/>
              </w:rPr>
            </w:pPr>
            <w:r w:rsidRPr="00161972">
              <w:rPr>
                <w:sz w:val="28"/>
                <w:szCs w:val="28"/>
              </w:rPr>
              <w:t>- о работе с молодыми кадрами;</w:t>
            </w:r>
          </w:p>
          <w:p w:rsidR="00535B04" w:rsidRPr="00161972" w:rsidRDefault="00535B04" w:rsidP="00535B04">
            <w:pPr>
              <w:rPr>
                <w:sz w:val="28"/>
                <w:szCs w:val="28"/>
              </w:rPr>
            </w:pPr>
            <w:r w:rsidRPr="00161972">
              <w:rPr>
                <w:sz w:val="28"/>
                <w:szCs w:val="28"/>
              </w:rPr>
              <w:t>- о профессиональных конкурсах.</w:t>
            </w:r>
          </w:p>
        </w:tc>
        <w:tc>
          <w:tcPr>
            <w:tcW w:w="1984" w:type="dxa"/>
            <w:gridSpan w:val="2"/>
            <w:shd w:val="clear" w:color="auto" w:fill="auto"/>
          </w:tcPr>
          <w:p w:rsidR="00535B04" w:rsidRPr="00161972" w:rsidRDefault="00535B04" w:rsidP="00535B04">
            <w:pPr>
              <w:rPr>
                <w:sz w:val="28"/>
                <w:szCs w:val="28"/>
              </w:rPr>
            </w:pPr>
            <w:r w:rsidRPr="00161972">
              <w:rPr>
                <w:sz w:val="28"/>
                <w:szCs w:val="28"/>
              </w:rPr>
              <w:t>в течение года</w:t>
            </w:r>
          </w:p>
        </w:tc>
        <w:tc>
          <w:tcPr>
            <w:tcW w:w="2268" w:type="dxa"/>
            <w:gridSpan w:val="2"/>
            <w:shd w:val="clear" w:color="auto" w:fill="auto"/>
          </w:tcPr>
          <w:p w:rsidR="00535B04" w:rsidRPr="00161972" w:rsidRDefault="00535B04" w:rsidP="00535B04">
            <w:pPr>
              <w:rPr>
                <w:b/>
                <w:sz w:val="28"/>
                <w:szCs w:val="28"/>
              </w:rPr>
            </w:pPr>
            <w:r w:rsidRPr="00161972">
              <w:rPr>
                <w:sz w:val="28"/>
                <w:szCs w:val="28"/>
              </w:rPr>
              <w:t xml:space="preserve">Специалисты комитета </w:t>
            </w:r>
          </w:p>
        </w:tc>
      </w:tr>
      <w:tr w:rsidR="00535B04" w:rsidRPr="00B56D3C" w:rsidTr="00535B04">
        <w:trPr>
          <w:trHeight w:val="148"/>
        </w:trPr>
        <w:tc>
          <w:tcPr>
            <w:tcW w:w="9776" w:type="dxa"/>
            <w:gridSpan w:val="7"/>
            <w:tcBorders>
              <w:left w:val="single" w:sz="4" w:space="0" w:color="auto"/>
            </w:tcBorders>
            <w:shd w:val="clear" w:color="auto" w:fill="auto"/>
          </w:tcPr>
          <w:p w:rsidR="00535B04" w:rsidRPr="00CB0EF1" w:rsidRDefault="00161972" w:rsidP="00535B04">
            <w:pPr>
              <w:rPr>
                <w:b/>
                <w:color w:val="FF0000"/>
                <w:sz w:val="28"/>
                <w:szCs w:val="28"/>
              </w:rPr>
            </w:pPr>
            <w:r>
              <w:rPr>
                <w:b/>
                <w:sz w:val="28"/>
                <w:szCs w:val="28"/>
              </w:rPr>
              <w:t>13.</w:t>
            </w:r>
            <w:r w:rsidR="00535B04" w:rsidRPr="00161972">
              <w:rPr>
                <w:b/>
                <w:sz w:val="28"/>
                <w:szCs w:val="28"/>
              </w:rPr>
              <w:t>Выявление и поддержка учителей-лидеров</w:t>
            </w:r>
            <w:proofErr w:type="gramStart"/>
            <w:r w:rsidR="00535B04" w:rsidRPr="00161972">
              <w:rPr>
                <w:b/>
                <w:sz w:val="28"/>
                <w:szCs w:val="28"/>
              </w:rPr>
              <w:t>-«</w:t>
            </w:r>
            <w:proofErr w:type="gramEnd"/>
            <w:r w:rsidR="00535B04" w:rsidRPr="00161972">
              <w:rPr>
                <w:b/>
                <w:sz w:val="28"/>
                <w:szCs w:val="28"/>
              </w:rPr>
              <w:t>точек роста» нового качества  образования</w:t>
            </w:r>
          </w:p>
        </w:tc>
      </w:tr>
      <w:tr w:rsidR="005D49F9" w:rsidRPr="00B56D3C" w:rsidTr="00535B04">
        <w:trPr>
          <w:trHeight w:val="148"/>
        </w:trPr>
        <w:tc>
          <w:tcPr>
            <w:tcW w:w="987" w:type="dxa"/>
            <w:shd w:val="clear" w:color="auto" w:fill="auto"/>
          </w:tcPr>
          <w:p w:rsidR="005D49F9" w:rsidRPr="00B56D3C" w:rsidRDefault="00161972" w:rsidP="005D49F9">
            <w:pPr>
              <w:jc w:val="center"/>
              <w:rPr>
                <w:sz w:val="28"/>
                <w:szCs w:val="28"/>
              </w:rPr>
            </w:pPr>
            <w:r>
              <w:rPr>
                <w:sz w:val="28"/>
                <w:szCs w:val="28"/>
              </w:rPr>
              <w:t>13.1</w:t>
            </w:r>
            <w:r w:rsidR="005D49F9">
              <w:rPr>
                <w:sz w:val="28"/>
                <w:szCs w:val="28"/>
              </w:rPr>
              <w:t>.</w:t>
            </w:r>
          </w:p>
        </w:tc>
        <w:tc>
          <w:tcPr>
            <w:tcW w:w="4537" w:type="dxa"/>
            <w:gridSpan w:val="2"/>
          </w:tcPr>
          <w:p w:rsidR="005D49F9" w:rsidRPr="00161972" w:rsidRDefault="005D49F9" w:rsidP="005D49F9">
            <w:pPr>
              <w:rPr>
                <w:sz w:val="28"/>
                <w:szCs w:val="28"/>
              </w:rPr>
            </w:pPr>
            <w:r w:rsidRPr="00161972">
              <w:rPr>
                <w:sz w:val="28"/>
                <w:szCs w:val="28"/>
              </w:rPr>
              <w:t xml:space="preserve">Организация участия педагогических работников в конкурсе   на получение денежного поощрения лучшими </w:t>
            </w:r>
            <w:proofErr w:type="gramStart"/>
            <w:r w:rsidRPr="00161972">
              <w:rPr>
                <w:sz w:val="28"/>
                <w:szCs w:val="28"/>
              </w:rPr>
              <w:t>учителями  в</w:t>
            </w:r>
            <w:proofErr w:type="gramEnd"/>
            <w:r w:rsidRPr="00161972">
              <w:rPr>
                <w:sz w:val="28"/>
                <w:szCs w:val="28"/>
              </w:rPr>
              <w:t xml:space="preserve"> рамках национального проекта «Образование»</w:t>
            </w:r>
          </w:p>
        </w:tc>
        <w:tc>
          <w:tcPr>
            <w:tcW w:w="1984" w:type="dxa"/>
            <w:gridSpan w:val="2"/>
            <w:shd w:val="clear" w:color="auto" w:fill="auto"/>
          </w:tcPr>
          <w:p w:rsidR="005D49F9" w:rsidRPr="00161972" w:rsidRDefault="005D49F9" w:rsidP="005D49F9">
            <w:pPr>
              <w:jc w:val="center"/>
              <w:rPr>
                <w:sz w:val="28"/>
                <w:szCs w:val="28"/>
              </w:rPr>
            </w:pPr>
            <w:r w:rsidRPr="00161972">
              <w:rPr>
                <w:sz w:val="28"/>
                <w:szCs w:val="28"/>
              </w:rPr>
              <w:t>1 квартал</w:t>
            </w:r>
          </w:p>
        </w:tc>
        <w:tc>
          <w:tcPr>
            <w:tcW w:w="2268" w:type="dxa"/>
            <w:gridSpan w:val="2"/>
            <w:shd w:val="clear" w:color="auto" w:fill="auto"/>
          </w:tcPr>
          <w:p w:rsidR="005D49F9" w:rsidRPr="00161972" w:rsidRDefault="005D49F9" w:rsidP="005D49F9">
            <w:pPr>
              <w:rPr>
                <w:sz w:val="28"/>
                <w:szCs w:val="28"/>
              </w:rPr>
            </w:pPr>
            <w:r w:rsidRPr="00161972">
              <w:rPr>
                <w:sz w:val="28"/>
                <w:szCs w:val="28"/>
              </w:rPr>
              <w:t>Лещенко Т.Г.</w:t>
            </w:r>
          </w:p>
        </w:tc>
      </w:tr>
      <w:tr w:rsidR="005D49F9" w:rsidRPr="00B56D3C" w:rsidTr="00535B04">
        <w:trPr>
          <w:trHeight w:val="148"/>
        </w:trPr>
        <w:tc>
          <w:tcPr>
            <w:tcW w:w="987" w:type="dxa"/>
            <w:shd w:val="clear" w:color="auto" w:fill="auto"/>
          </w:tcPr>
          <w:p w:rsidR="005D49F9" w:rsidRPr="00B56D3C" w:rsidRDefault="00161972" w:rsidP="005D49F9">
            <w:pPr>
              <w:jc w:val="center"/>
              <w:rPr>
                <w:sz w:val="28"/>
                <w:szCs w:val="28"/>
              </w:rPr>
            </w:pPr>
            <w:r>
              <w:rPr>
                <w:sz w:val="28"/>
                <w:szCs w:val="28"/>
              </w:rPr>
              <w:t>13.2</w:t>
            </w:r>
            <w:r w:rsidR="005D49F9">
              <w:rPr>
                <w:sz w:val="28"/>
                <w:szCs w:val="28"/>
              </w:rPr>
              <w:t>.</w:t>
            </w:r>
          </w:p>
        </w:tc>
        <w:tc>
          <w:tcPr>
            <w:tcW w:w="4537" w:type="dxa"/>
            <w:gridSpan w:val="2"/>
            <w:shd w:val="clear" w:color="auto" w:fill="auto"/>
          </w:tcPr>
          <w:p w:rsidR="005D49F9" w:rsidRPr="00161972" w:rsidRDefault="005D49F9" w:rsidP="005D49F9">
            <w:pPr>
              <w:rPr>
                <w:sz w:val="28"/>
                <w:szCs w:val="28"/>
              </w:rPr>
            </w:pPr>
            <w:r w:rsidRPr="00161972">
              <w:rPr>
                <w:sz w:val="28"/>
                <w:szCs w:val="28"/>
              </w:rPr>
              <w:t xml:space="preserve">Организация проведения муниципального этапа </w:t>
            </w:r>
            <w:proofErr w:type="gramStart"/>
            <w:r w:rsidRPr="00161972">
              <w:rPr>
                <w:sz w:val="28"/>
                <w:szCs w:val="28"/>
              </w:rPr>
              <w:t>кон-курса</w:t>
            </w:r>
            <w:proofErr w:type="gramEnd"/>
            <w:r w:rsidRPr="00161972">
              <w:rPr>
                <w:sz w:val="28"/>
                <w:szCs w:val="28"/>
              </w:rPr>
              <w:t xml:space="preserve"> </w:t>
            </w:r>
            <w:r w:rsidRPr="00161972">
              <w:rPr>
                <w:sz w:val="28"/>
                <w:szCs w:val="28"/>
              </w:rPr>
              <w:lastRenderedPageBreak/>
              <w:t>«Учитель года Алтая-2020» (включая «Педагогический дебют»</w:t>
            </w:r>
          </w:p>
        </w:tc>
        <w:tc>
          <w:tcPr>
            <w:tcW w:w="1984" w:type="dxa"/>
            <w:gridSpan w:val="2"/>
            <w:shd w:val="clear" w:color="auto" w:fill="auto"/>
          </w:tcPr>
          <w:p w:rsidR="005D49F9" w:rsidRPr="00161972" w:rsidRDefault="005D49F9" w:rsidP="005D49F9">
            <w:pPr>
              <w:jc w:val="center"/>
              <w:rPr>
                <w:sz w:val="28"/>
                <w:szCs w:val="28"/>
              </w:rPr>
            </w:pPr>
            <w:r w:rsidRPr="00161972">
              <w:rPr>
                <w:sz w:val="28"/>
                <w:szCs w:val="28"/>
              </w:rPr>
              <w:lastRenderedPageBreak/>
              <w:t>Октябрь-ноябрь</w:t>
            </w:r>
          </w:p>
        </w:tc>
        <w:tc>
          <w:tcPr>
            <w:tcW w:w="2268" w:type="dxa"/>
            <w:gridSpan w:val="2"/>
            <w:shd w:val="clear" w:color="auto" w:fill="auto"/>
          </w:tcPr>
          <w:p w:rsidR="005D49F9" w:rsidRPr="00161972" w:rsidRDefault="005D49F9" w:rsidP="005D49F9">
            <w:pPr>
              <w:rPr>
                <w:sz w:val="28"/>
                <w:szCs w:val="28"/>
              </w:rPr>
            </w:pPr>
            <w:r w:rsidRPr="00161972">
              <w:rPr>
                <w:sz w:val="28"/>
                <w:szCs w:val="28"/>
              </w:rPr>
              <w:t>Лещенко Т.Г.</w:t>
            </w:r>
          </w:p>
        </w:tc>
      </w:tr>
      <w:tr w:rsidR="005D49F9" w:rsidRPr="00B56D3C" w:rsidTr="00535B04">
        <w:trPr>
          <w:trHeight w:val="330"/>
        </w:trPr>
        <w:tc>
          <w:tcPr>
            <w:tcW w:w="987" w:type="dxa"/>
            <w:shd w:val="clear" w:color="auto" w:fill="auto"/>
          </w:tcPr>
          <w:p w:rsidR="005D49F9" w:rsidRPr="00B56D3C" w:rsidRDefault="00161972" w:rsidP="005D49F9">
            <w:pPr>
              <w:jc w:val="center"/>
              <w:rPr>
                <w:sz w:val="28"/>
                <w:szCs w:val="28"/>
              </w:rPr>
            </w:pPr>
            <w:r>
              <w:rPr>
                <w:sz w:val="28"/>
                <w:szCs w:val="28"/>
              </w:rPr>
              <w:lastRenderedPageBreak/>
              <w:t>13.3</w:t>
            </w:r>
          </w:p>
        </w:tc>
        <w:tc>
          <w:tcPr>
            <w:tcW w:w="4537" w:type="dxa"/>
            <w:gridSpan w:val="2"/>
            <w:shd w:val="clear" w:color="auto" w:fill="auto"/>
          </w:tcPr>
          <w:p w:rsidR="005D49F9" w:rsidRPr="00161972" w:rsidRDefault="005D49F9" w:rsidP="005D49F9">
            <w:pPr>
              <w:rPr>
                <w:sz w:val="28"/>
                <w:szCs w:val="28"/>
              </w:rPr>
            </w:pPr>
            <w:proofErr w:type="gramStart"/>
            <w:r w:rsidRPr="00161972">
              <w:rPr>
                <w:sz w:val="28"/>
                <w:szCs w:val="28"/>
              </w:rPr>
              <w:t>Поддержка  деятельности</w:t>
            </w:r>
            <w:proofErr w:type="gramEnd"/>
            <w:r w:rsidRPr="00161972">
              <w:rPr>
                <w:sz w:val="28"/>
                <w:szCs w:val="28"/>
              </w:rPr>
              <w:t xml:space="preserve"> Клуба молодых педагогов</w:t>
            </w:r>
          </w:p>
        </w:tc>
        <w:tc>
          <w:tcPr>
            <w:tcW w:w="1984" w:type="dxa"/>
            <w:gridSpan w:val="2"/>
            <w:shd w:val="clear" w:color="auto" w:fill="auto"/>
          </w:tcPr>
          <w:p w:rsidR="005D49F9" w:rsidRPr="00161972" w:rsidRDefault="005D49F9" w:rsidP="005D49F9">
            <w:pPr>
              <w:jc w:val="center"/>
              <w:rPr>
                <w:sz w:val="28"/>
                <w:szCs w:val="28"/>
              </w:rPr>
            </w:pPr>
            <w:r w:rsidRPr="00161972">
              <w:rPr>
                <w:sz w:val="28"/>
                <w:szCs w:val="28"/>
              </w:rPr>
              <w:t>в течение года</w:t>
            </w:r>
          </w:p>
        </w:tc>
        <w:tc>
          <w:tcPr>
            <w:tcW w:w="2268" w:type="dxa"/>
            <w:gridSpan w:val="2"/>
            <w:shd w:val="clear" w:color="auto" w:fill="auto"/>
          </w:tcPr>
          <w:p w:rsidR="005D49F9" w:rsidRPr="00161972" w:rsidRDefault="005D49F9" w:rsidP="005D49F9">
            <w:pPr>
              <w:rPr>
                <w:sz w:val="28"/>
                <w:szCs w:val="28"/>
              </w:rPr>
            </w:pPr>
            <w:r w:rsidRPr="00161972">
              <w:rPr>
                <w:sz w:val="28"/>
                <w:szCs w:val="28"/>
              </w:rPr>
              <w:t>Лещенко Т.Г.</w:t>
            </w:r>
          </w:p>
          <w:p w:rsidR="005D49F9" w:rsidRPr="00161972" w:rsidRDefault="005D49F9" w:rsidP="005D49F9">
            <w:pPr>
              <w:rPr>
                <w:sz w:val="28"/>
                <w:szCs w:val="28"/>
              </w:rPr>
            </w:pPr>
            <w:proofErr w:type="spellStart"/>
            <w:r w:rsidRPr="00161972">
              <w:rPr>
                <w:sz w:val="28"/>
                <w:szCs w:val="28"/>
              </w:rPr>
              <w:t>Кондакова</w:t>
            </w:r>
            <w:proofErr w:type="spellEnd"/>
            <w:r w:rsidRPr="00161972">
              <w:rPr>
                <w:sz w:val="28"/>
                <w:szCs w:val="28"/>
              </w:rPr>
              <w:t xml:space="preserve"> Ю.М.</w:t>
            </w:r>
          </w:p>
          <w:p w:rsidR="005D49F9" w:rsidRPr="00161972" w:rsidRDefault="005D49F9" w:rsidP="005D49F9">
            <w:pPr>
              <w:jc w:val="center"/>
              <w:rPr>
                <w:sz w:val="28"/>
                <w:szCs w:val="28"/>
              </w:rPr>
            </w:pPr>
          </w:p>
        </w:tc>
      </w:tr>
      <w:tr w:rsidR="00535B04" w:rsidRPr="00B56D3C" w:rsidTr="00535B04">
        <w:tblPrEx>
          <w:tblLook w:val="00E0" w:firstRow="1" w:lastRow="1" w:firstColumn="1" w:lastColumn="0" w:noHBand="0" w:noVBand="0"/>
        </w:tblPrEx>
        <w:tc>
          <w:tcPr>
            <w:tcW w:w="9776" w:type="dxa"/>
            <w:gridSpan w:val="7"/>
            <w:shd w:val="clear" w:color="auto" w:fill="auto"/>
          </w:tcPr>
          <w:p w:rsidR="00535B04" w:rsidRPr="00B56D3C" w:rsidRDefault="00161972" w:rsidP="00535B04">
            <w:pPr>
              <w:tabs>
                <w:tab w:val="left" w:pos="284"/>
              </w:tabs>
              <w:jc w:val="center"/>
              <w:rPr>
                <w:b/>
                <w:sz w:val="28"/>
                <w:szCs w:val="28"/>
              </w:rPr>
            </w:pPr>
            <w:r>
              <w:rPr>
                <w:b/>
                <w:sz w:val="28"/>
                <w:szCs w:val="28"/>
              </w:rPr>
              <w:t>14</w:t>
            </w:r>
            <w:r w:rsidR="00535B04">
              <w:rPr>
                <w:b/>
                <w:sz w:val="28"/>
                <w:szCs w:val="28"/>
              </w:rPr>
              <w:t>.</w:t>
            </w:r>
            <w:r w:rsidR="00535B04" w:rsidRPr="00B56D3C">
              <w:rPr>
                <w:b/>
                <w:sz w:val="28"/>
                <w:szCs w:val="28"/>
              </w:rPr>
              <w:t xml:space="preserve"> Обеспечение образовательных учреждений района педагогическими</w:t>
            </w:r>
          </w:p>
          <w:p w:rsidR="00535B04" w:rsidRDefault="00535B04" w:rsidP="00535B04">
            <w:pPr>
              <w:ind w:left="1168" w:hanging="1310"/>
              <w:jc w:val="center"/>
              <w:rPr>
                <w:b/>
                <w:sz w:val="28"/>
                <w:szCs w:val="28"/>
              </w:rPr>
            </w:pPr>
            <w:r w:rsidRPr="00B56D3C">
              <w:rPr>
                <w:b/>
                <w:sz w:val="28"/>
                <w:szCs w:val="28"/>
              </w:rPr>
              <w:t>кадрами, совершенствование системы привлечения и закрепления</w:t>
            </w:r>
          </w:p>
          <w:p w:rsidR="00535B04" w:rsidRPr="005868C7" w:rsidRDefault="00535B04" w:rsidP="00535B04">
            <w:pPr>
              <w:ind w:left="1168" w:hanging="1310"/>
              <w:jc w:val="center"/>
              <w:rPr>
                <w:b/>
                <w:sz w:val="28"/>
                <w:szCs w:val="28"/>
              </w:rPr>
            </w:pPr>
            <w:r w:rsidRPr="00B56D3C">
              <w:rPr>
                <w:b/>
                <w:sz w:val="28"/>
                <w:szCs w:val="28"/>
              </w:rPr>
              <w:t>молодых специалистов</w:t>
            </w:r>
          </w:p>
        </w:tc>
      </w:tr>
      <w:tr w:rsidR="005D49F9" w:rsidRPr="009364A0" w:rsidTr="00535B04">
        <w:tblPrEx>
          <w:tblLook w:val="00E0" w:firstRow="1" w:lastRow="1" w:firstColumn="1" w:lastColumn="0" w:noHBand="0" w:noVBand="0"/>
        </w:tblPrEx>
        <w:tc>
          <w:tcPr>
            <w:tcW w:w="987" w:type="dxa"/>
            <w:shd w:val="clear" w:color="auto" w:fill="auto"/>
          </w:tcPr>
          <w:p w:rsidR="005D49F9" w:rsidRPr="00161972" w:rsidRDefault="00161972" w:rsidP="005D49F9">
            <w:pPr>
              <w:jc w:val="center"/>
              <w:rPr>
                <w:sz w:val="28"/>
                <w:szCs w:val="28"/>
              </w:rPr>
            </w:pPr>
            <w:r w:rsidRPr="00161972">
              <w:rPr>
                <w:sz w:val="28"/>
                <w:szCs w:val="28"/>
              </w:rPr>
              <w:t>14</w:t>
            </w:r>
            <w:r w:rsidR="005D49F9" w:rsidRPr="00161972">
              <w:rPr>
                <w:sz w:val="28"/>
                <w:szCs w:val="28"/>
              </w:rPr>
              <w:t>.1</w:t>
            </w:r>
          </w:p>
        </w:tc>
        <w:tc>
          <w:tcPr>
            <w:tcW w:w="4537" w:type="dxa"/>
            <w:gridSpan w:val="2"/>
          </w:tcPr>
          <w:p w:rsidR="005D49F9" w:rsidRPr="00161972" w:rsidRDefault="005D49F9" w:rsidP="005D49F9">
            <w:pPr>
              <w:jc w:val="both"/>
              <w:rPr>
                <w:sz w:val="28"/>
                <w:szCs w:val="28"/>
              </w:rPr>
            </w:pPr>
            <w:r w:rsidRPr="00161972">
              <w:rPr>
                <w:sz w:val="28"/>
                <w:szCs w:val="28"/>
              </w:rPr>
              <w:t>Реализация мероприятий Муниципальной программы «Развитие системы образования в Кулундинском районе» на 2014-2020 годы</w:t>
            </w:r>
          </w:p>
        </w:tc>
        <w:tc>
          <w:tcPr>
            <w:tcW w:w="1984" w:type="dxa"/>
            <w:gridSpan w:val="2"/>
          </w:tcPr>
          <w:p w:rsidR="005D49F9" w:rsidRPr="00161972" w:rsidRDefault="00161972" w:rsidP="005D49F9">
            <w:pPr>
              <w:jc w:val="center"/>
              <w:rPr>
                <w:sz w:val="28"/>
                <w:szCs w:val="28"/>
              </w:rPr>
            </w:pPr>
            <w:r w:rsidRPr="00161972">
              <w:rPr>
                <w:sz w:val="28"/>
                <w:szCs w:val="28"/>
              </w:rPr>
              <w:t>В течении года</w:t>
            </w:r>
          </w:p>
        </w:tc>
        <w:tc>
          <w:tcPr>
            <w:tcW w:w="2268" w:type="dxa"/>
            <w:gridSpan w:val="2"/>
          </w:tcPr>
          <w:p w:rsidR="005D49F9" w:rsidRPr="00161972" w:rsidRDefault="005D49F9" w:rsidP="005D49F9">
            <w:pPr>
              <w:rPr>
                <w:sz w:val="28"/>
                <w:szCs w:val="28"/>
              </w:rPr>
            </w:pPr>
            <w:r w:rsidRPr="00161972">
              <w:rPr>
                <w:sz w:val="28"/>
                <w:szCs w:val="28"/>
              </w:rPr>
              <w:t>Лещенко Т.Г.</w:t>
            </w:r>
          </w:p>
        </w:tc>
      </w:tr>
      <w:tr w:rsidR="005D49F9" w:rsidRPr="009364A0" w:rsidTr="00535B04">
        <w:tblPrEx>
          <w:tblLook w:val="00E0" w:firstRow="1" w:lastRow="1" w:firstColumn="1" w:lastColumn="0" w:noHBand="0" w:noVBand="0"/>
        </w:tblPrEx>
        <w:tc>
          <w:tcPr>
            <w:tcW w:w="987" w:type="dxa"/>
            <w:shd w:val="clear" w:color="auto" w:fill="auto"/>
          </w:tcPr>
          <w:p w:rsidR="005D49F9" w:rsidRPr="00161972" w:rsidRDefault="00161972" w:rsidP="005D49F9">
            <w:pPr>
              <w:jc w:val="center"/>
              <w:rPr>
                <w:sz w:val="28"/>
                <w:szCs w:val="28"/>
              </w:rPr>
            </w:pPr>
            <w:r w:rsidRPr="00161972">
              <w:rPr>
                <w:sz w:val="28"/>
                <w:szCs w:val="28"/>
              </w:rPr>
              <w:t>14.2</w:t>
            </w:r>
          </w:p>
        </w:tc>
        <w:tc>
          <w:tcPr>
            <w:tcW w:w="4537" w:type="dxa"/>
            <w:gridSpan w:val="2"/>
          </w:tcPr>
          <w:p w:rsidR="005D49F9" w:rsidRPr="00161972" w:rsidRDefault="005D49F9" w:rsidP="005D49F9">
            <w:pPr>
              <w:jc w:val="both"/>
              <w:rPr>
                <w:sz w:val="28"/>
                <w:szCs w:val="28"/>
              </w:rPr>
            </w:pPr>
            <w:r w:rsidRPr="00161972">
              <w:rPr>
                <w:sz w:val="28"/>
                <w:szCs w:val="28"/>
              </w:rPr>
              <w:t xml:space="preserve"> Реализация финансовой поддержки педагогическим работникам учреждений образования на организацию лечения в санаторно-курортных учреждениях, расположенных на территории Алтайского края </w:t>
            </w:r>
          </w:p>
        </w:tc>
        <w:tc>
          <w:tcPr>
            <w:tcW w:w="1984" w:type="dxa"/>
            <w:gridSpan w:val="2"/>
          </w:tcPr>
          <w:p w:rsidR="005D49F9" w:rsidRPr="00161972" w:rsidRDefault="005D49F9" w:rsidP="005D49F9">
            <w:pPr>
              <w:jc w:val="center"/>
              <w:rPr>
                <w:sz w:val="28"/>
                <w:szCs w:val="28"/>
              </w:rPr>
            </w:pPr>
            <w:r w:rsidRPr="00161972">
              <w:rPr>
                <w:sz w:val="28"/>
                <w:szCs w:val="28"/>
              </w:rPr>
              <w:t>2-3 кварталы</w:t>
            </w:r>
          </w:p>
          <w:p w:rsidR="005D49F9" w:rsidRPr="00161972" w:rsidRDefault="005D49F9" w:rsidP="005D49F9">
            <w:pPr>
              <w:jc w:val="center"/>
              <w:rPr>
                <w:sz w:val="28"/>
                <w:szCs w:val="28"/>
              </w:rPr>
            </w:pPr>
          </w:p>
        </w:tc>
        <w:tc>
          <w:tcPr>
            <w:tcW w:w="2268" w:type="dxa"/>
            <w:gridSpan w:val="2"/>
          </w:tcPr>
          <w:p w:rsidR="005D49F9" w:rsidRPr="00161972" w:rsidRDefault="005D49F9" w:rsidP="005D49F9">
            <w:pPr>
              <w:rPr>
                <w:sz w:val="28"/>
                <w:szCs w:val="28"/>
              </w:rPr>
            </w:pPr>
            <w:r w:rsidRPr="00161972">
              <w:rPr>
                <w:sz w:val="28"/>
                <w:szCs w:val="28"/>
              </w:rPr>
              <w:t>Лещенко Т.Г.</w:t>
            </w:r>
          </w:p>
        </w:tc>
      </w:tr>
      <w:tr w:rsidR="005D49F9" w:rsidRPr="00B56D3C" w:rsidTr="00535B04">
        <w:trPr>
          <w:trHeight w:val="330"/>
        </w:trPr>
        <w:tc>
          <w:tcPr>
            <w:tcW w:w="987" w:type="dxa"/>
            <w:shd w:val="clear" w:color="auto" w:fill="auto"/>
          </w:tcPr>
          <w:p w:rsidR="005D49F9" w:rsidRPr="00161972" w:rsidRDefault="00161972" w:rsidP="005D49F9">
            <w:pPr>
              <w:jc w:val="center"/>
              <w:rPr>
                <w:sz w:val="28"/>
                <w:szCs w:val="28"/>
              </w:rPr>
            </w:pPr>
            <w:r w:rsidRPr="00161972">
              <w:rPr>
                <w:sz w:val="28"/>
                <w:szCs w:val="28"/>
              </w:rPr>
              <w:t>14.3</w:t>
            </w:r>
            <w:r w:rsidR="005D49F9" w:rsidRPr="00161972">
              <w:rPr>
                <w:sz w:val="28"/>
                <w:szCs w:val="28"/>
              </w:rPr>
              <w:t>.</w:t>
            </w:r>
          </w:p>
        </w:tc>
        <w:tc>
          <w:tcPr>
            <w:tcW w:w="4537" w:type="dxa"/>
            <w:gridSpan w:val="2"/>
            <w:shd w:val="clear" w:color="auto" w:fill="auto"/>
          </w:tcPr>
          <w:p w:rsidR="005D49F9" w:rsidRPr="00161972" w:rsidRDefault="005D49F9" w:rsidP="005D49F9">
            <w:pPr>
              <w:jc w:val="both"/>
              <w:rPr>
                <w:sz w:val="28"/>
                <w:szCs w:val="28"/>
              </w:rPr>
            </w:pPr>
            <w:proofErr w:type="gramStart"/>
            <w:r w:rsidRPr="00161972">
              <w:rPr>
                <w:sz w:val="28"/>
                <w:szCs w:val="28"/>
              </w:rPr>
              <w:t>Мониторинг  обеспеченности</w:t>
            </w:r>
            <w:proofErr w:type="gramEnd"/>
            <w:r w:rsidRPr="00161972">
              <w:rPr>
                <w:sz w:val="28"/>
                <w:szCs w:val="28"/>
              </w:rPr>
              <w:t xml:space="preserve"> педагогическими  и руководящими  кадрами системы общего образования района</w:t>
            </w:r>
          </w:p>
        </w:tc>
        <w:tc>
          <w:tcPr>
            <w:tcW w:w="1984" w:type="dxa"/>
            <w:gridSpan w:val="2"/>
            <w:shd w:val="clear" w:color="auto" w:fill="auto"/>
          </w:tcPr>
          <w:p w:rsidR="005D49F9" w:rsidRPr="00161972" w:rsidRDefault="005D49F9" w:rsidP="005D49F9">
            <w:pPr>
              <w:jc w:val="center"/>
              <w:rPr>
                <w:sz w:val="28"/>
                <w:szCs w:val="28"/>
              </w:rPr>
            </w:pPr>
            <w:r w:rsidRPr="00161972">
              <w:rPr>
                <w:sz w:val="28"/>
                <w:szCs w:val="28"/>
              </w:rPr>
              <w:t>2 раза в год</w:t>
            </w:r>
          </w:p>
          <w:p w:rsidR="005D49F9" w:rsidRPr="00161972" w:rsidRDefault="005D49F9" w:rsidP="005D49F9">
            <w:pPr>
              <w:jc w:val="center"/>
              <w:rPr>
                <w:sz w:val="28"/>
                <w:szCs w:val="28"/>
              </w:rPr>
            </w:pPr>
          </w:p>
        </w:tc>
        <w:tc>
          <w:tcPr>
            <w:tcW w:w="2268" w:type="dxa"/>
            <w:gridSpan w:val="2"/>
            <w:shd w:val="clear" w:color="auto" w:fill="auto"/>
          </w:tcPr>
          <w:p w:rsidR="005D49F9" w:rsidRPr="00161972" w:rsidRDefault="005D49F9" w:rsidP="005D49F9">
            <w:pPr>
              <w:rPr>
                <w:sz w:val="28"/>
                <w:szCs w:val="28"/>
              </w:rPr>
            </w:pPr>
            <w:r w:rsidRPr="00161972">
              <w:rPr>
                <w:sz w:val="28"/>
                <w:szCs w:val="28"/>
              </w:rPr>
              <w:t>Лещенко Т.Г.</w:t>
            </w:r>
          </w:p>
        </w:tc>
      </w:tr>
      <w:tr w:rsidR="005D49F9" w:rsidRPr="00B56D3C" w:rsidTr="00535B04">
        <w:trPr>
          <w:trHeight w:val="148"/>
        </w:trPr>
        <w:tc>
          <w:tcPr>
            <w:tcW w:w="987" w:type="dxa"/>
            <w:shd w:val="clear" w:color="auto" w:fill="auto"/>
          </w:tcPr>
          <w:p w:rsidR="005D49F9" w:rsidRPr="00161972" w:rsidRDefault="00161972" w:rsidP="00161972">
            <w:pPr>
              <w:rPr>
                <w:sz w:val="28"/>
                <w:szCs w:val="28"/>
              </w:rPr>
            </w:pPr>
            <w:r>
              <w:rPr>
                <w:sz w:val="28"/>
                <w:szCs w:val="28"/>
              </w:rPr>
              <w:t>14</w:t>
            </w:r>
            <w:r w:rsidR="005D49F9" w:rsidRPr="00161972">
              <w:rPr>
                <w:sz w:val="28"/>
                <w:szCs w:val="28"/>
              </w:rPr>
              <w:t>.4.</w:t>
            </w:r>
          </w:p>
        </w:tc>
        <w:tc>
          <w:tcPr>
            <w:tcW w:w="4537" w:type="dxa"/>
            <w:gridSpan w:val="2"/>
          </w:tcPr>
          <w:p w:rsidR="005D49F9" w:rsidRPr="00161972" w:rsidRDefault="005D49F9" w:rsidP="005D49F9">
            <w:pPr>
              <w:jc w:val="both"/>
              <w:rPr>
                <w:sz w:val="28"/>
                <w:szCs w:val="28"/>
              </w:rPr>
            </w:pPr>
            <w:r w:rsidRPr="00161972">
              <w:rPr>
                <w:sz w:val="28"/>
                <w:szCs w:val="28"/>
              </w:rPr>
              <w:t xml:space="preserve">Ведение банка вакансий педагогических и руководящих работников общеобразовательных учреждений района </w:t>
            </w:r>
          </w:p>
        </w:tc>
        <w:tc>
          <w:tcPr>
            <w:tcW w:w="1984" w:type="dxa"/>
            <w:gridSpan w:val="2"/>
            <w:shd w:val="clear" w:color="auto" w:fill="auto"/>
          </w:tcPr>
          <w:p w:rsidR="005D49F9" w:rsidRPr="00161972" w:rsidRDefault="005D49F9" w:rsidP="005D49F9">
            <w:pPr>
              <w:jc w:val="center"/>
              <w:rPr>
                <w:sz w:val="28"/>
                <w:szCs w:val="28"/>
              </w:rPr>
            </w:pPr>
            <w:r w:rsidRPr="00161972">
              <w:rPr>
                <w:sz w:val="28"/>
                <w:szCs w:val="28"/>
              </w:rPr>
              <w:t>1 раз в квартал</w:t>
            </w:r>
          </w:p>
        </w:tc>
        <w:tc>
          <w:tcPr>
            <w:tcW w:w="2268" w:type="dxa"/>
            <w:gridSpan w:val="2"/>
            <w:shd w:val="clear" w:color="auto" w:fill="auto"/>
          </w:tcPr>
          <w:p w:rsidR="005D49F9" w:rsidRPr="00161972" w:rsidRDefault="005D49F9" w:rsidP="005D49F9">
            <w:pPr>
              <w:rPr>
                <w:sz w:val="28"/>
                <w:szCs w:val="28"/>
              </w:rPr>
            </w:pPr>
            <w:r w:rsidRPr="00161972">
              <w:rPr>
                <w:sz w:val="28"/>
                <w:szCs w:val="28"/>
              </w:rPr>
              <w:t>Лещенко Т.Г.</w:t>
            </w:r>
          </w:p>
        </w:tc>
      </w:tr>
      <w:tr w:rsidR="005D49F9" w:rsidRPr="00B56D3C" w:rsidTr="00535B04">
        <w:trPr>
          <w:trHeight w:val="148"/>
        </w:trPr>
        <w:tc>
          <w:tcPr>
            <w:tcW w:w="987" w:type="dxa"/>
            <w:shd w:val="clear" w:color="auto" w:fill="auto"/>
          </w:tcPr>
          <w:p w:rsidR="005D49F9" w:rsidRPr="00161972" w:rsidRDefault="00161972" w:rsidP="005D49F9">
            <w:pPr>
              <w:jc w:val="center"/>
              <w:rPr>
                <w:sz w:val="28"/>
                <w:szCs w:val="28"/>
              </w:rPr>
            </w:pPr>
            <w:r w:rsidRPr="00161972">
              <w:rPr>
                <w:sz w:val="28"/>
                <w:szCs w:val="28"/>
              </w:rPr>
              <w:t>14</w:t>
            </w:r>
            <w:r w:rsidR="005D49F9" w:rsidRPr="00161972">
              <w:rPr>
                <w:sz w:val="28"/>
                <w:szCs w:val="28"/>
              </w:rPr>
              <w:t>.5.</w:t>
            </w:r>
          </w:p>
        </w:tc>
        <w:tc>
          <w:tcPr>
            <w:tcW w:w="4537" w:type="dxa"/>
            <w:gridSpan w:val="2"/>
          </w:tcPr>
          <w:p w:rsidR="005D49F9" w:rsidRPr="00161972" w:rsidRDefault="005D49F9" w:rsidP="005D49F9">
            <w:pPr>
              <w:rPr>
                <w:sz w:val="28"/>
                <w:szCs w:val="28"/>
              </w:rPr>
            </w:pPr>
            <w:r w:rsidRPr="00161972">
              <w:rPr>
                <w:sz w:val="28"/>
                <w:szCs w:val="28"/>
              </w:rPr>
              <w:t xml:space="preserve">Формирование кадрового резерва </w:t>
            </w:r>
            <w:proofErr w:type="gramStart"/>
            <w:r w:rsidRPr="00161972">
              <w:rPr>
                <w:sz w:val="28"/>
                <w:szCs w:val="28"/>
              </w:rPr>
              <w:t>руководителей  образовательных</w:t>
            </w:r>
            <w:proofErr w:type="gramEnd"/>
            <w:r w:rsidRPr="00161972">
              <w:rPr>
                <w:sz w:val="28"/>
                <w:szCs w:val="28"/>
              </w:rPr>
              <w:t xml:space="preserve"> организаций района, организация повышения квалификации и переподготовки </w:t>
            </w:r>
          </w:p>
        </w:tc>
        <w:tc>
          <w:tcPr>
            <w:tcW w:w="1984" w:type="dxa"/>
            <w:gridSpan w:val="2"/>
            <w:shd w:val="clear" w:color="auto" w:fill="auto"/>
          </w:tcPr>
          <w:p w:rsidR="005D49F9" w:rsidRPr="00161972" w:rsidRDefault="005D49F9" w:rsidP="005D49F9">
            <w:pPr>
              <w:jc w:val="center"/>
              <w:rPr>
                <w:sz w:val="28"/>
                <w:szCs w:val="28"/>
              </w:rPr>
            </w:pPr>
            <w:r w:rsidRPr="00161972">
              <w:rPr>
                <w:sz w:val="28"/>
                <w:szCs w:val="28"/>
              </w:rPr>
              <w:t>постоянно</w:t>
            </w:r>
          </w:p>
        </w:tc>
        <w:tc>
          <w:tcPr>
            <w:tcW w:w="2268" w:type="dxa"/>
            <w:gridSpan w:val="2"/>
            <w:shd w:val="clear" w:color="auto" w:fill="auto"/>
          </w:tcPr>
          <w:p w:rsidR="005D49F9" w:rsidRPr="00161972" w:rsidRDefault="005D49F9" w:rsidP="005D49F9">
            <w:pPr>
              <w:rPr>
                <w:sz w:val="28"/>
                <w:szCs w:val="28"/>
              </w:rPr>
            </w:pPr>
            <w:r w:rsidRPr="00161972">
              <w:rPr>
                <w:sz w:val="28"/>
                <w:szCs w:val="28"/>
              </w:rPr>
              <w:t>Лещенко Т.Г.</w:t>
            </w:r>
            <w:proofErr w:type="gramStart"/>
            <w:r w:rsidRPr="00161972">
              <w:rPr>
                <w:sz w:val="28"/>
                <w:szCs w:val="28"/>
              </w:rPr>
              <w:t>,  Кайгородова</w:t>
            </w:r>
            <w:proofErr w:type="gramEnd"/>
            <w:r w:rsidRPr="00161972">
              <w:rPr>
                <w:sz w:val="28"/>
                <w:szCs w:val="28"/>
              </w:rPr>
              <w:t xml:space="preserve"> И.А.</w:t>
            </w:r>
          </w:p>
          <w:p w:rsidR="005D49F9" w:rsidRPr="00161972" w:rsidRDefault="005D49F9" w:rsidP="005D49F9">
            <w:pPr>
              <w:jc w:val="center"/>
              <w:rPr>
                <w:sz w:val="28"/>
                <w:szCs w:val="28"/>
              </w:rPr>
            </w:pPr>
          </w:p>
        </w:tc>
      </w:tr>
      <w:tr w:rsidR="00535B04" w:rsidRPr="00B56D3C" w:rsidTr="00535B04">
        <w:trPr>
          <w:trHeight w:val="148"/>
        </w:trPr>
        <w:tc>
          <w:tcPr>
            <w:tcW w:w="9776" w:type="dxa"/>
            <w:gridSpan w:val="7"/>
            <w:shd w:val="clear" w:color="auto" w:fill="auto"/>
          </w:tcPr>
          <w:p w:rsidR="00535B04" w:rsidRPr="00245950" w:rsidRDefault="00161972" w:rsidP="00161972">
            <w:pPr>
              <w:rPr>
                <w:color w:val="FF0000"/>
                <w:sz w:val="28"/>
                <w:szCs w:val="28"/>
              </w:rPr>
            </w:pPr>
            <w:r>
              <w:rPr>
                <w:sz w:val="28"/>
                <w:szCs w:val="28"/>
              </w:rPr>
              <w:t>15.</w:t>
            </w:r>
            <w:r w:rsidR="00535B04" w:rsidRPr="00161972">
              <w:rPr>
                <w:sz w:val="28"/>
                <w:szCs w:val="28"/>
              </w:rPr>
              <w:t xml:space="preserve"> Осуществление работы, направленной на поощрение работников сферы образования отраслевыми, краевыми и районными наградами</w:t>
            </w:r>
          </w:p>
        </w:tc>
      </w:tr>
      <w:tr w:rsidR="005D49F9" w:rsidRPr="00B56D3C" w:rsidTr="00535B04">
        <w:trPr>
          <w:trHeight w:val="330"/>
        </w:trPr>
        <w:tc>
          <w:tcPr>
            <w:tcW w:w="987" w:type="dxa"/>
            <w:shd w:val="clear" w:color="auto" w:fill="auto"/>
          </w:tcPr>
          <w:p w:rsidR="005D49F9" w:rsidRPr="00161972" w:rsidRDefault="00161972" w:rsidP="005D49F9">
            <w:pPr>
              <w:jc w:val="center"/>
              <w:rPr>
                <w:sz w:val="28"/>
                <w:szCs w:val="28"/>
              </w:rPr>
            </w:pPr>
            <w:r w:rsidRPr="00161972">
              <w:rPr>
                <w:sz w:val="28"/>
                <w:szCs w:val="28"/>
              </w:rPr>
              <w:t>15.</w:t>
            </w:r>
            <w:r w:rsidR="005D49F9" w:rsidRPr="00161972">
              <w:rPr>
                <w:sz w:val="28"/>
                <w:szCs w:val="28"/>
              </w:rPr>
              <w:t>1.</w:t>
            </w:r>
          </w:p>
        </w:tc>
        <w:tc>
          <w:tcPr>
            <w:tcW w:w="4537" w:type="dxa"/>
            <w:gridSpan w:val="2"/>
            <w:shd w:val="clear" w:color="auto" w:fill="auto"/>
          </w:tcPr>
          <w:p w:rsidR="005D49F9" w:rsidRPr="00161972" w:rsidRDefault="005D49F9" w:rsidP="005D49F9">
            <w:pPr>
              <w:rPr>
                <w:sz w:val="28"/>
                <w:szCs w:val="28"/>
              </w:rPr>
            </w:pPr>
            <w:r w:rsidRPr="00161972">
              <w:rPr>
                <w:sz w:val="28"/>
                <w:szCs w:val="28"/>
              </w:rPr>
              <w:t>Ведение реестра педагогических работников, имеющих награды</w:t>
            </w:r>
          </w:p>
        </w:tc>
        <w:tc>
          <w:tcPr>
            <w:tcW w:w="1984" w:type="dxa"/>
            <w:gridSpan w:val="2"/>
            <w:shd w:val="clear" w:color="auto" w:fill="auto"/>
          </w:tcPr>
          <w:p w:rsidR="005D49F9" w:rsidRPr="00161972" w:rsidRDefault="005D49F9" w:rsidP="005D49F9">
            <w:pPr>
              <w:jc w:val="center"/>
              <w:rPr>
                <w:sz w:val="28"/>
                <w:szCs w:val="28"/>
              </w:rPr>
            </w:pPr>
            <w:r w:rsidRPr="00161972">
              <w:rPr>
                <w:sz w:val="28"/>
                <w:szCs w:val="28"/>
              </w:rPr>
              <w:t>В течение года</w:t>
            </w:r>
          </w:p>
        </w:tc>
        <w:tc>
          <w:tcPr>
            <w:tcW w:w="2268" w:type="dxa"/>
            <w:gridSpan w:val="2"/>
            <w:shd w:val="clear" w:color="auto" w:fill="auto"/>
          </w:tcPr>
          <w:p w:rsidR="005D49F9" w:rsidRPr="00161972" w:rsidRDefault="005D49F9" w:rsidP="005D49F9">
            <w:pPr>
              <w:rPr>
                <w:sz w:val="28"/>
                <w:szCs w:val="28"/>
              </w:rPr>
            </w:pPr>
            <w:r w:rsidRPr="00161972">
              <w:rPr>
                <w:sz w:val="28"/>
                <w:szCs w:val="28"/>
              </w:rPr>
              <w:t>Лещенко Т.Г.</w:t>
            </w:r>
          </w:p>
        </w:tc>
      </w:tr>
      <w:tr w:rsidR="005D49F9" w:rsidRPr="00B56D3C" w:rsidTr="00535B04">
        <w:trPr>
          <w:trHeight w:val="330"/>
        </w:trPr>
        <w:tc>
          <w:tcPr>
            <w:tcW w:w="987" w:type="dxa"/>
            <w:shd w:val="clear" w:color="auto" w:fill="auto"/>
          </w:tcPr>
          <w:p w:rsidR="005D49F9" w:rsidRPr="00161972" w:rsidRDefault="00161972" w:rsidP="005D49F9">
            <w:pPr>
              <w:jc w:val="center"/>
              <w:rPr>
                <w:sz w:val="28"/>
                <w:szCs w:val="28"/>
              </w:rPr>
            </w:pPr>
            <w:r w:rsidRPr="00161972">
              <w:rPr>
                <w:sz w:val="28"/>
                <w:szCs w:val="28"/>
              </w:rPr>
              <w:t>15</w:t>
            </w:r>
            <w:r w:rsidR="005D49F9" w:rsidRPr="00161972">
              <w:rPr>
                <w:sz w:val="28"/>
                <w:szCs w:val="28"/>
              </w:rPr>
              <w:t>.2.</w:t>
            </w:r>
          </w:p>
        </w:tc>
        <w:tc>
          <w:tcPr>
            <w:tcW w:w="4537" w:type="dxa"/>
            <w:gridSpan w:val="2"/>
            <w:shd w:val="clear" w:color="auto" w:fill="auto"/>
          </w:tcPr>
          <w:p w:rsidR="005D49F9" w:rsidRPr="00161972" w:rsidRDefault="005D49F9" w:rsidP="005D49F9">
            <w:pPr>
              <w:rPr>
                <w:sz w:val="28"/>
                <w:szCs w:val="28"/>
              </w:rPr>
            </w:pPr>
            <w:r w:rsidRPr="00161972">
              <w:rPr>
                <w:sz w:val="28"/>
                <w:szCs w:val="28"/>
              </w:rPr>
              <w:t>Оформление документов на награждение педагогических и руководящих работников системы образования отраслевыми, краевыми и районными наградами</w:t>
            </w:r>
          </w:p>
        </w:tc>
        <w:tc>
          <w:tcPr>
            <w:tcW w:w="1984" w:type="dxa"/>
            <w:gridSpan w:val="2"/>
            <w:shd w:val="clear" w:color="auto" w:fill="auto"/>
          </w:tcPr>
          <w:p w:rsidR="005D49F9" w:rsidRPr="00161972" w:rsidRDefault="005D49F9" w:rsidP="005D49F9">
            <w:pPr>
              <w:jc w:val="center"/>
              <w:rPr>
                <w:sz w:val="28"/>
                <w:szCs w:val="28"/>
              </w:rPr>
            </w:pPr>
            <w:r w:rsidRPr="00161972">
              <w:rPr>
                <w:sz w:val="28"/>
                <w:szCs w:val="28"/>
              </w:rPr>
              <w:t>В течение года</w:t>
            </w:r>
          </w:p>
        </w:tc>
        <w:tc>
          <w:tcPr>
            <w:tcW w:w="2268" w:type="dxa"/>
            <w:gridSpan w:val="2"/>
            <w:shd w:val="clear" w:color="auto" w:fill="auto"/>
          </w:tcPr>
          <w:p w:rsidR="005D49F9" w:rsidRPr="00161972" w:rsidRDefault="005D49F9" w:rsidP="005D49F9">
            <w:pPr>
              <w:rPr>
                <w:sz w:val="28"/>
                <w:szCs w:val="28"/>
              </w:rPr>
            </w:pPr>
            <w:r w:rsidRPr="00161972">
              <w:rPr>
                <w:sz w:val="28"/>
                <w:szCs w:val="28"/>
              </w:rPr>
              <w:t>Лещенко Т.Г.</w:t>
            </w:r>
          </w:p>
        </w:tc>
      </w:tr>
      <w:tr w:rsidR="00535B04" w:rsidRPr="00B56D3C" w:rsidTr="00535B04">
        <w:trPr>
          <w:trHeight w:val="330"/>
        </w:trPr>
        <w:tc>
          <w:tcPr>
            <w:tcW w:w="9776" w:type="dxa"/>
            <w:gridSpan w:val="7"/>
            <w:shd w:val="clear" w:color="auto" w:fill="auto"/>
          </w:tcPr>
          <w:p w:rsidR="00535B04" w:rsidRDefault="00161972" w:rsidP="00535B04">
            <w:pPr>
              <w:jc w:val="center"/>
              <w:rPr>
                <w:color w:val="FF0000"/>
                <w:sz w:val="28"/>
                <w:szCs w:val="28"/>
              </w:rPr>
            </w:pPr>
            <w:r w:rsidRPr="00161972">
              <w:rPr>
                <w:b/>
                <w:sz w:val="28"/>
                <w:szCs w:val="28"/>
              </w:rPr>
              <w:t>16</w:t>
            </w:r>
            <w:r w:rsidR="00535B04" w:rsidRPr="00161972">
              <w:rPr>
                <w:b/>
                <w:sz w:val="28"/>
                <w:szCs w:val="28"/>
              </w:rPr>
              <w:t xml:space="preserve">.Осуществление деятельности по подбору и расстановке кадров в структуре комитета по образованию и на должности </w:t>
            </w:r>
            <w:proofErr w:type="gramStart"/>
            <w:r w:rsidR="00535B04" w:rsidRPr="00161972">
              <w:rPr>
                <w:b/>
                <w:sz w:val="28"/>
                <w:szCs w:val="28"/>
              </w:rPr>
              <w:t xml:space="preserve">руководителей  </w:t>
            </w:r>
            <w:r w:rsidR="00535B04" w:rsidRPr="00161972">
              <w:rPr>
                <w:b/>
                <w:sz w:val="28"/>
                <w:szCs w:val="28"/>
              </w:rPr>
              <w:lastRenderedPageBreak/>
              <w:t>муниципальных</w:t>
            </w:r>
            <w:proofErr w:type="gramEnd"/>
            <w:r w:rsidR="00535B04" w:rsidRPr="00161972">
              <w:rPr>
                <w:b/>
                <w:sz w:val="28"/>
                <w:szCs w:val="28"/>
              </w:rPr>
              <w:t xml:space="preserve"> бюджетных организаций, а также обеспечение контроля за их профессиональной деятельностью и профессиональным развитием</w:t>
            </w:r>
          </w:p>
        </w:tc>
      </w:tr>
      <w:tr w:rsidR="00535B04" w:rsidRPr="00B56D3C" w:rsidTr="00535B04">
        <w:trPr>
          <w:trHeight w:val="347"/>
        </w:trPr>
        <w:tc>
          <w:tcPr>
            <w:tcW w:w="987" w:type="dxa"/>
            <w:shd w:val="clear" w:color="auto" w:fill="auto"/>
          </w:tcPr>
          <w:p w:rsidR="00535B04" w:rsidRPr="00161972" w:rsidRDefault="00161972" w:rsidP="00161972">
            <w:pPr>
              <w:rPr>
                <w:sz w:val="28"/>
                <w:szCs w:val="28"/>
              </w:rPr>
            </w:pPr>
            <w:r w:rsidRPr="00161972">
              <w:rPr>
                <w:sz w:val="28"/>
                <w:szCs w:val="28"/>
              </w:rPr>
              <w:lastRenderedPageBreak/>
              <w:t>16.</w:t>
            </w:r>
            <w:r w:rsidR="00535B04" w:rsidRPr="00161972">
              <w:rPr>
                <w:sz w:val="28"/>
                <w:szCs w:val="28"/>
              </w:rPr>
              <w:t>1.</w:t>
            </w:r>
          </w:p>
        </w:tc>
        <w:tc>
          <w:tcPr>
            <w:tcW w:w="4537" w:type="dxa"/>
            <w:gridSpan w:val="2"/>
            <w:shd w:val="clear" w:color="auto" w:fill="auto"/>
          </w:tcPr>
          <w:p w:rsidR="00535B04" w:rsidRPr="00161972" w:rsidRDefault="00535B04" w:rsidP="00535B04">
            <w:pPr>
              <w:jc w:val="both"/>
              <w:rPr>
                <w:sz w:val="28"/>
                <w:szCs w:val="28"/>
              </w:rPr>
            </w:pPr>
            <w:r w:rsidRPr="00161972">
              <w:rPr>
                <w:sz w:val="28"/>
                <w:szCs w:val="28"/>
              </w:rPr>
              <w:t xml:space="preserve">Ведение </w:t>
            </w:r>
            <w:proofErr w:type="gramStart"/>
            <w:r w:rsidRPr="00161972">
              <w:rPr>
                <w:sz w:val="28"/>
                <w:szCs w:val="28"/>
              </w:rPr>
              <w:t>реестра  руководителей</w:t>
            </w:r>
            <w:proofErr w:type="gramEnd"/>
            <w:r w:rsidRPr="00161972">
              <w:rPr>
                <w:sz w:val="28"/>
                <w:szCs w:val="28"/>
              </w:rPr>
              <w:t xml:space="preserve"> бюджетных организаций, находящихся в ведении  Комитета по образованию</w:t>
            </w:r>
          </w:p>
        </w:tc>
        <w:tc>
          <w:tcPr>
            <w:tcW w:w="1984" w:type="dxa"/>
            <w:gridSpan w:val="2"/>
            <w:shd w:val="clear" w:color="auto" w:fill="auto"/>
          </w:tcPr>
          <w:p w:rsidR="00535B04" w:rsidRPr="00161972" w:rsidRDefault="00535B04" w:rsidP="00535B04">
            <w:pPr>
              <w:jc w:val="center"/>
              <w:rPr>
                <w:sz w:val="28"/>
                <w:szCs w:val="28"/>
              </w:rPr>
            </w:pPr>
            <w:r w:rsidRPr="00161972">
              <w:rPr>
                <w:sz w:val="28"/>
                <w:szCs w:val="28"/>
              </w:rPr>
              <w:t>Январь</w:t>
            </w:r>
          </w:p>
          <w:p w:rsidR="00535B04" w:rsidRPr="00161972" w:rsidRDefault="00535B04" w:rsidP="00535B04">
            <w:pPr>
              <w:jc w:val="center"/>
              <w:rPr>
                <w:sz w:val="28"/>
                <w:szCs w:val="28"/>
              </w:rPr>
            </w:pPr>
            <w:r w:rsidRPr="00161972">
              <w:rPr>
                <w:sz w:val="28"/>
                <w:szCs w:val="28"/>
              </w:rPr>
              <w:t>Апрель</w:t>
            </w:r>
          </w:p>
          <w:p w:rsidR="00535B04" w:rsidRPr="00161972" w:rsidRDefault="00535B04" w:rsidP="00535B04">
            <w:pPr>
              <w:jc w:val="center"/>
              <w:rPr>
                <w:sz w:val="28"/>
                <w:szCs w:val="28"/>
              </w:rPr>
            </w:pPr>
            <w:r w:rsidRPr="00161972">
              <w:rPr>
                <w:sz w:val="28"/>
                <w:szCs w:val="28"/>
              </w:rPr>
              <w:t>Октябрь</w:t>
            </w:r>
          </w:p>
          <w:p w:rsidR="00535B04" w:rsidRPr="00161972" w:rsidRDefault="00535B04" w:rsidP="00535B04">
            <w:pPr>
              <w:jc w:val="center"/>
              <w:rPr>
                <w:sz w:val="28"/>
                <w:szCs w:val="28"/>
              </w:rPr>
            </w:pPr>
            <w:r w:rsidRPr="00161972">
              <w:rPr>
                <w:sz w:val="28"/>
                <w:szCs w:val="28"/>
              </w:rPr>
              <w:t>декабрь</w:t>
            </w:r>
          </w:p>
        </w:tc>
        <w:tc>
          <w:tcPr>
            <w:tcW w:w="2268" w:type="dxa"/>
            <w:gridSpan w:val="2"/>
            <w:shd w:val="clear" w:color="auto" w:fill="auto"/>
          </w:tcPr>
          <w:p w:rsidR="00535B04" w:rsidRPr="00161972" w:rsidRDefault="00535B04" w:rsidP="00535B04">
            <w:pPr>
              <w:rPr>
                <w:sz w:val="28"/>
                <w:szCs w:val="28"/>
              </w:rPr>
            </w:pPr>
            <w:r w:rsidRPr="00161972">
              <w:rPr>
                <w:sz w:val="28"/>
                <w:szCs w:val="28"/>
              </w:rPr>
              <w:t>Лещенко Т.Г.</w:t>
            </w:r>
          </w:p>
        </w:tc>
      </w:tr>
      <w:tr w:rsidR="00535B04" w:rsidRPr="00B56D3C" w:rsidTr="00535B04">
        <w:trPr>
          <w:trHeight w:val="338"/>
        </w:trPr>
        <w:tc>
          <w:tcPr>
            <w:tcW w:w="987" w:type="dxa"/>
            <w:shd w:val="clear" w:color="auto" w:fill="auto"/>
          </w:tcPr>
          <w:p w:rsidR="00535B04" w:rsidRPr="00161972" w:rsidRDefault="00161972" w:rsidP="00535B04">
            <w:pPr>
              <w:jc w:val="center"/>
              <w:rPr>
                <w:sz w:val="28"/>
                <w:szCs w:val="28"/>
              </w:rPr>
            </w:pPr>
            <w:r>
              <w:rPr>
                <w:sz w:val="28"/>
                <w:szCs w:val="28"/>
              </w:rPr>
              <w:t>16</w:t>
            </w:r>
            <w:r w:rsidR="00535B04" w:rsidRPr="00161972">
              <w:rPr>
                <w:sz w:val="28"/>
                <w:szCs w:val="28"/>
              </w:rPr>
              <w:t>.2.</w:t>
            </w:r>
          </w:p>
        </w:tc>
        <w:tc>
          <w:tcPr>
            <w:tcW w:w="4537" w:type="dxa"/>
            <w:gridSpan w:val="2"/>
            <w:shd w:val="clear" w:color="auto" w:fill="auto"/>
          </w:tcPr>
          <w:p w:rsidR="00535B04" w:rsidRPr="00161972" w:rsidRDefault="00535B04" w:rsidP="00535B04">
            <w:pPr>
              <w:rPr>
                <w:sz w:val="28"/>
                <w:szCs w:val="28"/>
              </w:rPr>
            </w:pPr>
            <w:r w:rsidRPr="00161972">
              <w:rPr>
                <w:sz w:val="28"/>
                <w:szCs w:val="28"/>
              </w:rPr>
              <w:t>Семинар-</w:t>
            </w:r>
            <w:proofErr w:type="gramStart"/>
            <w:r w:rsidRPr="00161972">
              <w:rPr>
                <w:sz w:val="28"/>
                <w:szCs w:val="28"/>
              </w:rPr>
              <w:t>практикум  с</w:t>
            </w:r>
            <w:proofErr w:type="gramEnd"/>
            <w:r w:rsidRPr="00161972">
              <w:rPr>
                <w:sz w:val="28"/>
                <w:szCs w:val="28"/>
              </w:rPr>
              <w:t xml:space="preserve"> руководителями образовательных учреждений по подбору и расстановке кадров</w:t>
            </w:r>
          </w:p>
        </w:tc>
        <w:tc>
          <w:tcPr>
            <w:tcW w:w="1984" w:type="dxa"/>
            <w:gridSpan w:val="2"/>
            <w:shd w:val="clear" w:color="auto" w:fill="auto"/>
          </w:tcPr>
          <w:p w:rsidR="00535B04" w:rsidRPr="00161972" w:rsidRDefault="00535B04" w:rsidP="00535B04">
            <w:pPr>
              <w:jc w:val="center"/>
              <w:rPr>
                <w:sz w:val="28"/>
                <w:szCs w:val="28"/>
              </w:rPr>
            </w:pPr>
            <w:r w:rsidRPr="00161972">
              <w:rPr>
                <w:sz w:val="28"/>
                <w:szCs w:val="28"/>
              </w:rPr>
              <w:t>Март-апрель</w:t>
            </w:r>
          </w:p>
        </w:tc>
        <w:tc>
          <w:tcPr>
            <w:tcW w:w="2268" w:type="dxa"/>
            <w:gridSpan w:val="2"/>
            <w:shd w:val="clear" w:color="auto" w:fill="auto"/>
          </w:tcPr>
          <w:p w:rsidR="00535B04" w:rsidRPr="00161972" w:rsidRDefault="00535B04" w:rsidP="00535B04">
            <w:pPr>
              <w:rPr>
                <w:sz w:val="28"/>
                <w:szCs w:val="28"/>
              </w:rPr>
            </w:pPr>
            <w:r w:rsidRPr="00161972">
              <w:rPr>
                <w:sz w:val="28"/>
                <w:szCs w:val="28"/>
              </w:rPr>
              <w:t>Лещенко Т.Г.</w:t>
            </w:r>
          </w:p>
        </w:tc>
      </w:tr>
      <w:tr w:rsidR="00535B04" w:rsidRPr="00B56D3C" w:rsidTr="00535B04">
        <w:trPr>
          <w:trHeight w:val="338"/>
        </w:trPr>
        <w:tc>
          <w:tcPr>
            <w:tcW w:w="9776" w:type="dxa"/>
            <w:gridSpan w:val="7"/>
            <w:shd w:val="clear" w:color="auto" w:fill="auto"/>
          </w:tcPr>
          <w:p w:rsidR="00535B04" w:rsidRPr="00B32D18" w:rsidRDefault="00161972" w:rsidP="00535B04">
            <w:pPr>
              <w:jc w:val="center"/>
              <w:rPr>
                <w:b/>
                <w:color w:val="FF0000"/>
                <w:sz w:val="28"/>
                <w:szCs w:val="28"/>
              </w:rPr>
            </w:pPr>
            <w:r w:rsidRPr="00161972">
              <w:rPr>
                <w:b/>
                <w:sz w:val="28"/>
                <w:szCs w:val="28"/>
              </w:rPr>
              <w:t>17</w:t>
            </w:r>
            <w:r w:rsidR="00535B04" w:rsidRPr="00161972">
              <w:rPr>
                <w:b/>
                <w:sz w:val="28"/>
                <w:szCs w:val="28"/>
              </w:rPr>
              <w:t>.Совершенствование документооборота, системы учета, контроля хранения документов в комитете по образованию и образовательных учреждениях, подведомственных Комитету по образованию</w:t>
            </w:r>
          </w:p>
        </w:tc>
      </w:tr>
      <w:tr w:rsidR="00535B04" w:rsidRPr="00B56D3C" w:rsidTr="00535B04">
        <w:trPr>
          <w:trHeight w:val="338"/>
        </w:trPr>
        <w:tc>
          <w:tcPr>
            <w:tcW w:w="987" w:type="dxa"/>
            <w:shd w:val="clear" w:color="auto" w:fill="auto"/>
          </w:tcPr>
          <w:p w:rsidR="00535B04" w:rsidRPr="00161972" w:rsidRDefault="00161972" w:rsidP="00535B04">
            <w:pPr>
              <w:jc w:val="center"/>
              <w:rPr>
                <w:sz w:val="28"/>
                <w:szCs w:val="28"/>
              </w:rPr>
            </w:pPr>
            <w:r w:rsidRPr="00161972">
              <w:rPr>
                <w:b/>
                <w:sz w:val="28"/>
                <w:szCs w:val="28"/>
              </w:rPr>
              <w:t>17</w:t>
            </w:r>
            <w:r w:rsidR="00535B04" w:rsidRPr="00161972">
              <w:rPr>
                <w:b/>
                <w:sz w:val="28"/>
                <w:szCs w:val="28"/>
              </w:rPr>
              <w:t>.</w:t>
            </w:r>
            <w:r w:rsidR="00535B04" w:rsidRPr="00161972">
              <w:rPr>
                <w:sz w:val="28"/>
                <w:szCs w:val="28"/>
              </w:rPr>
              <w:t>1.</w:t>
            </w:r>
          </w:p>
        </w:tc>
        <w:tc>
          <w:tcPr>
            <w:tcW w:w="4537" w:type="dxa"/>
            <w:gridSpan w:val="2"/>
            <w:shd w:val="clear" w:color="auto" w:fill="auto"/>
          </w:tcPr>
          <w:p w:rsidR="00535B04" w:rsidRPr="00161972" w:rsidRDefault="00535B04" w:rsidP="00535B04">
            <w:pPr>
              <w:rPr>
                <w:sz w:val="28"/>
                <w:szCs w:val="28"/>
              </w:rPr>
            </w:pPr>
            <w:r w:rsidRPr="00161972">
              <w:rPr>
                <w:sz w:val="28"/>
                <w:szCs w:val="28"/>
              </w:rPr>
              <w:t>Разработка и утверждение номенклатуры дел Комитета по образованию и делам молодежи</w:t>
            </w:r>
          </w:p>
        </w:tc>
        <w:tc>
          <w:tcPr>
            <w:tcW w:w="1984" w:type="dxa"/>
            <w:gridSpan w:val="2"/>
            <w:shd w:val="clear" w:color="auto" w:fill="auto"/>
          </w:tcPr>
          <w:p w:rsidR="00535B04" w:rsidRPr="00161972" w:rsidRDefault="00535B04" w:rsidP="00535B04">
            <w:pPr>
              <w:jc w:val="center"/>
              <w:rPr>
                <w:sz w:val="28"/>
                <w:szCs w:val="28"/>
              </w:rPr>
            </w:pPr>
            <w:r w:rsidRPr="00161972">
              <w:rPr>
                <w:sz w:val="28"/>
                <w:szCs w:val="28"/>
              </w:rPr>
              <w:t>январь</w:t>
            </w:r>
          </w:p>
        </w:tc>
        <w:tc>
          <w:tcPr>
            <w:tcW w:w="2268" w:type="dxa"/>
            <w:gridSpan w:val="2"/>
            <w:shd w:val="clear" w:color="auto" w:fill="auto"/>
          </w:tcPr>
          <w:p w:rsidR="00535B04" w:rsidRPr="00161972" w:rsidRDefault="00535B04" w:rsidP="00535B04">
            <w:pPr>
              <w:rPr>
                <w:sz w:val="28"/>
                <w:szCs w:val="28"/>
              </w:rPr>
            </w:pPr>
            <w:r w:rsidRPr="00161972">
              <w:rPr>
                <w:sz w:val="28"/>
                <w:szCs w:val="28"/>
              </w:rPr>
              <w:t>Лещенко Т.Г.</w:t>
            </w:r>
          </w:p>
        </w:tc>
      </w:tr>
      <w:tr w:rsidR="00535B04" w:rsidRPr="00B56D3C" w:rsidTr="00535B04">
        <w:trPr>
          <w:trHeight w:val="338"/>
        </w:trPr>
        <w:tc>
          <w:tcPr>
            <w:tcW w:w="987" w:type="dxa"/>
            <w:shd w:val="clear" w:color="auto" w:fill="auto"/>
          </w:tcPr>
          <w:p w:rsidR="00535B04" w:rsidRPr="00161972" w:rsidRDefault="00161972" w:rsidP="00535B04">
            <w:pPr>
              <w:jc w:val="center"/>
              <w:rPr>
                <w:sz w:val="28"/>
                <w:szCs w:val="28"/>
              </w:rPr>
            </w:pPr>
            <w:r w:rsidRPr="00161972">
              <w:rPr>
                <w:b/>
                <w:sz w:val="28"/>
                <w:szCs w:val="28"/>
              </w:rPr>
              <w:t>17</w:t>
            </w:r>
            <w:r w:rsidR="00535B04" w:rsidRPr="00161972">
              <w:rPr>
                <w:b/>
                <w:sz w:val="28"/>
                <w:szCs w:val="28"/>
              </w:rPr>
              <w:t>.</w:t>
            </w:r>
            <w:r w:rsidR="00535B04" w:rsidRPr="00161972">
              <w:rPr>
                <w:sz w:val="28"/>
                <w:szCs w:val="28"/>
              </w:rPr>
              <w:t>2.</w:t>
            </w:r>
          </w:p>
        </w:tc>
        <w:tc>
          <w:tcPr>
            <w:tcW w:w="4537" w:type="dxa"/>
            <w:gridSpan w:val="2"/>
            <w:shd w:val="clear" w:color="auto" w:fill="auto"/>
          </w:tcPr>
          <w:p w:rsidR="00535B04" w:rsidRPr="00161972" w:rsidRDefault="00535B04" w:rsidP="00535B04">
            <w:pPr>
              <w:rPr>
                <w:sz w:val="28"/>
                <w:szCs w:val="28"/>
              </w:rPr>
            </w:pPr>
            <w:r w:rsidRPr="00161972">
              <w:rPr>
                <w:sz w:val="28"/>
                <w:szCs w:val="28"/>
              </w:rPr>
              <w:t xml:space="preserve">Упорядочение </w:t>
            </w:r>
            <w:proofErr w:type="gramStart"/>
            <w:r w:rsidRPr="00161972">
              <w:rPr>
                <w:sz w:val="28"/>
                <w:szCs w:val="28"/>
              </w:rPr>
              <w:t>документов  постоянного</w:t>
            </w:r>
            <w:proofErr w:type="gramEnd"/>
            <w:r w:rsidRPr="00161972">
              <w:rPr>
                <w:sz w:val="28"/>
                <w:szCs w:val="28"/>
              </w:rPr>
              <w:t xml:space="preserve"> хранения (предоставление описи в архив) за 2016 год  </w:t>
            </w:r>
          </w:p>
        </w:tc>
        <w:tc>
          <w:tcPr>
            <w:tcW w:w="1984" w:type="dxa"/>
            <w:gridSpan w:val="2"/>
            <w:shd w:val="clear" w:color="auto" w:fill="auto"/>
          </w:tcPr>
          <w:p w:rsidR="00535B04" w:rsidRPr="00161972" w:rsidRDefault="00535B04" w:rsidP="00535B04">
            <w:pPr>
              <w:jc w:val="center"/>
              <w:rPr>
                <w:sz w:val="28"/>
                <w:szCs w:val="28"/>
              </w:rPr>
            </w:pPr>
            <w:r w:rsidRPr="00161972">
              <w:rPr>
                <w:sz w:val="28"/>
                <w:szCs w:val="28"/>
              </w:rPr>
              <w:t>апрель</w:t>
            </w:r>
          </w:p>
        </w:tc>
        <w:tc>
          <w:tcPr>
            <w:tcW w:w="2268" w:type="dxa"/>
            <w:gridSpan w:val="2"/>
            <w:shd w:val="clear" w:color="auto" w:fill="auto"/>
          </w:tcPr>
          <w:p w:rsidR="00535B04" w:rsidRPr="00161972" w:rsidRDefault="00535B04" w:rsidP="00535B04">
            <w:pPr>
              <w:rPr>
                <w:sz w:val="28"/>
                <w:szCs w:val="28"/>
              </w:rPr>
            </w:pPr>
            <w:r w:rsidRPr="00161972">
              <w:rPr>
                <w:sz w:val="28"/>
                <w:szCs w:val="28"/>
              </w:rPr>
              <w:t>Лещенко Т.Г.</w:t>
            </w:r>
          </w:p>
        </w:tc>
      </w:tr>
      <w:tr w:rsidR="00535B04" w:rsidRPr="00B56D3C" w:rsidTr="00535B04">
        <w:trPr>
          <w:trHeight w:val="338"/>
        </w:trPr>
        <w:tc>
          <w:tcPr>
            <w:tcW w:w="987" w:type="dxa"/>
            <w:shd w:val="clear" w:color="auto" w:fill="auto"/>
          </w:tcPr>
          <w:p w:rsidR="00535B04" w:rsidRPr="00161972" w:rsidRDefault="00161972" w:rsidP="00535B04">
            <w:pPr>
              <w:jc w:val="center"/>
              <w:rPr>
                <w:sz w:val="28"/>
                <w:szCs w:val="28"/>
              </w:rPr>
            </w:pPr>
            <w:r w:rsidRPr="00161972">
              <w:rPr>
                <w:b/>
                <w:sz w:val="28"/>
                <w:szCs w:val="28"/>
              </w:rPr>
              <w:t>17</w:t>
            </w:r>
            <w:r w:rsidR="00535B04" w:rsidRPr="00161972">
              <w:rPr>
                <w:b/>
                <w:sz w:val="28"/>
                <w:szCs w:val="28"/>
              </w:rPr>
              <w:t>.</w:t>
            </w:r>
            <w:r w:rsidR="00535B04" w:rsidRPr="00161972">
              <w:rPr>
                <w:sz w:val="28"/>
                <w:szCs w:val="28"/>
              </w:rPr>
              <w:t>3.</w:t>
            </w:r>
          </w:p>
        </w:tc>
        <w:tc>
          <w:tcPr>
            <w:tcW w:w="4537" w:type="dxa"/>
            <w:gridSpan w:val="2"/>
            <w:shd w:val="clear" w:color="auto" w:fill="auto"/>
          </w:tcPr>
          <w:p w:rsidR="00535B04" w:rsidRPr="00161972" w:rsidRDefault="00535B04" w:rsidP="00535B04">
            <w:pPr>
              <w:rPr>
                <w:sz w:val="28"/>
                <w:szCs w:val="28"/>
              </w:rPr>
            </w:pPr>
            <w:r w:rsidRPr="00161972">
              <w:rPr>
                <w:sz w:val="28"/>
                <w:szCs w:val="28"/>
              </w:rPr>
              <w:t xml:space="preserve">Передача документов постоянного хранения в архив за 2013 год </w:t>
            </w:r>
          </w:p>
        </w:tc>
        <w:tc>
          <w:tcPr>
            <w:tcW w:w="1984" w:type="dxa"/>
            <w:gridSpan w:val="2"/>
            <w:shd w:val="clear" w:color="auto" w:fill="auto"/>
          </w:tcPr>
          <w:p w:rsidR="00535B04" w:rsidRPr="00161972" w:rsidRDefault="00535B04" w:rsidP="00535B04">
            <w:pPr>
              <w:jc w:val="center"/>
              <w:rPr>
                <w:sz w:val="28"/>
                <w:szCs w:val="28"/>
              </w:rPr>
            </w:pPr>
            <w:r w:rsidRPr="00161972">
              <w:rPr>
                <w:sz w:val="28"/>
                <w:szCs w:val="28"/>
              </w:rPr>
              <w:t>июль</w:t>
            </w:r>
          </w:p>
        </w:tc>
        <w:tc>
          <w:tcPr>
            <w:tcW w:w="2268" w:type="dxa"/>
            <w:gridSpan w:val="2"/>
            <w:shd w:val="clear" w:color="auto" w:fill="auto"/>
          </w:tcPr>
          <w:p w:rsidR="00535B04" w:rsidRPr="00161972" w:rsidRDefault="00535B04" w:rsidP="00535B04">
            <w:pPr>
              <w:rPr>
                <w:sz w:val="28"/>
                <w:szCs w:val="28"/>
              </w:rPr>
            </w:pPr>
            <w:r w:rsidRPr="00161972">
              <w:rPr>
                <w:sz w:val="28"/>
                <w:szCs w:val="28"/>
              </w:rPr>
              <w:t>Лещенко Т.Г.</w:t>
            </w:r>
          </w:p>
          <w:p w:rsidR="00535B04" w:rsidRPr="00161972" w:rsidRDefault="00535B04" w:rsidP="00535B04">
            <w:pPr>
              <w:rPr>
                <w:sz w:val="28"/>
                <w:szCs w:val="28"/>
              </w:rPr>
            </w:pPr>
          </w:p>
        </w:tc>
      </w:tr>
      <w:tr w:rsidR="00535B04" w:rsidRPr="00B56D3C" w:rsidTr="00535B04">
        <w:trPr>
          <w:trHeight w:val="338"/>
        </w:trPr>
        <w:tc>
          <w:tcPr>
            <w:tcW w:w="9776" w:type="dxa"/>
            <w:gridSpan w:val="7"/>
            <w:shd w:val="clear" w:color="auto" w:fill="auto"/>
          </w:tcPr>
          <w:p w:rsidR="00535B04" w:rsidRPr="00742BD6" w:rsidRDefault="00161972" w:rsidP="00161972">
            <w:pPr>
              <w:jc w:val="center"/>
              <w:rPr>
                <w:b/>
                <w:sz w:val="28"/>
                <w:szCs w:val="28"/>
              </w:rPr>
            </w:pPr>
            <w:r>
              <w:rPr>
                <w:b/>
                <w:sz w:val="28"/>
                <w:szCs w:val="28"/>
              </w:rPr>
              <w:t>18</w:t>
            </w:r>
            <w:r w:rsidR="00535B04" w:rsidRPr="00B56D3C">
              <w:rPr>
                <w:b/>
                <w:sz w:val="28"/>
                <w:szCs w:val="28"/>
              </w:rPr>
              <w:t>. Государственная итоговая аттестация (ГИА)</w:t>
            </w:r>
          </w:p>
        </w:tc>
      </w:tr>
      <w:tr w:rsidR="00535B04" w:rsidRPr="00B56D3C" w:rsidTr="00535B04">
        <w:trPr>
          <w:trHeight w:val="148"/>
        </w:trPr>
        <w:tc>
          <w:tcPr>
            <w:tcW w:w="987" w:type="dxa"/>
            <w:shd w:val="clear" w:color="auto" w:fill="auto"/>
          </w:tcPr>
          <w:p w:rsidR="00535B04" w:rsidRPr="00161972" w:rsidRDefault="00161972" w:rsidP="00535B04">
            <w:pPr>
              <w:rPr>
                <w:b/>
                <w:sz w:val="28"/>
                <w:szCs w:val="28"/>
              </w:rPr>
            </w:pPr>
            <w:r w:rsidRPr="00161972">
              <w:rPr>
                <w:sz w:val="28"/>
                <w:szCs w:val="28"/>
              </w:rPr>
              <w:t>18.1</w:t>
            </w:r>
          </w:p>
        </w:tc>
        <w:tc>
          <w:tcPr>
            <w:tcW w:w="4537" w:type="dxa"/>
            <w:gridSpan w:val="2"/>
            <w:shd w:val="clear" w:color="auto" w:fill="auto"/>
          </w:tcPr>
          <w:p w:rsidR="00535B04" w:rsidRPr="00161972" w:rsidRDefault="00535B04" w:rsidP="00535B04">
            <w:pPr>
              <w:rPr>
                <w:sz w:val="28"/>
                <w:szCs w:val="28"/>
              </w:rPr>
            </w:pPr>
            <w:proofErr w:type="gramStart"/>
            <w:r w:rsidRPr="00161972">
              <w:rPr>
                <w:sz w:val="28"/>
                <w:szCs w:val="28"/>
              </w:rPr>
              <w:t>Приведение  муниципальной</w:t>
            </w:r>
            <w:proofErr w:type="gramEnd"/>
            <w:r w:rsidRPr="00161972">
              <w:rPr>
                <w:sz w:val="28"/>
                <w:szCs w:val="28"/>
              </w:rPr>
              <w:t xml:space="preserve">  нормативной правовой документации, отражающей работу по организации  и  проведению  ГИА-9  и  ГИА-11  в соответствие  с  федеральными  нормативными правовыми актами, правовыми актами Министерства образования и науки  Алтайского края</w:t>
            </w:r>
          </w:p>
        </w:tc>
        <w:tc>
          <w:tcPr>
            <w:tcW w:w="1984" w:type="dxa"/>
            <w:gridSpan w:val="2"/>
            <w:shd w:val="clear" w:color="auto" w:fill="auto"/>
          </w:tcPr>
          <w:p w:rsidR="00535B04" w:rsidRPr="00161972" w:rsidRDefault="00535B04" w:rsidP="00535B04">
            <w:pPr>
              <w:rPr>
                <w:sz w:val="28"/>
                <w:szCs w:val="28"/>
              </w:rPr>
            </w:pPr>
            <w:r w:rsidRPr="00161972">
              <w:rPr>
                <w:sz w:val="28"/>
                <w:szCs w:val="28"/>
              </w:rPr>
              <w:t>В течение года</w:t>
            </w:r>
          </w:p>
        </w:tc>
        <w:tc>
          <w:tcPr>
            <w:tcW w:w="2268" w:type="dxa"/>
            <w:gridSpan w:val="2"/>
            <w:shd w:val="clear" w:color="auto" w:fill="auto"/>
          </w:tcPr>
          <w:p w:rsidR="00535B04" w:rsidRPr="00161972" w:rsidRDefault="00535B04" w:rsidP="00535B04">
            <w:pPr>
              <w:rPr>
                <w:sz w:val="28"/>
                <w:szCs w:val="28"/>
              </w:rPr>
            </w:pPr>
            <w:r w:rsidRPr="00161972">
              <w:rPr>
                <w:sz w:val="28"/>
                <w:szCs w:val="28"/>
              </w:rPr>
              <w:t>Истомина С.А.</w:t>
            </w:r>
          </w:p>
          <w:p w:rsidR="00535B04" w:rsidRPr="00161972" w:rsidRDefault="00535B04" w:rsidP="00535B04">
            <w:pPr>
              <w:rPr>
                <w:sz w:val="28"/>
                <w:szCs w:val="28"/>
              </w:rPr>
            </w:pPr>
          </w:p>
        </w:tc>
      </w:tr>
      <w:tr w:rsidR="00535B04" w:rsidRPr="00B56D3C" w:rsidTr="00535B04">
        <w:trPr>
          <w:trHeight w:val="148"/>
        </w:trPr>
        <w:tc>
          <w:tcPr>
            <w:tcW w:w="987" w:type="dxa"/>
            <w:shd w:val="clear" w:color="auto" w:fill="auto"/>
          </w:tcPr>
          <w:p w:rsidR="00535B04" w:rsidRPr="00161972" w:rsidRDefault="00161972" w:rsidP="00535B04">
            <w:pPr>
              <w:rPr>
                <w:b/>
                <w:sz w:val="28"/>
                <w:szCs w:val="28"/>
              </w:rPr>
            </w:pPr>
            <w:r w:rsidRPr="00161972">
              <w:rPr>
                <w:sz w:val="28"/>
                <w:szCs w:val="28"/>
              </w:rPr>
              <w:t>18.2</w:t>
            </w:r>
            <w:r w:rsidR="00535B04" w:rsidRPr="00161972">
              <w:rPr>
                <w:sz w:val="28"/>
                <w:szCs w:val="28"/>
              </w:rPr>
              <w:t>.</w:t>
            </w:r>
          </w:p>
        </w:tc>
        <w:tc>
          <w:tcPr>
            <w:tcW w:w="4537" w:type="dxa"/>
            <w:gridSpan w:val="2"/>
            <w:shd w:val="clear" w:color="auto" w:fill="auto"/>
          </w:tcPr>
          <w:p w:rsidR="00535B04" w:rsidRPr="00161972" w:rsidRDefault="00535B04" w:rsidP="00535B04">
            <w:pPr>
              <w:rPr>
                <w:sz w:val="28"/>
                <w:szCs w:val="28"/>
              </w:rPr>
            </w:pPr>
            <w:proofErr w:type="gramStart"/>
            <w:r w:rsidRPr="00161972">
              <w:rPr>
                <w:sz w:val="28"/>
                <w:szCs w:val="28"/>
              </w:rPr>
              <w:t>Назначение  ответственных</w:t>
            </w:r>
            <w:proofErr w:type="gramEnd"/>
            <w:r w:rsidRPr="00161972">
              <w:rPr>
                <w:sz w:val="28"/>
                <w:szCs w:val="28"/>
              </w:rPr>
              <w:t xml:space="preserve">  муниципальных  и школьных операторов   по ведению   баз данных и  обеспечению  взаимодействия  с  региональной </w:t>
            </w:r>
          </w:p>
          <w:p w:rsidR="00535B04" w:rsidRPr="00161972" w:rsidRDefault="00535B04" w:rsidP="00535B04">
            <w:pPr>
              <w:jc w:val="both"/>
              <w:rPr>
                <w:sz w:val="28"/>
                <w:szCs w:val="28"/>
              </w:rPr>
            </w:pPr>
            <w:proofErr w:type="gramStart"/>
            <w:r w:rsidRPr="00161972">
              <w:rPr>
                <w:sz w:val="28"/>
                <w:szCs w:val="28"/>
              </w:rPr>
              <w:t>информационной  системой</w:t>
            </w:r>
            <w:proofErr w:type="gramEnd"/>
            <w:r w:rsidRPr="00161972">
              <w:rPr>
                <w:sz w:val="28"/>
                <w:szCs w:val="28"/>
              </w:rPr>
              <w:t xml:space="preserve">  обеспечения проведения ГИА</w:t>
            </w:r>
          </w:p>
        </w:tc>
        <w:tc>
          <w:tcPr>
            <w:tcW w:w="1984" w:type="dxa"/>
            <w:gridSpan w:val="2"/>
            <w:shd w:val="clear" w:color="auto" w:fill="auto"/>
          </w:tcPr>
          <w:p w:rsidR="00535B04" w:rsidRPr="00161972" w:rsidRDefault="00535B04" w:rsidP="00535B04">
            <w:pPr>
              <w:jc w:val="both"/>
              <w:rPr>
                <w:sz w:val="28"/>
                <w:szCs w:val="28"/>
              </w:rPr>
            </w:pPr>
            <w:r w:rsidRPr="00161972">
              <w:rPr>
                <w:sz w:val="28"/>
                <w:szCs w:val="28"/>
              </w:rPr>
              <w:t xml:space="preserve">Октябрь </w:t>
            </w:r>
          </w:p>
        </w:tc>
        <w:tc>
          <w:tcPr>
            <w:tcW w:w="2268" w:type="dxa"/>
            <w:gridSpan w:val="2"/>
            <w:shd w:val="clear" w:color="auto" w:fill="auto"/>
          </w:tcPr>
          <w:p w:rsidR="00535B04" w:rsidRPr="00161972" w:rsidRDefault="00535B04" w:rsidP="00535B04">
            <w:pPr>
              <w:rPr>
                <w:sz w:val="28"/>
                <w:szCs w:val="28"/>
              </w:rPr>
            </w:pPr>
            <w:r w:rsidRPr="00161972">
              <w:rPr>
                <w:sz w:val="28"/>
                <w:szCs w:val="28"/>
              </w:rPr>
              <w:t>Истомина С.А.</w:t>
            </w:r>
          </w:p>
          <w:p w:rsidR="00535B04" w:rsidRPr="00161972" w:rsidRDefault="00535B04" w:rsidP="00535B04">
            <w:pPr>
              <w:jc w:val="both"/>
              <w:rPr>
                <w:sz w:val="28"/>
                <w:szCs w:val="28"/>
              </w:rPr>
            </w:pPr>
            <w:r w:rsidRPr="00161972">
              <w:rPr>
                <w:sz w:val="28"/>
                <w:szCs w:val="28"/>
              </w:rPr>
              <w:t>Руководители ОО</w:t>
            </w:r>
          </w:p>
        </w:tc>
      </w:tr>
      <w:tr w:rsidR="00535B04" w:rsidRPr="00B56D3C" w:rsidTr="00535B04">
        <w:trPr>
          <w:trHeight w:val="148"/>
        </w:trPr>
        <w:tc>
          <w:tcPr>
            <w:tcW w:w="987" w:type="dxa"/>
            <w:shd w:val="clear" w:color="auto" w:fill="auto"/>
          </w:tcPr>
          <w:p w:rsidR="00535B04" w:rsidRPr="00161972" w:rsidRDefault="00161972" w:rsidP="00535B04">
            <w:pPr>
              <w:rPr>
                <w:b/>
                <w:sz w:val="28"/>
                <w:szCs w:val="28"/>
              </w:rPr>
            </w:pPr>
            <w:r w:rsidRPr="00161972">
              <w:rPr>
                <w:sz w:val="28"/>
                <w:szCs w:val="28"/>
              </w:rPr>
              <w:t>18.3</w:t>
            </w:r>
          </w:p>
        </w:tc>
        <w:tc>
          <w:tcPr>
            <w:tcW w:w="4537" w:type="dxa"/>
            <w:gridSpan w:val="2"/>
            <w:shd w:val="clear" w:color="auto" w:fill="auto"/>
          </w:tcPr>
          <w:p w:rsidR="00535B04" w:rsidRPr="00161972" w:rsidRDefault="00535B04" w:rsidP="00535B04">
            <w:pPr>
              <w:jc w:val="both"/>
              <w:rPr>
                <w:sz w:val="28"/>
                <w:szCs w:val="28"/>
              </w:rPr>
            </w:pPr>
            <w:r w:rsidRPr="00161972">
              <w:rPr>
                <w:sz w:val="28"/>
                <w:szCs w:val="28"/>
              </w:rPr>
              <w:t xml:space="preserve">Сбор предварительной информации о планируемом количестве участников ГИА - 9, </w:t>
            </w:r>
          </w:p>
          <w:p w:rsidR="00535B04" w:rsidRPr="00161972" w:rsidRDefault="00535B04" w:rsidP="00535B04">
            <w:pPr>
              <w:jc w:val="both"/>
              <w:rPr>
                <w:sz w:val="28"/>
                <w:szCs w:val="28"/>
              </w:rPr>
            </w:pPr>
            <w:r w:rsidRPr="00161972">
              <w:rPr>
                <w:sz w:val="28"/>
                <w:szCs w:val="28"/>
              </w:rPr>
              <w:t xml:space="preserve">ГИА - 11 в 2019 году из числа: </w:t>
            </w:r>
          </w:p>
          <w:p w:rsidR="00535B04" w:rsidRPr="00161972" w:rsidRDefault="00535B04" w:rsidP="00535B04">
            <w:pPr>
              <w:jc w:val="both"/>
              <w:rPr>
                <w:sz w:val="28"/>
                <w:szCs w:val="28"/>
              </w:rPr>
            </w:pPr>
            <w:r w:rsidRPr="00161972">
              <w:rPr>
                <w:sz w:val="28"/>
                <w:szCs w:val="28"/>
              </w:rPr>
              <w:lastRenderedPageBreak/>
              <w:t xml:space="preserve">- выпускников ОУ текущего учебного года; </w:t>
            </w:r>
          </w:p>
          <w:p w:rsidR="00535B04" w:rsidRPr="00161972" w:rsidRDefault="00535B04" w:rsidP="00535B04">
            <w:pPr>
              <w:jc w:val="both"/>
              <w:rPr>
                <w:sz w:val="28"/>
                <w:szCs w:val="28"/>
              </w:rPr>
            </w:pPr>
            <w:r w:rsidRPr="00161972">
              <w:rPr>
                <w:sz w:val="28"/>
                <w:szCs w:val="28"/>
              </w:rPr>
              <w:t xml:space="preserve">- выпускников прошлых лет; </w:t>
            </w:r>
          </w:p>
          <w:p w:rsidR="00535B04" w:rsidRPr="00161972" w:rsidRDefault="00535B04" w:rsidP="00535B04">
            <w:pPr>
              <w:jc w:val="both"/>
              <w:rPr>
                <w:sz w:val="28"/>
                <w:szCs w:val="28"/>
              </w:rPr>
            </w:pPr>
            <w:r w:rsidRPr="00161972">
              <w:rPr>
                <w:sz w:val="28"/>
                <w:szCs w:val="28"/>
              </w:rPr>
              <w:t xml:space="preserve">- лиц, не прошедших ГИА в 2018 году; </w:t>
            </w:r>
          </w:p>
          <w:p w:rsidR="00535B04" w:rsidRPr="00161972" w:rsidRDefault="00535B04" w:rsidP="00535B04">
            <w:pPr>
              <w:jc w:val="both"/>
              <w:rPr>
                <w:sz w:val="28"/>
                <w:szCs w:val="28"/>
              </w:rPr>
            </w:pPr>
            <w:r w:rsidRPr="00161972">
              <w:rPr>
                <w:sz w:val="28"/>
                <w:szCs w:val="28"/>
              </w:rPr>
              <w:t xml:space="preserve">-  </w:t>
            </w:r>
            <w:proofErr w:type="gramStart"/>
            <w:r w:rsidRPr="00161972">
              <w:rPr>
                <w:sz w:val="28"/>
                <w:szCs w:val="28"/>
              </w:rPr>
              <w:t>лиц  с</w:t>
            </w:r>
            <w:proofErr w:type="gramEnd"/>
            <w:r w:rsidRPr="00161972">
              <w:rPr>
                <w:sz w:val="28"/>
                <w:szCs w:val="28"/>
              </w:rPr>
              <w:t xml:space="preserve">  ограниченными  возможностями здоровья,  инвалидов  и  детей-инвалидов </w:t>
            </w:r>
          </w:p>
          <w:p w:rsidR="00535B04" w:rsidRPr="00161972" w:rsidRDefault="00535B04" w:rsidP="00535B04">
            <w:pPr>
              <w:jc w:val="both"/>
              <w:rPr>
                <w:sz w:val="28"/>
                <w:szCs w:val="28"/>
              </w:rPr>
            </w:pPr>
            <w:proofErr w:type="gramStart"/>
            <w:r w:rsidRPr="00161972">
              <w:rPr>
                <w:sz w:val="28"/>
                <w:szCs w:val="28"/>
              </w:rPr>
              <w:t>Представление  сведений</w:t>
            </w:r>
            <w:proofErr w:type="gramEnd"/>
            <w:r w:rsidRPr="00161972">
              <w:rPr>
                <w:sz w:val="28"/>
                <w:szCs w:val="28"/>
              </w:rPr>
              <w:t xml:space="preserve">  для  внесения  в региональную  информационную  систему  (РИС </w:t>
            </w:r>
          </w:p>
          <w:p w:rsidR="00535B04" w:rsidRPr="00161972" w:rsidRDefault="00535B04" w:rsidP="00535B04">
            <w:pPr>
              <w:jc w:val="both"/>
              <w:rPr>
                <w:sz w:val="28"/>
                <w:szCs w:val="28"/>
              </w:rPr>
            </w:pPr>
            <w:r w:rsidRPr="00161972">
              <w:rPr>
                <w:sz w:val="28"/>
                <w:szCs w:val="28"/>
              </w:rPr>
              <w:t>ГИА):</w:t>
            </w:r>
          </w:p>
        </w:tc>
        <w:tc>
          <w:tcPr>
            <w:tcW w:w="1984" w:type="dxa"/>
            <w:gridSpan w:val="2"/>
            <w:shd w:val="clear" w:color="auto" w:fill="auto"/>
          </w:tcPr>
          <w:p w:rsidR="00535B04" w:rsidRPr="00161972" w:rsidRDefault="00535B04" w:rsidP="00535B04">
            <w:pPr>
              <w:jc w:val="both"/>
              <w:rPr>
                <w:sz w:val="28"/>
                <w:szCs w:val="28"/>
              </w:rPr>
            </w:pPr>
            <w:r w:rsidRPr="00161972">
              <w:rPr>
                <w:sz w:val="28"/>
                <w:szCs w:val="28"/>
              </w:rPr>
              <w:lastRenderedPageBreak/>
              <w:t xml:space="preserve">Октябрь </w:t>
            </w:r>
          </w:p>
        </w:tc>
        <w:tc>
          <w:tcPr>
            <w:tcW w:w="2268" w:type="dxa"/>
            <w:gridSpan w:val="2"/>
            <w:shd w:val="clear" w:color="auto" w:fill="auto"/>
          </w:tcPr>
          <w:p w:rsidR="00535B04" w:rsidRPr="00161972" w:rsidRDefault="00535B04" w:rsidP="00535B04">
            <w:pPr>
              <w:rPr>
                <w:sz w:val="28"/>
                <w:szCs w:val="28"/>
              </w:rPr>
            </w:pPr>
            <w:r w:rsidRPr="00161972">
              <w:rPr>
                <w:sz w:val="28"/>
                <w:szCs w:val="28"/>
              </w:rPr>
              <w:t>Истомина С.А.</w:t>
            </w:r>
          </w:p>
          <w:p w:rsidR="00535B04" w:rsidRPr="00161972" w:rsidRDefault="00535B04" w:rsidP="00535B04">
            <w:pPr>
              <w:jc w:val="both"/>
              <w:rPr>
                <w:sz w:val="28"/>
                <w:szCs w:val="28"/>
              </w:rPr>
            </w:pPr>
            <w:r w:rsidRPr="00161972">
              <w:rPr>
                <w:sz w:val="28"/>
                <w:szCs w:val="28"/>
              </w:rPr>
              <w:t>Руководители ОО</w:t>
            </w:r>
          </w:p>
        </w:tc>
      </w:tr>
      <w:tr w:rsidR="00535B04" w:rsidRPr="00B56D3C" w:rsidTr="00535B04">
        <w:trPr>
          <w:trHeight w:val="277"/>
        </w:trPr>
        <w:tc>
          <w:tcPr>
            <w:tcW w:w="9776" w:type="dxa"/>
            <w:gridSpan w:val="7"/>
            <w:shd w:val="clear" w:color="auto" w:fill="auto"/>
          </w:tcPr>
          <w:p w:rsidR="00535B04" w:rsidRPr="001D4060" w:rsidRDefault="00161972" w:rsidP="00161972">
            <w:pPr>
              <w:jc w:val="both"/>
              <w:rPr>
                <w:b/>
                <w:color w:val="FF0000"/>
                <w:sz w:val="28"/>
                <w:szCs w:val="28"/>
              </w:rPr>
            </w:pPr>
            <w:r w:rsidRPr="00161972">
              <w:rPr>
                <w:sz w:val="28"/>
                <w:szCs w:val="28"/>
              </w:rPr>
              <w:lastRenderedPageBreak/>
              <w:t>19.</w:t>
            </w:r>
            <w:r w:rsidR="00535B04" w:rsidRPr="00161972">
              <w:rPr>
                <w:b/>
                <w:sz w:val="28"/>
                <w:szCs w:val="28"/>
              </w:rPr>
              <w:t xml:space="preserve"> </w:t>
            </w:r>
            <w:proofErr w:type="gramStart"/>
            <w:r w:rsidR="00535B04" w:rsidRPr="00161972">
              <w:rPr>
                <w:b/>
                <w:sz w:val="28"/>
                <w:szCs w:val="28"/>
              </w:rPr>
              <w:t>Представление  сведений</w:t>
            </w:r>
            <w:proofErr w:type="gramEnd"/>
            <w:r w:rsidR="00535B04" w:rsidRPr="00161972">
              <w:rPr>
                <w:b/>
                <w:sz w:val="28"/>
                <w:szCs w:val="28"/>
              </w:rPr>
              <w:t xml:space="preserve">  для  внесения  в региональную  информационную  систему  2018 года  (РИС ГИА-11):</w:t>
            </w:r>
          </w:p>
        </w:tc>
      </w:tr>
      <w:tr w:rsidR="00535B04" w:rsidRPr="00B56D3C" w:rsidTr="00535B04">
        <w:trPr>
          <w:trHeight w:val="277"/>
        </w:trPr>
        <w:tc>
          <w:tcPr>
            <w:tcW w:w="987" w:type="dxa"/>
            <w:shd w:val="clear" w:color="auto" w:fill="auto"/>
          </w:tcPr>
          <w:p w:rsidR="00535B04" w:rsidRPr="00161972" w:rsidRDefault="00161972" w:rsidP="00535B04">
            <w:pPr>
              <w:rPr>
                <w:sz w:val="28"/>
                <w:szCs w:val="28"/>
              </w:rPr>
            </w:pPr>
            <w:r w:rsidRPr="00161972">
              <w:rPr>
                <w:b/>
                <w:sz w:val="28"/>
                <w:szCs w:val="28"/>
              </w:rPr>
              <w:t>19.1</w:t>
            </w:r>
          </w:p>
        </w:tc>
        <w:tc>
          <w:tcPr>
            <w:tcW w:w="4537" w:type="dxa"/>
            <w:gridSpan w:val="2"/>
            <w:shd w:val="clear" w:color="auto" w:fill="auto"/>
          </w:tcPr>
          <w:p w:rsidR="00535B04" w:rsidRPr="00161972" w:rsidRDefault="00535B04" w:rsidP="00535B04">
            <w:pPr>
              <w:rPr>
                <w:sz w:val="28"/>
                <w:szCs w:val="28"/>
              </w:rPr>
            </w:pPr>
            <w:r w:rsidRPr="00161972">
              <w:rPr>
                <w:sz w:val="28"/>
                <w:szCs w:val="28"/>
              </w:rPr>
              <w:t xml:space="preserve">- списка ППЭ; </w:t>
            </w:r>
          </w:p>
          <w:p w:rsidR="00535B04" w:rsidRPr="00161972" w:rsidRDefault="00535B04" w:rsidP="00535B04">
            <w:pPr>
              <w:rPr>
                <w:sz w:val="28"/>
                <w:szCs w:val="28"/>
              </w:rPr>
            </w:pPr>
            <w:r w:rsidRPr="00161972">
              <w:rPr>
                <w:sz w:val="28"/>
                <w:szCs w:val="28"/>
              </w:rPr>
              <w:t xml:space="preserve">- аудиторий ППЭ; </w:t>
            </w:r>
          </w:p>
          <w:p w:rsidR="00535B04" w:rsidRPr="00161972" w:rsidRDefault="00535B04" w:rsidP="00535B04">
            <w:pPr>
              <w:rPr>
                <w:sz w:val="28"/>
                <w:szCs w:val="28"/>
              </w:rPr>
            </w:pPr>
            <w:r w:rsidRPr="00161972">
              <w:rPr>
                <w:sz w:val="28"/>
                <w:szCs w:val="28"/>
              </w:rPr>
              <w:t xml:space="preserve">- членов ГЭК; </w:t>
            </w:r>
          </w:p>
          <w:p w:rsidR="00535B04" w:rsidRPr="00161972" w:rsidRDefault="00535B04" w:rsidP="00535B04">
            <w:pPr>
              <w:rPr>
                <w:sz w:val="28"/>
                <w:szCs w:val="28"/>
              </w:rPr>
            </w:pPr>
            <w:r w:rsidRPr="00161972">
              <w:rPr>
                <w:sz w:val="28"/>
                <w:szCs w:val="28"/>
              </w:rPr>
              <w:t xml:space="preserve">- руководителей ППЭ; </w:t>
            </w:r>
          </w:p>
          <w:p w:rsidR="00535B04" w:rsidRPr="00161972" w:rsidRDefault="00535B04" w:rsidP="00535B04">
            <w:pPr>
              <w:rPr>
                <w:sz w:val="28"/>
                <w:szCs w:val="28"/>
              </w:rPr>
            </w:pPr>
            <w:r w:rsidRPr="00161972">
              <w:rPr>
                <w:sz w:val="28"/>
                <w:szCs w:val="28"/>
              </w:rPr>
              <w:t xml:space="preserve">- организаторов ППЭ; </w:t>
            </w:r>
          </w:p>
          <w:p w:rsidR="00535B04" w:rsidRPr="00161972" w:rsidRDefault="00535B04" w:rsidP="00535B04">
            <w:pPr>
              <w:rPr>
                <w:sz w:val="28"/>
                <w:szCs w:val="28"/>
              </w:rPr>
            </w:pPr>
            <w:r w:rsidRPr="00161972">
              <w:rPr>
                <w:sz w:val="28"/>
                <w:szCs w:val="28"/>
              </w:rPr>
              <w:t>- технических специалистов</w:t>
            </w:r>
          </w:p>
          <w:p w:rsidR="00535B04" w:rsidRPr="00161972" w:rsidRDefault="00535B04" w:rsidP="00535B04">
            <w:pPr>
              <w:rPr>
                <w:sz w:val="28"/>
                <w:szCs w:val="28"/>
              </w:rPr>
            </w:pPr>
            <w:r w:rsidRPr="00161972">
              <w:rPr>
                <w:sz w:val="28"/>
                <w:szCs w:val="28"/>
              </w:rPr>
              <w:t>-</w:t>
            </w:r>
            <w:proofErr w:type="gramStart"/>
            <w:r w:rsidRPr="00161972">
              <w:rPr>
                <w:sz w:val="28"/>
                <w:szCs w:val="28"/>
              </w:rPr>
              <w:t>об  участниках</w:t>
            </w:r>
            <w:proofErr w:type="gramEnd"/>
            <w:r w:rsidRPr="00161972">
              <w:rPr>
                <w:sz w:val="28"/>
                <w:szCs w:val="28"/>
              </w:rPr>
              <w:t xml:space="preserve">    ЕГЭ  с  указанием  перечня предметов по выбору  для сдачи ЕГЭ,  </w:t>
            </w:r>
          </w:p>
          <w:p w:rsidR="00535B04" w:rsidRPr="00161972" w:rsidRDefault="00535B04" w:rsidP="00535B04">
            <w:pPr>
              <w:rPr>
                <w:sz w:val="28"/>
                <w:szCs w:val="28"/>
              </w:rPr>
            </w:pPr>
            <w:r w:rsidRPr="00161972">
              <w:rPr>
                <w:sz w:val="28"/>
                <w:szCs w:val="28"/>
              </w:rPr>
              <w:t xml:space="preserve">-о формах прохождения </w:t>
            </w:r>
            <w:proofErr w:type="gramStart"/>
            <w:r w:rsidRPr="00161972">
              <w:rPr>
                <w:sz w:val="28"/>
                <w:szCs w:val="28"/>
              </w:rPr>
              <w:t>ГИА  (</w:t>
            </w:r>
            <w:proofErr w:type="gramEnd"/>
            <w:r w:rsidRPr="00161972">
              <w:rPr>
                <w:sz w:val="28"/>
                <w:szCs w:val="28"/>
              </w:rPr>
              <w:t>ЕГЭ или ГВЭ)</w:t>
            </w:r>
          </w:p>
        </w:tc>
        <w:tc>
          <w:tcPr>
            <w:tcW w:w="1984" w:type="dxa"/>
            <w:gridSpan w:val="2"/>
            <w:shd w:val="clear" w:color="auto" w:fill="auto"/>
          </w:tcPr>
          <w:p w:rsidR="00535B04" w:rsidRPr="00161972" w:rsidRDefault="00535B04" w:rsidP="00535B04">
            <w:pPr>
              <w:rPr>
                <w:sz w:val="28"/>
                <w:szCs w:val="28"/>
              </w:rPr>
            </w:pPr>
            <w:r w:rsidRPr="00161972">
              <w:rPr>
                <w:sz w:val="28"/>
                <w:szCs w:val="28"/>
              </w:rPr>
              <w:t xml:space="preserve">в соответствии с </w:t>
            </w:r>
          </w:p>
          <w:p w:rsidR="00535B04" w:rsidRPr="00161972" w:rsidRDefault="00535B04" w:rsidP="00535B04">
            <w:pPr>
              <w:rPr>
                <w:sz w:val="28"/>
                <w:szCs w:val="28"/>
              </w:rPr>
            </w:pPr>
            <w:r w:rsidRPr="00161972">
              <w:rPr>
                <w:sz w:val="28"/>
                <w:szCs w:val="28"/>
              </w:rPr>
              <w:t xml:space="preserve">графиком </w:t>
            </w:r>
          </w:p>
          <w:p w:rsidR="00535B04" w:rsidRPr="00161972" w:rsidRDefault="00535B04" w:rsidP="00535B04">
            <w:pPr>
              <w:rPr>
                <w:sz w:val="28"/>
                <w:szCs w:val="28"/>
              </w:rPr>
            </w:pPr>
            <w:r w:rsidRPr="00161972">
              <w:rPr>
                <w:sz w:val="28"/>
                <w:szCs w:val="28"/>
              </w:rPr>
              <w:t>Министерства образования и науки Алтайского края</w:t>
            </w:r>
          </w:p>
        </w:tc>
        <w:tc>
          <w:tcPr>
            <w:tcW w:w="2268" w:type="dxa"/>
            <w:gridSpan w:val="2"/>
            <w:shd w:val="clear" w:color="auto" w:fill="auto"/>
          </w:tcPr>
          <w:p w:rsidR="00535B04" w:rsidRPr="00161972" w:rsidRDefault="00535B04" w:rsidP="00535B04">
            <w:pPr>
              <w:rPr>
                <w:sz w:val="28"/>
                <w:szCs w:val="28"/>
              </w:rPr>
            </w:pPr>
            <w:r w:rsidRPr="00161972">
              <w:rPr>
                <w:sz w:val="28"/>
                <w:szCs w:val="28"/>
              </w:rPr>
              <w:t>Истомина С.А.</w:t>
            </w:r>
          </w:p>
          <w:p w:rsidR="00535B04" w:rsidRPr="00161972" w:rsidRDefault="00535B04" w:rsidP="00535B04">
            <w:pPr>
              <w:rPr>
                <w:sz w:val="28"/>
                <w:szCs w:val="28"/>
              </w:rPr>
            </w:pPr>
            <w:r w:rsidRPr="00161972">
              <w:rPr>
                <w:sz w:val="28"/>
                <w:szCs w:val="28"/>
              </w:rPr>
              <w:t>Руководители ОО</w:t>
            </w:r>
          </w:p>
          <w:p w:rsidR="00535B04" w:rsidRPr="00161972" w:rsidRDefault="00535B04" w:rsidP="00535B04">
            <w:pPr>
              <w:rPr>
                <w:sz w:val="28"/>
                <w:szCs w:val="28"/>
              </w:rPr>
            </w:pPr>
          </w:p>
        </w:tc>
      </w:tr>
      <w:tr w:rsidR="00535B04" w:rsidRPr="00B56D3C" w:rsidTr="00535B04">
        <w:trPr>
          <w:trHeight w:val="277"/>
        </w:trPr>
        <w:tc>
          <w:tcPr>
            <w:tcW w:w="9776" w:type="dxa"/>
            <w:gridSpan w:val="7"/>
            <w:shd w:val="clear" w:color="auto" w:fill="auto"/>
          </w:tcPr>
          <w:p w:rsidR="00535B04" w:rsidRPr="00742BD6" w:rsidRDefault="00161972" w:rsidP="00161972">
            <w:pPr>
              <w:jc w:val="both"/>
              <w:rPr>
                <w:color w:val="FF0000"/>
                <w:sz w:val="28"/>
                <w:szCs w:val="28"/>
              </w:rPr>
            </w:pPr>
            <w:r w:rsidRPr="008A5E83">
              <w:rPr>
                <w:b/>
                <w:sz w:val="28"/>
                <w:szCs w:val="28"/>
              </w:rPr>
              <w:t>20.</w:t>
            </w:r>
            <w:r w:rsidR="00535B04" w:rsidRPr="008A5E83">
              <w:rPr>
                <w:b/>
                <w:sz w:val="28"/>
                <w:szCs w:val="28"/>
              </w:rPr>
              <w:t xml:space="preserve"> </w:t>
            </w:r>
            <w:proofErr w:type="gramStart"/>
            <w:r w:rsidR="00535B04" w:rsidRPr="008A5E83">
              <w:rPr>
                <w:b/>
                <w:sz w:val="28"/>
                <w:szCs w:val="28"/>
              </w:rPr>
              <w:t>Представление  сведений</w:t>
            </w:r>
            <w:proofErr w:type="gramEnd"/>
            <w:r w:rsidR="00535B04" w:rsidRPr="008A5E83">
              <w:rPr>
                <w:b/>
                <w:sz w:val="28"/>
                <w:szCs w:val="28"/>
              </w:rPr>
              <w:t xml:space="preserve">  для  внесения  в региональную  информационную  систему  2018 года  (РИС ГИА-9): </w:t>
            </w:r>
          </w:p>
        </w:tc>
      </w:tr>
      <w:tr w:rsidR="00535B04" w:rsidRPr="00B56D3C" w:rsidTr="00535B04">
        <w:trPr>
          <w:trHeight w:val="277"/>
        </w:trPr>
        <w:tc>
          <w:tcPr>
            <w:tcW w:w="987" w:type="dxa"/>
            <w:shd w:val="clear" w:color="auto" w:fill="auto"/>
          </w:tcPr>
          <w:p w:rsidR="00535B04" w:rsidRPr="00161972" w:rsidRDefault="00161972" w:rsidP="00535B04">
            <w:pPr>
              <w:rPr>
                <w:sz w:val="28"/>
                <w:szCs w:val="28"/>
              </w:rPr>
            </w:pPr>
            <w:r w:rsidRPr="00161972">
              <w:rPr>
                <w:b/>
                <w:sz w:val="28"/>
                <w:szCs w:val="28"/>
              </w:rPr>
              <w:t>20.1</w:t>
            </w:r>
          </w:p>
        </w:tc>
        <w:tc>
          <w:tcPr>
            <w:tcW w:w="4537" w:type="dxa"/>
            <w:gridSpan w:val="2"/>
            <w:shd w:val="clear" w:color="auto" w:fill="auto"/>
          </w:tcPr>
          <w:p w:rsidR="00535B04" w:rsidRPr="00161972" w:rsidRDefault="00535B04" w:rsidP="00535B04">
            <w:pPr>
              <w:rPr>
                <w:sz w:val="28"/>
                <w:szCs w:val="28"/>
              </w:rPr>
            </w:pPr>
            <w:r w:rsidRPr="00161972">
              <w:rPr>
                <w:sz w:val="28"/>
                <w:szCs w:val="28"/>
              </w:rPr>
              <w:t xml:space="preserve">- списка ППЭ; </w:t>
            </w:r>
          </w:p>
          <w:p w:rsidR="00535B04" w:rsidRPr="00161972" w:rsidRDefault="00535B04" w:rsidP="00535B04">
            <w:pPr>
              <w:rPr>
                <w:sz w:val="28"/>
                <w:szCs w:val="28"/>
              </w:rPr>
            </w:pPr>
            <w:r w:rsidRPr="00161972">
              <w:rPr>
                <w:sz w:val="28"/>
                <w:szCs w:val="28"/>
              </w:rPr>
              <w:t xml:space="preserve">- аудиторий ППЭ; </w:t>
            </w:r>
          </w:p>
          <w:p w:rsidR="00535B04" w:rsidRPr="00161972" w:rsidRDefault="00535B04" w:rsidP="00535B04">
            <w:pPr>
              <w:rPr>
                <w:sz w:val="28"/>
                <w:szCs w:val="28"/>
              </w:rPr>
            </w:pPr>
            <w:r w:rsidRPr="00161972">
              <w:rPr>
                <w:sz w:val="28"/>
                <w:szCs w:val="28"/>
              </w:rPr>
              <w:t xml:space="preserve">- членов ГЭК; </w:t>
            </w:r>
          </w:p>
          <w:p w:rsidR="00535B04" w:rsidRPr="00161972" w:rsidRDefault="00535B04" w:rsidP="00535B04">
            <w:pPr>
              <w:rPr>
                <w:sz w:val="28"/>
                <w:szCs w:val="28"/>
              </w:rPr>
            </w:pPr>
            <w:r w:rsidRPr="00161972">
              <w:rPr>
                <w:sz w:val="28"/>
                <w:szCs w:val="28"/>
              </w:rPr>
              <w:t xml:space="preserve">- руководителей ППЭ; </w:t>
            </w:r>
          </w:p>
          <w:p w:rsidR="00535B04" w:rsidRPr="00161972" w:rsidRDefault="00535B04" w:rsidP="00535B04">
            <w:pPr>
              <w:rPr>
                <w:sz w:val="28"/>
                <w:szCs w:val="28"/>
              </w:rPr>
            </w:pPr>
            <w:r w:rsidRPr="00161972">
              <w:rPr>
                <w:sz w:val="28"/>
                <w:szCs w:val="28"/>
              </w:rPr>
              <w:t xml:space="preserve">- организаторов ППЭ; </w:t>
            </w:r>
          </w:p>
          <w:p w:rsidR="00535B04" w:rsidRPr="00161972" w:rsidRDefault="00535B04" w:rsidP="00535B04">
            <w:pPr>
              <w:rPr>
                <w:sz w:val="28"/>
                <w:szCs w:val="28"/>
              </w:rPr>
            </w:pPr>
            <w:r w:rsidRPr="00161972">
              <w:rPr>
                <w:sz w:val="28"/>
                <w:szCs w:val="28"/>
              </w:rPr>
              <w:t>- технических специалистов</w:t>
            </w:r>
          </w:p>
          <w:p w:rsidR="00535B04" w:rsidRPr="00161972" w:rsidRDefault="00535B04" w:rsidP="00535B04">
            <w:pPr>
              <w:rPr>
                <w:sz w:val="28"/>
                <w:szCs w:val="28"/>
              </w:rPr>
            </w:pPr>
            <w:r w:rsidRPr="00161972">
              <w:rPr>
                <w:sz w:val="28"/>
                <w:szCs w:val="28"/>
              </w:rPr>
              <w:t xml:space="preserve">-  </w:t>
            </w:r>
            <w:proofErr w:type="gramStart"/>
            <w:r w:rsidRPr="00161972">
              <w:rPr>
                <w:sz w:val="28"/>
                <w:szCs w:val="28"/>
              </w:rPr>
              <w:t>об  участниках</w:t>
            </w:r>
            <w:proofErr w:type="gramEnd"/>
            <w:r w:rsidRPr="00161972">
              <w:rPr>
                <w:sz w:val="28"/>
                <w:szCs w:val="28"/>
              </w:rPr>
              <w:t xml:space="preserve">    ОГЭ  с  указанием  перечня предметов по выбору  для сдачи ОГЭ,  </w:t>
            </w:r>
          </w:p>
          <w:p w:rsidR="00535B04" w:rsidRPr="00161972" w:rsidRDefault="00535B04" w:rsidP="00535B04">
            <w:pPr>
              <w:jc w:val="both"/>
              <w:rPr>
                <w:b/>
                <w:sz w:val="28"/>
                <w:szCs w:val="28"/>
              </w:rPr>
            </w:pPr>
            <w:r w:rsidRPr="00161972">
              <w:rPr>
                <w:sz w:val="28"/>
                <w:szCs w:val="28"/>
              </w:rPr>
              <w:t xml:space="preserve">-о формах прохождения </w:t>
            </w:r>
            <w:proofErr w:type="gramStart"/>
            <w:r w:rsidRPr="00161972">
              <w:rPr>
                <w:sz w:val="28"/>
                <w:szCs w:val="28"/>
              </w:rPr>
              <w:t>ГИА  (</w:t>
            </w:r>
            <w:proofErr w:type="gramEnd"/>
            <w:r w:rsidRPr="00161972">
              <w:rPr>
                <w:sz w:val="28"/>
                <w:szCs w:val="28"/>
              </w:rPr>
              <w:t>ОГЭ или ГВЭ)</w:t>
            </w:r>
          </w:p>
        </w:tc>
        <w:tc>
          <w:tcPr>
            <w:tcW w:w="1984" w:type="dxa"/>
            <w:gridSpan w:val="2"/>
            <w:shd w:val="clear" w:color="auto" w:fill="auto"/>
          </w:tcPr>
          <w:p w:rsidR="00535B04" w:rsidRPr="00161972" w:rsidRDefault="00535B04" w:rsidP="00535B04">
            <w:pPr>
              <w:rPr>
                <w:sz w:val="28"/>
                <w:szCs w:val="28"/>
              </w:rPr>
            </w:pPr>
            <w:r w:rsidRPr="00161972">
              <w:rPr>
                <w:sz w:val="28"/>
                <w:szCs w:val="28"/>
              </w:rPr>
              <w:t xml:space="preserve">в соответствии с </w:t>
            </w:r>
          </w:p>
          <w:p w:rsidR="00535B04" w:rsidRPr="00161972" w:rsidRDefault="00535B04" w:rsidP="00535B04">
            <w:pPr>
              <w:rPr>
                <w:sz w:val="28"/>
                <w:szCs w:val="28"/>
              </w:rPr>
            </w:pPr>
            <w:r w:rsidRPr="00161972">
              <w:rPr>
                <w:sz w:val="28"/>
                <w:szCs w:val="28"/>
              </w:rPr>
              <w:t xml:space="preserve">графиком </w:t>
            </w:r>
          </w:p>
          <w:p w:rsidR="00535B04" w:rsidRPr="00161972" w:rsidRDefault="00535B04" w:rsidP="00535B04">
            <w:pPr>
              <w:rPr>
                <w:sz w:val="28"/>
                <w:szCs w:val="28"/>
              </w:rPr>
            </w:pPr>
            <w:r w:rsidRPr="00161972">
              <w:rPr>
                <w:sz w:val="28"/>
                <w:szCs w:val="28"/>
              </w:rPr>
              <w:t>Министерства образования и науки Алтайского края</w:t>
            </w:r>
          </w:p>
        </w:tc>
        <w:tc>
          <w:tcPr>
            <w:tcW w:w="2268" w:type="dxa"/>
            <w:gridSpan w:val="2"/>
            <w:shd w:val="clear" w:color="auto" w:fill="auto"/>
          </w:tcPr>
          <w:p w:rsidR="00535B04" w:rsidRPr="00161972" w:rsidRDefault="00535B04" w:rsidP="00535B04">
            <w:pPr>
              <w:rPr>
                <w:sz w:val="28"/>
                <w:szCs w:val="28"/>
              </w:rPr>
            </w:pPr>
            <w:r w:rsidRPr="00161972">
              <w:rPr>
                <w:sz w:val="28"/>
                <w:szCs w:val="28"/>
              </w:rPr>
              <w:t>Истомина С.А.</w:t>
            </w:r>
          </w:p>
          <w:p w:rsidR="00535B04" w:rsidRPr="00161972" w:rsidRDefault="00535B04" w:rsidP="00535B04">
            <w:pPr>
              <w:rPr>
                <w:sz w:val="28"/>
                <w:szCs w:val="28"/>
              </w:rPr>
            </w:pPr>
            <w:r w:rsidRPr="00161972">
              <w:rPr>
                <w:sz w:val="28"/>
                <w:szCs w:val="28"/>
              </w:rPr>
              <w:t>Руководители ОО</w:t>
            </w:r>
          </w:p>
          <w:p w:rsidR="00535B04" w:rsidRPr="00161972" w:rsidRDefault="00535B04" w:rsidP="00535B04">
            <w:pPr>
              <w:rPr>
                <w:sz w:val="28"/>
                <w:szCs w:val="28"/>
              </w:rPr>
            </w:pPr>
          </w:p>
        </w:tc>
      </w:tr>
      <w:tr w:rsidR="00535B04" w:rsidRPr="00B56D3C" w:rsidTr="00535B04">
        <w:trPr>
          <w:trHeight w:val="277"/>
        </w:trPr>
        <w:tc>
          <w:tcPr>
            <w:tcW w:w="987" w:type="dxa"/>
            <w:shd w:val="clear" w:color="auto" w:fill="auto"/>
          </w:tcPr>
          <w:p w:rsidR="00535B04" w:rsidRPr="00161972" w:rsidRDefault="00161972" w:rsidP="00535B04">
            <w:pPr>
              <w:rPr>
                <w:sz w:val="28"/>
                <w:szCs w:val="28"/>
              </w:rPr>
            </w:pPr>
            <w:r w:rsidRPr="00161972">
              <w:rPr>
                <w:b/>
                <w:sz w:val="28"/>
                <w:szCs w:val="28"/>
              </w:rPr>
              <w:t>20.2</w:t>
            </w:r>
          </w:p>
        </w:tc>
        <w:tc>
          <w:tcPr>
            <w:tcW w:w="4537" w:type="dxa"/>
            <w:gridSpan w:val="2"/>
            <w:shd w:val="clear" w:color="auto" w:fill="auto"/>
          </w:tcPr>
          <w:p w:rsidR="00535B04" w:rsidRPr="00161972" w:rsidRDefault="00535B04" w:rsidP="00535B04">
            <w:pPr>
              <w:jc w:val="both"/>
              <w:rPr>
                <w:sz w:val="28"/>
                <w:szCs w:val="28"/>
              </w:rPr>
            </w:pPr>
            <w:proofErr w:type="gramStart"/>
            <w:r w:rsidRPr="00161972">
              <w:rPr>
                <w:sz w:val="28"/>
                <w:szCs w:val="28"/>
              </w:rPr>
              <w:t>Организация  и</w:t>
            </w:r>
            <w:proofErr w:type="gramEnd"/>
            <w:r w:rsidRPr="00161972">
              <w:rPr>
                <w:sz w:val="28"/>
                <w:szCs w:val="28"/>
              </w:rPr>
              <w:t xml:space="preserve">  проведение  совещаний  с руководителями  общеобразовательных учреждений  по подготовке и проведению ГИА: </w:t>
            </w:r>
          </w:p>
          <w:p w:rsidR="00535B04" w:rsidRPr="00161972" w:rsidRDefault="00535B04" w:rsidP="00535B04">
            <w:pPr>
              <w:jc w:val="both"/>
              <w:rPr>
                <w:sz w:val="28"/>
                <w:szCs w:val="28"/>
              </w:rPr>
            </w:pPr>
            <w:r w:rsidRPr="00161972">
              <w:rPr>
                <w:sz w:val="28"/>
                <w:szCs w:val="28"/>
              </w:rPr>
              <w:t xml:space="preserve">- О состоянии информационно-разъяснительной </w:t>
            </w:r>
            <w:proofErr w:type="gramStart"/>
            <w:r w:rsidRPr="00161972">
              <w:rPr>
                <w:sz w:val="28"/>
                <w:szCs w:val="28"/>
              </w:rPr>
              <w:t>работы  по</w:t>
            </w:r>
            <w:proofErr w:type="gramEnd"/>
            <w:r w:rsidRPr="00161972">
              <w:rPr>
                <w:sz w:val="28"/>
                <w:szCs w:val="28"/>
              </w:rPr>
              <w:t xml:space="preserve">  подготовке  к  проведению </w:t>
            </w:r>
          </w:p>
          <w:p w:rsidR="00535B04" w:rsidRPr="00161972" w:rsidRDefault="00535B04" w:rsidP="00535B04">
            <w:pPr>
              <w:jc w:val="both"/>
              <w:rPr>
                <w:sz w:val="28"/>
                <w:szCs w:val="28"/>
              </w:rPr>
            </w:pPr>
            <w:proofErr w:type="gramStart"/>
            <w:r w:rsidRPr="00161972">
              <w:rPr>
                <w:sz w:val="28"/>
                <w:szCs w:val="28"/>
              </w:rPr>
              <w:lastRenderedPageBreak/>
              <w:t>государственной  итоговой</w:t>
            </w:r>
            <w:proofErr w:type="gramEnd"/>
            <w:r w:rsidRPr="00161972">
              <w:rPr>
                <w:sz w:val="28"/>
                <w:szCs w:val="28"/>
              </w:rPr>
              <w:t xml:space="preserve">  аттестации  в  2018 году </w:t>
            </w:r>
          </w:p>
          <w:p w:rsidR="00535B04" w:rsidRPr="00161972" w:rsidRDefault="00535B04" w:rsidP="00535B04">
            <w:pPr>
              <w:jc w:val="both"/>
              <w:rPr>
                <w:sz w:val="28"/>
                <w:szCs w:val="28"/>
              </w:rPr>
            </w:pPr>
            <w:r w:rsidRPr="00161972">
              <w:rPr>
                <w:sz w:val="28"/>
                <w:szCs w:val="28"/>
              </w:rPr>
              <w:t xml:space="preserve">-  </w:t>
            </w:r>
            <w:proofErr w:type="gramStart"/>
            <w:r w:rsidRPr="00161972">
              <w:rPr>
                <w:sz w:val="28"/>
                <w:szCs w:val="28"/>
              </w:rPr>
              <w:t>О  подготовке</w:t>
            </w:r>
            <w:proofErr w:type="gramEnd"/>
            <w:r w:rsidRPr="00161972">
              <w:rPr>
                <w:sz w:val="28"/>
                <w:szCs w:val="28"/>
              </w:rPr>
              <w:t xml:space="preserve">  к  ГИА  в  соответствии  с «дорожной  картой»  организации  и  проведения </w:t>
            </w:r>
          </w:p>
          <w:p w:rsidR="00535B04" w:rsidRPr="00161972" w:rsidRDefault="00535B04" w:rsidP="00535B04">
            <w:pPr>
              <w:jc w:val="both"/>
              <w:rPr>
                <w:sz w:val="28"/>
                <w:szCs w:val="28"/>
              </w:rPr>
            </w:pPr>
            <w:proofErr w:type="gramStart"/>
            <w:r w:rsidRPr="00161972">
              <w:rPr>
                <w:sz w:val="28"/>
                <w:szCs w:val="28"/>
              </w:rPr>
              <w:t>государственной  итоговой</w:t>
            </w:r>
            <w:proofErr w:type="gramEnd"/>
            <w:r w:rsidRPr="00161972">
              <w:rPr>
                <w:sz w:val="28"/>
                <w:szCs w:val="28"/>
              </w:rPr>
              <w:t xml:space="preserve">  аттестации  по  образовательным программам основного общего </w:t>
            </w:r>
          </w:p>
          <w:p w:rsidR="00535B04" w:rsidRPr="00161972" w:rsidRDefault="00535B04" w:rsidP="00535B04">
            <w:pPr>
              <w:jc w:val="both"/>
              <w:rPr>
                <w:sz w:val="28"/>
                <w:szCs w:val="28"/>
              </w:rPr>
            </w:pPr>
            <w:proofErr w:type="gramStart"/>
            <w:r w:rsidRPr="00161972">
              <w:rPr>
                <w:sz w:val="28"/>
                <w:szCs w:val="28"/>
              </w:rPr>
              <w:t>и</w:t>
            </w:r>
            <w:proofErr w:type="gramEnd"/>
            <w:r w:rsidRPr="00161972">
              <w:rPr>
                <w:sz w:val="28"/>
                <w:szCs w:val="28"/>
              </w:rPr>
              <w:t xml:space="preserve"> среднего общего образования в  2018 году</w:t>
            </w:r>
          </w:p>
        </w:tc>
        <w:tc>
          <w:tcPr>
            <w:tcW w:w="1984" w:type="dxa"/>
            <w:gridSpan w:val="2"/>
            <w:shd w:val="clear" w:color="auto" w:fill="auto"/>
          </w:tcPr>
          <w:p w:rsidR="00535B04" w:rsidRPr="00161972" w:rsidRDefault="00535B04" w:rsidP="00535B04">
            <w:pPr>
              <w:rPr>
                <w:sz w:val="28"/>
                <w:szCs w:val="28"/>
              </w:rPr>
            </w:pPr>
          </w:p>
          <w:p w:rsidR="00535B04" w:rsidRPr="00161972" w:rsidRDefault="00535B04" w:rsidP="00535B04">
            <w:pPr>
              <w:rPr>
                <w:sz w:val="28"/>
                <w:szCs w:val="28"/>
              </w:rPr>
            </w:pPr>
          </w:p>
          <w:p w:rsidR="00535B04" w:rsidRPr="00161972" w:rsidRDefault="00535B04" w:rsidP="00535B04">
            <w:pPr>
              <w:rPr>
                <w:sz w:val="28"/>
                <w:szCs w:val="28"/>
              </w:rPr>
            </w:pPr>
          </w:p>
          <w:p w:rsidR="00535B04" w:rsidRPr="00161972" w:rsidRDefault="00535B04" w:rsidP="00535B04">
            <w:pPr>
              <w:rPr>
                <w:sz w:val="28"/>
                <w:szCs w:val="28"/>
              </w:rPr>
            </w:pPr>
          </w:p>
          <w:p w:rsidR="00535B04" w:rsidRPr="00161972" w:rsidRDefault="00535B04" w:rsidP="00535B04">
            <w:pPr>
              <w:rPr>
                <w:sz w:val="28"/>
                <w:szCs w:val="28"/>
              </w:rPr>
            </w:pPr>
          </w:p>
          <w:p w:rsidR="00535B04" w:rsidRPr="00161972" w:rsidRDefault="00535B04" w:rsidP="00535B04">
            <w:pPr>
              <w:rPr>
                <w:sz w:val="28"/>
                <w:szCs w:val="28"/>
              </w:rPr>
            </w:pPr>
            <w:r w:rsidRPr="00161972">
              <w:rPr>
                <w:sz w:val="28"/>
                <w:szCs w:val="28"/>
              </w:rPr>
              <w:t>Февраль</w:t>
            </w:r>
          </w:p>
          <w:p w:rsidR="00535B04" w:rsidRPr="00161972" w:rsidRDefault="00535B04" w:rsidP="00535B04">
            <w:pPr>
              <w:rPr>
                <w:sz w:val="28"/>
                <w:szCs w:val="28"/>
              </w:rPr>
            </w:pPr>
          </w:p>
          <w:p w:rsidR="00535B04" w:rsidRPr="00161972" w:rsidRDefault="00535B04" w:rsidP="00535B04">
            <w:pPr>
              <w:rPr>
                <w:sz w:val="28"/>
                <w:szCs w:val="28"/>
              </w:rPr>
            </w:pPr>
          </w:p>
          <w:p w:rsidR="00535B04" w:rsidRPr="00161972" w:rsidRDefault="00535B04" w:rsidP="00535B04">
            <w:pPr>
              <w:rPr>
                <w:sz w:val="28"/>
                <w:szCs w:val="28"/>
              </w:rPr>
            </w:pPr>
          </w:p>
          <w:p w:rsidR="00535B04" w:rsidRPr="00161972" w:rsidRDefault="00535B04" w:rsidP="00535B04">
            <w:pPr>
              <w:rPr>
                <w:sz w:val="28"/>
                <w:szCs w:val="28"/>
              </w:rPr>
            </w:pPr>
          </w:p>
          <w:p w:rsidR="00535B04" w:rsidRPr="00161972" w:rsidRDefault="00535B04" w:rsidP="00535B04">
            <w:pPr>
              <w:rPr>
                <w:sz w:val="28"/>
                <w:szCs w:val="28"/>
              </w:rPr>
            </w:pPr>
            <w:r w:rsidRPr="00161972">
              <w:rPr>
                <w:sz w:val="28"/>
                <w:szCs w:val="28"/>
              </w:rPr>
              <w:t>Май</w:t>
            </w:r>
          </w:p>
        </w:tc>
        <w:tc>
          <w:tcPr>
            <w:tcW w:w="2268" w:type="dxa"/>
            <w:gridSpan w:val="2"/>
            <w:shd w:val="clear" w:color="auto" w:fill="auto"/>
          </w:tcPr>
          <w:p w:rsidR="00535B04" w:rsidRPr="00161972" w:rsidRDefault="00535B04" w:rsidP="00535B04">
            <w:pPr>
              <w:rPr>
                <w:sz w:val="28"/>
                <w:szCs w:val="28"/>
              </w:rPr>
            </w:pPr>
            <w:r w:rsidRPr="00161972">
              <w:rPr>
                <w:sz w:val="28"/>
                <w:szCs w:val="28"/>
              </w:rPr>
              <w:lastRenderedPageBreak/>
              <w:t>Истомина С.А.</w:t>
            </w:r>
          </w:p>
          <w:p w:rsidR="00535B04" w:rsidRPr="00161972" w:rsidRDefault="00535B04" w:rsidP="00535B04">
            <w:pPr>
              <w:rPr>
                <w:sz w:val="28"/>
                <w:szCs w:val="28"/>
              </w:rPr>
            </w:pPr>
          </w:p>
        </w:tc>
      </w:tr>
      <w:tr w:rsidR="00535B04" w:rsidRPr="00B56D3C" w:rsidTr="00535B04">
        <w:trPr>
          <w:trHeight w:val="277"/>
        </w:trPr>
        <w:tc>
          <w:tcPr>
            <w:tcW w:w="987" w:type="dxa"/>
            <w:shd w:val="clear" w:color="auto" w:fill="auto"/>
          </w:tcPr>
          <w:p w:rsidR="00535B04" w:rsidRPr="00161972" w:rsidRDefault="00161972" w:rsidP="00535B04">
            <w:pPr>
              <w:rPr>
                <w:b/>
                <w:sz w:val="28"/>
                <w:szCs w:val="28"/>
              </w:rPr>
            </w:pPr>
            <w:r w:rsidRPr="00161972">
              <w:rPr>
                <w:b/>
                <w:sz w:val="28"/>
                <w:szCs w:val="28"/>
              </w:rPr>
              <w:lastRenderedPageBreak/>
              <w:t>20.2</w:t>
            </w:r>
          </w:p>
        </w:tc>
        <w:tc>
          <w:tcPr>
            <w:tcW w:w="4537" w:type="dxa"/>
            <w:gridSpan w:val="2"/>
            <w:shd w:val="clear" w:color="auto" w:fill="auto"/>
          </w:tcPr>
          <w:p w:rsidR="00161972" w:rsidRPr="00161972" w:rsidRDefault="00535B04" w:rsidP="00161972">
            <w:pPr>
              <w:jc w:val="both"/>
              <w:rPr>
                <w:sz w:val="28"/>
                <w:szCs w:val="28"/>
              </w:rPr>
            </w:pPr>
            <w:proofErr w:type="gramStart"/>
            <w:r w:rsidRPr="00161972">
              <w:rPr>
                <w:sz w:val="28"/>
                <w:szCs w:val="28"/>
              </w:rPr>
              <w:t xml:space="preserve">Создание  </w:t>
            </w:r>
            <w:r w:rsidR="00502C33">
              <w:rPr>
                <w:sz w:val="28"/>
                <w:szCs w:val="28"/>
              </w:rPr>
              <w:t>межведомственной</w:t>
            </w:r>
            <w:proofErr w:type="gramEnd"/>
            <w:r w:rsidR="00161972">
              <w:rPr>
                <w:sz w:val="28"/>
                <w:szCs w:val="28"/>
              </w:rPr>
              <w:t xml:space="preserve"> комиссии по проведению государственной итоговой аттестации по образовательным программам основного общего и среднего общего образования</w:t>
            </w:r>
            <w:r w:rsidRPr="00161972">
              <w:rPr>
                <w:sz w:val="28"/>
                <w:szCs w:val="28"/>
              </w:rPr>
              <w:t xml:space="preserve"> </w:t>
            </w:r>
          </w:p>
          <w:p w:rsidR="00535B04" w:rsidRPr="00161972" w:rsidRDefault="00535B04" w:rsidP="00535B04">
            <w:pPr>
              <w:rPr>
                <w:sz w:val="28"/>
                <w:szCs w:val="28"/>
              </w:rPr>
            </w:pPr>
          </w:p>
        </w:tc>
        <w:tc>
          <w:tcPr>
            <w:tcW w:w="1984" w:type="dxa"/>
            <w:gridSpan w:val="2"/>
            <w:shd w:val="clear" w:color="auto" w:fill="auto"/>
          </w:tcPr>
          <w:p w:rsidR="00535B04" w:rsidRPr="00161972" w:rsidRDefault="00535B04" w:rsidP="00161972">
            <w:pPr>
              <w:rPr>
                <w:sz w:val="28"/>
                <w:szCs w:val="28"/>
              </w:rPr>
            </w:pPr>
            <w:r w:rsidRPr="00161972">
              <w:rPr>
                <w:sz w:val="28"/>
                <w:szCs w:val="28"/>
              </w:rPr>
              <w:t xml:space="preserve">До 1 </w:t>
            </w:r>
            <w:r w:rsidR="00161972">
              <w:rPr>
                <w:sz w:val="28"/>
                <w:szCs w:val="28"/>
              </w:rPr>
              <w:t>апреля</w:t>
            </w:r>
          </w:p>
        </w:tc>
        <w:tc>
          <w:tcPr>
            <w:tcW w:w="2268" w:type="dxa"/>
            <w:gridSpan w:val="2"/>
            <w:shd w:val="clear" w:color="auto" w:fill="auto"/>
          </w:tcPr>
          <w:p w:rsidR="00535B04" w:rsidRPr="00161972" w:rsidRDefault="00535B04" w:rsidP="00535B04">
            <w:pPr>
              <w:rPr>
                <w:sz w:val="28"/>
                <w:szCs w:val="28"/>
              </w:rPr>
            </w:pPr>
            <w:r w:rsidRPr="00161972">
              <w:rPr>
                <w:sz w:val="28"/>
                <w:szCs w:val="28"/>
              </w:rPr>
              <w:t>Истомина С.А.</w:t>
            </w:r>
          </w:p>
        </w:tc>
      </w:tr>
      <w:tr w:rsidR="00535B04" w:rsidRPr="00B56D3C" w:rsidTr="00535B04">
        <w:trPr>
          <w:trHeight w:val="277"/>
        </w:trPr>
        <w:tc>
          <w:tcPr>
            <w:tcW w:w="987" w:type="dxa"/>
            <w:shd w:val="clear" w:color="auto" w:fill="auto"/>
          </w:tcPr>
          <w:p w:rsidR="00535B04" w:rsidRPr="00161972" w:rsidRDefault="00161972" w:rsidP="00535B04">
            <w:pPr>
              <w:rPr>
                <w:b/>
                <w:sz w:val="28"/>
                <w:szCs w:val="28"/>
              </w:rPr>
            </w:pPr>
            <w:r w:rsidRPr="00161972">
              <w:rPr>
                <w:b/>
                <w:sz w:val="28"/>
                <w:szCs w:val="28"/>
              </w:rPr>
              <w:t>20.3</w:t>
            </w:r>
          </w:p>
        </w:tc>
        <w:tc>
          <w:tcPr>
            <w:tcW w:w="4537" w:type="dxa"/>
            <w:gridSpan w:val="2"/>
            <w:shd w:val="clear" w:color="auto" w:fill="auto"/>
          </w:tcPr>
          <w:p w:rsidR="00535B04" w:rsidRPr="00161972" w:rsidRDefault="00535B04" w:rsidP="00535B04">
            <w:pPr>
              <w:rPr>
                <w:sz w:val="28"/>
                <w:szCs w:val="28"/>
              </w:rPr>
            </w:pPr>
            <w:r w:rsidRPr="00161972">
              <w:rPr>
                <w:sz w:val="28"/>
                <w:szCs w:val="28"/>
              </w:rPr>
              <w:t xml:space="preserve">Организация видеонаблюдения в ППЭ для проведения ГИА – 11 (в режиме </w:t>
            </w:r>
            <w:proofErr w:type="gramStart"/>
            <w:r w:rsidRPr="00161972">
              <w:rPr>
                <w:sz w:val="28"/>
                <w:szCs w:val="28"/>
              </w:rPr>
              <w:t>он-</w:t>
            </w:r>
            <w:proofErr w:type="spellStart"/>
            <w:r w:rsidRPr="00161972">
              <w:rPr>
                <w:sz w:val="28"/>
                <w:szCs w:val="28"/>
              </w:rPr>
              <w:t>лайн</w:t>
            </w:r>
            <w:proofErr w:type="spellEnd"/>
            <w:proofErr w:type="gramEnd"/>
            <w:r w:rsidRPr="00161972">
              <w:rPr>
                <w:sz w:val="28"/>
                <w:szCs w:val="28"/>
              </w:rPr>
              <w:t>), ГИА-9 (в режиме оф-</w:t>
            </w:r>
            <w:proofErr w:type="spellStart"/>
            <w:r w:rsidRPr="00161972">
              <w:rPr>
                <w:sz w:val="28"/>
                <w:szCs w:val="28"/>
              </w:rPr>
              <w:t>лайн</w:t>
            </w:r>
            <w:proofErr w:type="spellEnd"/>
            <w:r w:rsidRPr="00161972">
              <w:rPr>
                <w:sz w:val="28"/>
                <w:szCs w:val="28"/>
              </w:rPr>
              <w:t>)</w:t>
            </w:r>
          </w:p>
        </w:tc>
        <w:tc>
          <w:tcPr>
            <w:tcW w:w="1984" w:type="dxa"/>
            <w:gridSpan w:val="2"/>
            <w:shd w:val="clear" w:color="auto" w:fill="auto"/>
          </w:tcPr>
          <w:p w:rsidR="00535B04" w:rsidRPr="00161972" w:rsidRDefault="00535B04" w:rsidP="00535B04">
            <w:pPr>
              <w:rPr>
                <w:b/>
                <w:sz w:val="28"/>
                <w:szCs w:val="28"/>
              </w:rPr>
            </w:pPr>
            <w:r w:rsidRPr="00161972">
              <w:rPr>
                <w:sz w:val="28"/>
                <w:szCs w:val="28"/>
              </w:rPr>
              <w:t>Май - июнь</w:t>
            </w:r>
          </w:p>
        </w:tc>
        <w:tc>
          <w:tcPr>
            <w:tcW w:w="2268" w:type="dxa"/>
            <w:gridSpan w:val="2"/>
            <w:shd w:val="clear" w:color="auto" w:fill="auto"/>
          </w:tcPr>
          <w:p w:rsidR="00535B04" w:rsidRPr="00161972" w:rsidRDefault="00535B04" w:rsidP="00535B04">
            <w:pPr>
              <w:rPr>
                <w:b/>
                <w:sz w:val="28"/>
                <w:szCs w:val="28"/>
              </w:rPr>
            </w:pPr>
            <w:r w:rsidRPr="00161972">
              <w:rPr>
                <w:sz w:val="28"/>
                <w:szCs w:val="28"/>
              </w:rPr>
              <w:t>Истомина С.А.</w:t>
            </w:r>
          </w:p>
        </w:tc>
      </w:tr>
      <w:tr w:rsidR="00535B04" w:rsidRPr="00B56D3C" w:rsidTr="00535B04">
        <w:trPr>
          <w:trHeight w:val="277"/>
        </w:trPr>
        <w:tc>
          <w:tcPr>
            <w:tcW w:w="9776" w:type="dxa"/>
            <w:gridSpan w:val="7"/>
            <w:shd w:val="clear" w:color="auto" w:fill="auto"/>
          </w:tcPr>
          <w:p w:rsidR="00535B04" w:rsidRPr="00742BD6" w:rsidRDefault="00A61D79" w:rsidP="00535B04">
            <w:pPr>
              <w:rPr>
                <w:b/>
                <w:color w:val="FF0000"/>
                <w:sz w:val="28"/>
                <w:szCs w:val="28"/>
              </w:rPr>
            </w:pPr>
            <w:r w:rsidRPr="00A61D79">
              <w:rPr>
                <w:b/>
                <w:sz w:val="28"/>
                <w:szCs w:val="28"/>
              </w:rPr>
              <w:t>21</w:t>
            </w:r>
            <w:r w:rsidR="00535B04" w:rsidRPr="00A61D79">
              <w:rPr>
                <w:b/>
                <w:sz w:val="28"/>
                <w:szCs w:val="28"/>
              </w:rPr>
              <w:t>. Информационно-технологическое сопровождение ГИА-9, ГИА-11</w:t>
            </w:r>
          </w:p>
        </w:tc>
      </w:tr>
      <w:tr w:rsidR="00535B04" w:rsidRPr="00B56D3C" w:rsidTr="00535B04">
        <w:trPr>
          <w:trHeight w:val="277"/>
        </w:trPr>
        <w:tc>
          <w:tcPr>
            <w:tcW w:w="987" w:type="dxa"/>
            <w:shd w:val="clear" w:color="auto" w:fill="auto"/>
          </w:tcPr>
          <w:p w:rsidR="00535B04" w:rsidRPr="00A61D79" w:rsidRDefault="00A61D79" w:rsidP="00535B04">
            <w:pPr>
              <w:rPr>
                <w:b/>
                <w:sz w:val="28"/>
                <w:szCs w:val="28"/>
              </w:rPr>
            </w:pPr>
            <w:r w:rsidRPr="00A61D79">
              <w:rPr>
                <w:sz w:val="28"/>
                <w:szCs w:val="28"/>
              </w:rPr>
              <w:t>21</w:t>
            </w:r>
            <w:r w:rsidR="00535B04" w:rsidRPr="00A61D79">
              <w:rPr>
                <w:sz w:val="28"/>
                <w:szCs w:val="28"/>
              </w:rPr>
              <w:t>.1.</w:t>
            </w:r>
          </w:p>
        </w:tc>
        <w:tc>
          <w:tcPr>
            <w:tcW w:w="4537" w:type="dxa"/>
            <w:gridSpan w:val="2"/>
            <w:shd w:val="clear" w:color="auto" w:fill="auto"/>
          </w:tcPr>
          <w:p w:rsidR="00535B04" w:rsidRPr="00A61D79" w:rsidRDefault="00535B04" w:rsidP="00535B04">
            <w:pPr>
              <w:rPr>
                <w:sz w:val="28"/>
                <w:szCs w:val="28"/>
              </w:rPr>
            </w:pPr>
            <w:proofErr w:type="gramStart"/>
            <w:r w:rsidRPr="00A61D79">
              <w:rPr>
                <w:sz w:val="28"/>
                <w:szCs w:val="28"/>
              </w:rPr>
              <w:t>Проведение  технологических</w:t>
            </w:r>
            <w:proofErr w:type="gramEnd"/>
            <w:r w:rsidRPr="00A61D79">
              <w:rPr>
                <w:sz w:val="28"/>
                <w:szCs w:val="28"/>
              </w:rPr>
              <w:t xml:space="preserve">  работ  по обеспечению  связи  с  региональным  центром </w:t>
            </w:r>
          </w:p>
          <w:p w:rsidR="00535B04" w:rsidRPr="00A61D79" w:rsidRDefault="00535B04" w:rsidP="00535B04">
            <w:pPr>
              <w:jc w:val="both"/>
              <w:rPr>
                <w:b/>
                <w:sz w:val="28"/>
                <w:szCs w:val="28"/>
              </w:rPr>
            </w:pPr>
            <w:r w:rsidRPr="00A61D79">
              <w:rPr>
                <w:sz w:val="28"/>
                <w:szCs w:val="28"/>
              </w:rPr>
              <w:t>обработки информации (РЦОИ)</w:t>
            </w:r>
          </w:p>
        </w:tc>
        <w:tc>
          <w:tcPr>
            <w:tcW w:w="1984" w:type="dxa"/>
            <w:gridSpan w:val="2"/>
            <w:shd w:val="clear" w:color="auto" w:fill="auto"/>
          </w:tcPr>
          <w:p w:rsidR="00535B04" w:rsidRPr="00A61D79" w:rsidRDefault="00535B04" w:rsidP="00535B04">
            <w:pPr>
              <w:rPr>
                <w:sz w:val="28"/>
                <w:szCs w:val="28"/>
              </w:rPr>
            </w:pPr>
            <w:r w:rsidRPr="00A61D79">
              <w:rPr>
                <w:sz w:val="28"/>
                <w:szCs w:val="28"/>
              </w:rPr>
              <w:t>Сентябрь- июнь</w:t>
            </w:r>
          </w:p>
        </w:tc>
        <w:tc>
          <w:tcPr>
            <w:tcW w:w="2268" w:type="dxa"/>
            <w:gridSpan w:val="2"/>
            <w:shd w:val="clear" w:color="auto" w:fill="auto"/>
          </w:tcPr>
          <w:p w:rsidR="00535B04" w:rsidRPr="00A61D79" w:rsidRDefault="00535B04" w:rsidP="00535B04">
            <w:pPr>
              <w:rPr>
                <w:sz w:val="28"/>
                <w:szCs w:val="28"/>
              </w:rPr>
            </w:pPr>
            <w:r w:rsidRPr="00A61D79">
              <w:rPr>
                <w:sz w:val="28"/>
                <w:szCs w:val="28"/>
              </w:rPr>
              <w:t>Истомина С.А.</w:t>
            </w:r>
          </w:p>
          <w:p w:rsidR="00535B04" w:rsidRPr="00A61D79" w:rsidRDefault="00535B04" w:rsidP="00535B04">
            <w:pPr>
              <w:rPr>
                <w:sz w:val="28"/>
                <w:szCs w:val="28"/>
              </w:rPr>
            </w:pPr>
            <w:r w:rsidRPr="00A61D79">
              <w:rPr>
                <w:sz w:val="28"/>
                <w:szCs w:val="28"/>
              </w:rPr>
              <w:t>Руководитель ППЭ</w:t>
            </w:r>
          </w:p>
        </w:tc>
      </w:tr>
      <w:tr w:rsidR="00535B04" w:rsidRPr="00B56D3C" w:rsidTr="00535B04">
        <w:trPr>
          <w:trHeight w:val="277"/>
        </w:trPr>
        <w:tc>
          <w:tcPr>
            <w:tcW w:w="987" w:type="dxa"/>
            <w:shd w:val="clear" w:color="auto" w:fill="auto"/>
          </w:tcPr>
          <w:p w:rsidR="00535B04" w:rsidRPr="00A61D79" w:rsidRDefault="00A61D79" w:rsidP="00535B04">
            <w:pPr>
              <w:rPr>
                <w:b/>
                <w:sz w:val="28"/>
                <w:szCs w:val="28"/>
              </w:rPr>
            </w:pPr>
            <w:r w:rsidRPr="00A61D79">
              <w:rPr>
                <w:sz w:val="28"/>
                <w:szCs w:val="28"/>
              </w:rPr>
              <w:t>21</w:t>
            </w:r>
            <w:r w:rsidR="00535B04" w:rsidRPr="00A61D79">
              <w:rPr>
                <w:sz w:val="28"/>
                <w:szCs w:val="28"/>
              </w:rPr>
              <w:t>.2.</w:t>
            </w:r>
          </w:p>
        </w:tc>
        <w:tc>
          <w:tcPr>
            <w:tcW w:w="4537" w:type="dxa"/>
            <w:gridSpan w:val="2"/>
            <w:shd w:val="clear" w:color="auto" w:fill="auto"/>
          </w:tcPr>
          <w:p w:rsidR="00535B04" w:rsidRPr="00A61D79" w:rsidRDefault="00535B04" w:rsidP="00535B04">
            <w:pPr>
              <w:rPr>
                <w:sz w:val="28"/>
                <w:szCs w:val="28"/>
              </w:rPr>
            </w:pPr>
            <w:proofErr w:type="gramStart"/>
            <w:r w:rsidRPr="00A61D79">
              <w:rPr>
                <w:sz w:val="28"/>
                <w:szCs w:val="28"/>
              </w:rPr>
              <w:t>Прием  заявлений</w:t>
            </w:r>
            <w:proofErr w:type="gramEnd"/>
            <w:r w:rsidRPr="00A61D79">
              <w:rPr>
                <w:sz w:val="28"/>
                <w:szCs w:val="28"/>
              </w:rPr>
              <w:t xml:space="preserve">  выпускников    об  участии  в ГИА, в том числе  выпускников прошлых лет: </w:t>
            </w:r>
          </w:p>
          <w:p w:rsidR="00535B04" w:rsidRPr="00A61D79" w:rsidRDefault="00535B04" w:rsidP="00535B04">
            <w:pPr>
              <w:rPr>
                <w:sz w:val="28"/>
                <w:szCs w:val="28"/>
              </w:rPr>
            </w:pPr>
            <w:r w:rsidRPr="00A61D79">
              <w:rPr>
                <w:sz w:val="28"/>
                <w:szCs w:val="28"/>
              </w:rPr>
              <w:t xml:space="preserve"> - в форме ЕГЭ, ГВЭ; </w:t>
            </w:r>
          </w:p>
          <w:p w:rsidR="00535B04" w:rsidRPr="00A61D79" w:rsidRDefault="00535B04" w:rsidP="00535B04">
            <w:pPr>
              <w:rPr>
                <w:sz w:val="28"/>
                <w:szCs w:val="28"/>
              </w:rPr>
            </w:pPr>
          </w:p>
          <w:p w:rsidR="00535B04" w:rsidRPr="00A61D79" w:rsidRDefault="00535B04" w:rsidP="00535B04">
            <w:pPr>
              <w:jc w:val="both"/>
              <w:rPr>
                <w:sz w:val="28"/>
                <w:szCs w:val="28"/>
              </w:rPr>
            </w:pPr>
            <w:r w:rsidRPr="00A61D79">
              <w:rPr>
                <w:sz w:val="28"/>
                <w:szCs w:val="28"/>
              </w:rPr>
              <w:t xml:space="preserve"> - в </w:t>
            </w:r>
            <w:proofErr w:type="gramStart"/>
            <w:r w:rsidRPr="00A61D79">
              <w:rPr>
                <w:sz w:val="28"/>
                <w:szCs w:val="28"/>
              </w:rPr>
              <w:t>форме  ОГЭ</w:t>
            </w:r>
            <w:proofErr w:type="gramEnd"/>
            <w:r w:rsidRPr="00A61D79">
              <w:rPr>
                <w:sz w:val="28"/>
                <w:szCs w:val="28"/>
              </w:rPr>
              <w:t>, ГВЭ;</w:t>
            </w:r>
          </w:p>
        </w:tc>
        <w:tc>
          <w:tcPr>
            <w:tcW w:w="1984" w:type="dxa"/>
            <w:gridSpan w:val="2"/>
            <w:shd w:val="clear" w:color="auto" w:fill="auto"/>
          </w:tcPr>
          <w:p w:rsidR="00535B04" w:rsidRPr="00A61D79" w:rsidRDefault="00535B04" w:rsidP="00535B04">
            <w:pPr>
              <w:rPr>
                <w:sz w:val="28"/>
                <w:szCs w:val="28"/>
              </w:rPr>
            </w:pPr>
          </w:p>
          <w:p w:rsidR="00535B04" w:rsidRPr="00A61D79" w:rsidRDefault="00535B04" w:rsidP="00535B04">
            <w:pPr>
              <w:rPr>
                <w:sz w:val="28"/>
                <w:szCs w:val="28"/>
              </w:rPr>
            </w:pPr>
          </w:p>
          <w:p w:rsidR="00535B04" w:rsidRPr="00A61D79" w:rsidRDefault="00535B04" w:rsidP="00535B04">
            <w:pPr>
              <w:rPr>
                <w:sz w:val="28"/>
                <w:szCs w:val="28"/>
              </w:rPr>
            </w:pPr>
          </w:p>
          <w:p w:rsidR="00535B04" w:rsidRPr="00A61D79" w:rsidRDefault="00535B04" w:rsidP="00535B04">
            <w:pPr>
              <w:rPr>
                <w:sz w:val="28"/>
                <w:szCs w:val="28"/>
              </w:rPr>
            </w:pPr>
            <w:r w:rsidRPr="00A61D79">
              <w:rPr>
                <w:sz w:val="28"/>
                <w:szCs w:val="28"/>
              </w:rPr>
              <w:t>До 1 февраля</w:t>
            </w:r>
          </w:p>
          <w:p w:rsidR="00535B04" w:rsidRPr="00A61D79" w:rsidRDefault="00535B04" w:rsidP="00535B04">
            <w:pPr>
              <w:rPr>
                <w:sz w:val="28"/>
                <w:szCs w:val="28"/>
              </w:rPr>
            </w:pPr>
            <w:r w:rsidRPr="00A61D79">
              <w:rPr>
                <w:sz w:val="28"/>
                <w:szCs w:val="28"/>
              </w:rPr>
              <w:t>До 1 марта</w:t>
            </w:r>
          </w:p>
        </w:tc>
        <w:tc>
          <w:tcPr>
            <w:tcW w:w="2268" w:type="dxa"/>
            <w:gridSpan w:val="2"/>
            <w:shd w:val="clear" w:color="auto" w:fill="auto"/>
          </w:tcPr>
          <w:p w:rsidR="00535B04" w:rsidRPr="00A61D79" w:rsidRDefault="00535B04" w:rsidP="00535B04">
            <w:pPr>
              <w:rPr>
                <w:sz w:val="28"/>
                <w:szCs w:val="28"/>
              </w:rPr>
            </w:pPr>
            <w:r w:rsidRPr="00A61D79">
              <w:rPr>
                <w:sz w:val="28"/>
                <w:szCs w:val="28"/>
              </w:rPr>
              <w:t>Истомина С.А.</w:t>
            </w:r>
          </w:p>
          <w:p w:rsidR="00535B04" w:rsidRPr="00A61D79" w:rsidRDefault="00535B04" w:rsidP="00535B04">
            <w:r w:rsidRPr="00A61D79">
              <w:rPr>
                <w:sz w:val="28"/>
                <w:szCs w:val="28"/>
              </w:rPr>
              <w:t>Руководители ОО</w:t>
            </w:r>
          </w:p>
        </w:tc>
      </w:tr>
      <w:tr w:rsidR="00535B04" w:rsidRPr="00B56D3C" w:rsidTr="00535B04">
        <w:trPr>
          <w:trHeight w:val="277"/>
        </w:trPr>
        <w:tc>
          <w:tcPr>
            <w:tcW w:w="987" w:type="dxa"/>
            <w:shd w:val="clear" w:color="auto" w:fill="auto"/>
          </w:tcPr>
          <w:p w:rsidR="00535B04" w:rsidRPr="00A61D79" w:rsidRDefault="00A61D79" w:rsidP="00535B04">
            <w:pPr>
              <w:rPr>
                <w:b/>
                <w:sz w:val="28"/>
                <w:szCs w:val="28"/>
              </w:rPr>
            </w:pPr>
            <w:r w:rsidRPr="00A61D79">
              <w:rPr>
                <w:sz w:val="28"/>
                <w:szCs w:val="28"/>
              </w:rPr>
              <w:t>21</w:t>
            </w:r>
            <w:r w:rsidR="00535B04" w:rsidRPr="00A61D79">
              <w:rPr>
                <w:sz w:val="28"/>
                <w:szCs w:val="28"/>
              </w:rPr>
              <w:t>.3.</w:t>
            </w:r>
          </w:p>
        </w:tc>
        <w:tc>
          <w:tcPr>
            <w:tcW w:w="4537" w:type="dxa"/>
            <w:gridSpan w:val="2"/>
            <w:shd w:val="clear" w:color="auto" w:fill="auto"/>
          </w:tcPr>
          <w:p w:rsidR="00535B04" w:rsidRPr="00A61D79" w:rsidRDefault="00535B04" w:rsidP="00535B04">
            <w:pPr>
              <w:jc w:val="both"/>
              <w:rPr>
                <w:sz w:val="28"/>
                <w:szCs w:val="28"/>
              </w:rPr>
            </w:pPr>
            <w:r w:rsidRPr="00A61D79">
              <w:rPr>
                <w:sz w:val="28"/>
                <w:szCs w:val="28"/>
              </w:rPr>
              <w:t xml:space="preserve">Согласование    </w:t>
            </w:r>
            <w:proofErr w:type="gramStart"/>
            <w:r w:rsidRPr="00A61D79">
              <w:rPr>
                <w:sz w:val="28"/>
                <w:szCs w:val="28"/>
              </w:rPr>
              <w:t>с  РЦОИ</w:t>
            </w:r>
            <w:proofErr w:type="gramEnd"/>
            <w:r w:rsidRPr="00A61D79">
              <w:rPr>
                <w:sz w:val="28"/>
                <w:szCs w:val="28"/>
              </w:rPr>
              <w:t xml:space="preserve">  заявок  на  доставочные пакеты  с  экзаменационными  материалами  для проведения  ЕГЭ,  ОГЭ,  ГВЭ  в  основной  и дополнительный периоды</w:t>
            </w:r>
          </w:p>
        </w:tc>
        <w:tc>
          <w:tcPr>
            <w:tcW w:w="1984" w:type="dxa"/>
            <w:gridSpan w:val="2"/>
            <w:shd w:val="clear" w:color="auto" w:fill="auto"/>
          </w:tcPr>
          <w:p w:rsidR="00535B04" w:rsidRPr="00A61D79" w:rsidRDefault="00535B04" w:rsidP="00535B04">
            <w:pPr>
              <w:rPr>
                <w:sz w:val="28"/>
                <w:szCs w:val="28"/>
              </w:rPr>
            </w:pPr>
            <w:r w:rsidRPr="00A61D79">
              <w:rPr>
                <w:sz w:val="28"/>
                <w:szCs w:val="28"/>
              </w:rPr>
              <w:t>Апрель</w:t>
            </w:r>
          </w:p>
        </w:tc>
        <w:tc>
          <w:tcPr>
            <w:tcW w:w="2268" w:type="dxa"/>
            <w:gridSpan w:val="2"/>
            <w:shd w:val="clear" w:color="auto" w:fill="auto"/>
          </w:tcPr>
          <w:p w:rsidR="00535B04" w:rsidRPr="00A61D79" w:rsidRDefault="00535B04" w:rsidP="00535B04">
            <w:r w:rsidRPr="00A61D79">
              <w:rPr>
                <w:sz w:val="28"/>
                <w:szCs w:val="28"/>
              </w:rPr>
              <w:t>Истомина С.А.</w:t>
            </w:r>
          </w:p>
        </w:tc>
      </w:tr>
      <w:tr w:rsidR="00535B04" w:rsidRPr="00B56D3C" w:rsidTr="00535B04">
        <w:trPr>
          <w:trHeight w:val="277"/>
        </w:trPr>
        <w:tc>
          <w:tcPr>
            <w:tcW w:w="987" w:type="dxa"/>
            <w:shd w:val="clear" w:color="auto" w:fill="auto"/>
          </w:tcPr>
          <w:p w:rsidR="00535B04" w:rsidRPr="00A61D79" w:rsidRDefault="00A61D79" w:rsidP="00535B04">
            <w:pPr>
              <w:rPr>
                <w:b/>
                <w:sz w:val="28"/>
                <w:szCs w:val="28"/>
              </w:rPr>
            </w:pPr>
            <w:r w:rsidRPr="00A61D79">
              <w:rPr>
                <w:sz w:val="28"/>
                <w:szCs w:val="28"/>
              </w:rPr>
              <w:t>21</w:t>
            </w:r>
            <w:r w:rsidR="00535B04" w:rsidRPr="00A61D79">
              <w:rPr>
                <w:sz w:val="28"/>
                <w:szCs w:val="28"/>
              </w:rPr>
              <w:t>.4.</w:t>
            </w:r>
          </w:p>
        </w:tc>
        <w:tc>
          <w:tcPr>
            <w:tcW w:w="4537" w:type="dxa"/>
            <w:gridSpan w:val="2"/>
            <w:shd w:val="clear" w:color="auto" w:fill="auto"/>
          </w:tcPr>
          <w:p w:rsidR="00535B04" w:rsidRPr="00A61D79" w:rsidRDefault="00535B04" w:rsidP="00535B04">
            <w:pPr>
              <w:rPr>
                <w:sz w:val="28"/>
                <w:szCs w:val="28"/>
              </w:rPr>
            </w:pPr>
            <w:proofErr w:type="gramStart"/>
            <w:r w:rsidRPr="00A61D79">
              <w:rPr>
                <w:sz w:val="28"/>
                <w:szCs w:val="28"/>
              </w:rPr>
              <w:t>Получение  протоколов</w:t>
            </w:r>
            <w:proofErr w:type="gramEnd"/>
            <w:r w:rsidRPr="00A61D79">
              <w:rPr>
                <w:sz w:val="28"/>
                <w:szCs w:val="28"/>
              </w:rPr>
              <w:t xml:space="preserve">  с  результатами  ЕГЭ, ОГЭ  и  рассылка  в  </w:t>
            </w:r>
            <w:r w:rsidR="008A5E83">
              <w:rPr>
                <w:sz w:val="28"/>
                <w:szCs w:val="28"/>
              </w:rPr>
              <w:t>о</w:t>
            </w:r>
            <w:r w:rsidRPr="00A61D79">
              <w:rPr>
                <w:sz w:val="28"/>
                <w:szCs w:val="28"/>
              </w:rPr>
              <w:t xml:space="preserve">бщеобразовательные </w:t>
            </w:r>
          </w:p>
          <w:p w:rsidR="00535B04" w:rsidRPr="00A61D79" w:rsidRDefault="00535B04" w:rsidP="00535B04">
            <w:pPr>
              <w:jc w:val="both"/>
              <w:rPr>
                <w:sz w:val="28"/>
                <w:szCs w:val="28"/>
              </w:rPr>
            </w:pPr>
            <w:r w:rsidRPr="00A61D79">
              <w:rPr>
                <w:sz w:val="28"/>
                <w:szCs w:val="28"/>
              </w:rPr>
              <w:t>учреждения</w:t>
            </w:r>
          </w:p>
        </w:tc>
        <w:tc>
          <w:tcPr>
            <w:tcW w:w="1984" w:type="dxa"/>
            <w:gridSpan w:val="2"/>
            <w:shd w:val="clear" w:color="auto" w:fill="auto"/>
          </w:tcPr>
          <w:p w:rsidR="00535B04" w:rsidRPr="00A61D79" w:rsidRDefault="00535B04" w:rsidP="00535B04">
            <w:pPr>
              <w:rPr>
                <w:sz w:val="28"/>
                <w:szCs w:val="28"/>
              </w:rPr>
            </w:pPr>
            <w:r w:rsidRPr="00A61D79">
              <w:rPr>
                <w:sz w:val="28"/>
                <w:szCs w:val="28"/>
              </w:rPr>
              <w:t>Согласно утвержденным срокам</w:t>
            </w:r>
          </w:p>
        </w:tc>
        <w:tc>
          <w:tcPr>
            <w:tcW w:w="2268" w:type="dxa"/>
            <w:gridSpan w:val="2"/>
            <w:shd w:val="clear" w:color="auto" w:fill="auto"/>
          </w:tcPr>
          <w:p w:rsidR="00535B04" w:rsidRPr="00A61D79" w:rsidRDefault="00535B04" w:rsidP="00535B04">
            <w:r w:rsidRPr="00A61D79">
              <w:rPr>
                <w:sz w:val="28"/>
                <w:szCs w:val="28"/>
              </w:rPr>
              <w:t>Истомина С.А.</w:t>
            </w:r>
          </w:p>
        </w:tc>
      </w:tr>
      <w:tr w:rsidR="00535B04" w:rsidRPr="00B56D3C" w:rsidTr="00535B04">
        <w:trPr>
          <w:trHeight w:val="277"/>
        </w:trPr>
        <w:tc>
          <w:tcPr>
            <w:tcW w:w="9776" w:type="dxa"/>
            <w:gridSpan w:val="7"/>
            <w:shd w:val="clear" w:color="auto" w:fill="auto"/>
          </w:tcPr>
          <w:p w:rsidR="00535B04" w:rsidRPr="00DB5C61" w:rsidRDefault="00A61D79" w:rsidP="00A61D79">
            <w:pPr>
              <w:jc w:val="center"/>
              <w:rPr>
                <w:color w:val="FF0000"/>
                <w:sz w:val="28"/>
                <w:szCs w:val="28"/>
              </w:rPr>
            </w:pPr>
            <w:r w:rsidRPr="00A61D79">
              <w:rPr>
                <w:b/>
                <w:sz w:val="28"/>
                <w:szCs w:val="28"/>
              </w:rPr>
              <w:t>22.</w:t>
            </w:r>
            <w:r w:rsidR="00535B04" w:rsidRPr="00A61D79">
              <w:rPr>
                <w:sz w:val="28"/>
                <w:szCs w:val="28"/>
              </w:rPr>
              <w:t xml:space="preserve"> </w:t>
            </w:r>
            <w:r w:rsidR="00535B04" w:rsidRPr="00A61D79">
              <w:rPr>
                <w:b/>
                <w:sz w:val="28"/>
                <w:szCs w:val="28"/>
              </w:rPr>
              <w:t>Организационно-методическое сопровождение ГИА-9, ГИА-11</w:t>
            </w:r>
          </w:p>
        </w:tc>
      </w:tr>
      <w:tr w:rsidR="00535B04" w:rsidRPr="00B56D3C" w:rsidTr="00535B04">
        <w:trPr>
          <w:trHeight w:val="277"/>
        </w:trPr>
        <w:tc>
          <w:tcPr>
            <w:tcW w:w="987" w:type="dxa"/>
            <w:shd w:val="clear" w:color="auto" w:fill="auto"/>
          </w:tcPr>
          <w:p w:rsidR="00535B04" w:rsidRPr="00A61D79" w:rsidRDefault="00A61D79" w:rsidP="00535B04">
            <w:pPr>
              <w:rPr>
                <w:sz w:val="28"/>
                <w:szCs w:val="28"/>
              </w:rPr>
            </w:pPr>
            <w:r w:rsidRPr="00A61D79">
              <w:rPr>
                <w:sz w:val="28"/>
                <w:szCs w:val="28"/>
              </w:rPr>
              <w:lastRenderedPageBreak/>
              <w:t>22</w:t>
            </w:r>
            <w:r w:rsidR="00535B04" w:rsidRPr="00A61D79">
              <w:rPr>
                <w:sz w:val="28"/>
                <w:szCs w:val="28"/>
              </w:rPr>
              <w:t>.1.</w:t>
            </w:r>
          </w:p>
        </w:tc>
        <w:tc>
          <w:tcPr>
            <w:tcW w:w="4537" w:type="dxa"/>
            <w:gridSpan w:val="2"/>
            <w:shd w:val="clear" w:color="auto" w:fill="auto"/>
          </w:tcPr>
          <w:p w:rsidR="00535B04" w:rsidRPr="00A61D79" w:rsidRDefault="00535B04" w:rsidP="00535B04">
            <w:pPr>
              <w:rPr>
                <w:sz w:val="28"/>
                <w:szCs w:val="28"/>
              </w:rPr>
            </w:pPr>
            <w:proofErr w:type="gramStart"/>
            <w:r w:rsidRPr="00A61D79">
              <w:rPr>
                <w:sz w:val="28"/>
                <w:szCs w:val="28"/>
              </w:rPr>
              <w:t>Проведение  анкетирования</w:t>
            </w:r>
            <w:proofErr w:type="gramEnd"/>
            <w:r w:rsidRPr="00A61D79">
              <w:rPr>
                <w:sz w:val="28"/>
                <w:szCs w:val="28"/>
              </w:rPr>
              <w:t xml:space="preserve">  выпускников  9,11 классов на предмет выбора предметов для сдачи  экзаменов в форме ЕГЭ, ОГЭ</w:t>
            </w:r>
          </w:p>
        </w:tc>
        <w:tc>
          <w:tcPr>
            <w:tcW w:w="1984" w:type="dxa"/>
            <w:gridSpan w:val="2"/>
            <w:shd w:val="clear" w:color="auto" w:fill="auto"/>
          </w:tcPr>
          <w:p w:rsidR="00535B04" w:rsidRPr="00A61D79" w:rsidRDefault="00535B04" w:rsidP="00535B04">
            <w:pPr>
              <w:rPr>
                <w:sz w:val="28"/>
                <w:szCs w:val="28"/>
              </w:rPr>
            </w:pPr>
            <w:r w:rsidRPr="00A61D79">
              <w:rPr>
                <w:sz w:val="28"/>
                <w:szCs w:val="28"/>
              </w:rPr>
              <w:t xml:space="preserve">Ноябрь- декабрь  </w:t>
            </w:r>
          </w:p>
        </w:tc>
        <w:tc>
          <w:tcPr>
            <w:tcW w:w="2268" w:type="dxa"/>
            <w:gridSpan w:val="2"/>
            <w:shd w:val="clear" w:color="auto" w:fill="auto"/>
          </w:tcPr>
          <w:p w:rsidR="00535B04" w:rsidRPr="00A61D79" w:rsidRDefault="00535B04" w:rsidP="00535B04">
            <w:pPr>
              <w:rPr>
                <w:sz w:val="28"/>
                <w:szCs w:val="28"/>
              </w:rPr>
            </w:pPr>
            <w:r w:rsidRPr="00A61D79">
              <w:rPr>
                <w:sz w:val="28"/>
                <w:szCs w:val="28"/>
              </w:rPr>
              <w:t>Руководители ОО</w:t>
            </w:r>
          </w:p>
        </w:tc>
      </w:tr>
      <w:tr w:rsidR="00535B04" w:rsidRPr="00B56D3C" w:rsidTr="00535B04">
        <w:trPr>
          <w:trHeight w:val="277"/>
        </w:trPr>
        <w:tc>
          <w:tcPr>
            <w:tcW w:w="987" w:type="dxa"/>
            <w:shd w:val="clear" w:color="auto" w:fill="auto"/>
          </w:tcPr>
          <w:p w:rsidR="00535B04" w:rsidRPr="00A61D79" w:rsidRDefault="00A61D79" w:rsidP="00535B04">
            <w:pPr>
              <w:rPr>
                <w:sz w:val="28"/>
                <w:szCs w:val="28"/>
              </w:rPr>
            </w:pPr>
            <w:r w:rsidRPr="00A61D79">
              <w:rPr>
                <w:sz w:val="28"/>
                <w:szCs w:val="28"/>
              </w:rPr>
              <w:t>22</w:t>
            </w:r>
            <w:r w:rsidR="00535B04" w:rsidRPr="00A61D79">
              <w:rPr>
                <w:sz w:val="28"/>
                <w:szCs w:val="28"/>
              </w:rPr>
              <w:t>.2.</w:t>
            </w:r>
          </w:p>
        </w:tc>
        <w:tc>
          <w:tcPr>
            <w:tcW w:w="4537" w:type="dxa"/>
            <w:gridSpan w:val="2"/>
            <w:shd w:val="clear" w:color="auto" w:fill="auto"/>
          </w:tcPr>
          <w:p w:rsidR="00535B04" w:rsidRPr="00A61D79" w:rsidRDefault="00535B04" w:rsidP="00535B04">
            <w:pPr>
              <w:jc w:val="both"/>
              <w:rPr>
                <w:sz w:val="28"/>
                <w:szCs w:val="28"/>
              </w:rPr>
            </w:pPr>
            <w:proofErr w:type="gramStart"/>
            <w:r w:rsidRPr="00A61D79">
              <w:rPr>
                <w:sz w:val="28"/>
                <w:szCs w:val="28"/>
              </w:rPr>
              <w:t>Организация  и</w:t>
            </w:r>
            <w:proofErr w:type="gramEnd"/>
            <w:r w:rsidRPr="00A61D79">
              <w:rPr>
                <w:sz w:val="28"/>
                <w:szCs w:val="28"/>
              </w:rPr>
              <w:t xml:space="preserve">  проведение  заседаний муниципальных  методических  объединений педагогов  и  руководителей  образовательных учреждений,  школьных  методических </w:t>
            </w:r>
          </w:p>
          <w:p w:rsidR="00535B04" w:rsidRPr="00A61D79" w:rsidRDefault="00535B04" w:rsidP="00535B04">
            <w:pPr>
              <w:jc w:val="both"/>
              <w:rPr>
                <w:sz w:val="28"/>
                <w:szCs w:val="28"/>
              </w:rPr>
            </w:pPr>
            <w:proofErr w:type="gramStart"/>
            <w:r w:rsidRPr="00A61D79">
              <w:rPr>
                <w:sz w:val="28"/>
                <w:szCs w:val="28"/>
              </w:rPr>
              <w:t>объединений  учителей</w:t>
            </w:r>
            <w:proofErr w:type="gramEnd"/>
            <w:r w:rsidRPr="00A61D79">
              <w:rPr>
                <w:sz w:val="28"/>
                <w:szCs w:val="28"/>
              </w:rPr>
              <w:t xml:space="preserve">–предметников (семинары, круглые столы, мастер–классы и др.) по вопросам: </w:t>
            </w:r>
          </w:p>
          <w:p w:rsidR="00535B04" w:rsidRPr="00A61D79" w:rsidRDefault="00535B04" w:rsidP="00535B04">
            <w:pPr>
              <w:jc w:val="both"/>
              <w:rPr>
                <w:sz w:val="28"/>
                <w:szCs w:val="28"/>
              </w:rPr>
            </w:pPr>
            <w:r w:rsidRPr="00A61D79">
              <w:rPr>
                <w:sz w:val="28"/>
                <w:szCs w:val="28"/>
              </w:rPr>
              <w:t>-</w:t>
            </w:r>
            <w:proofErr w:type="gramStart"/>
            <w:r w:rsidRPr="00A61D79">
              <w:rPr>
                <w:sz w:val="28"/>
                <w:szCs w:val="28"/>
              </w:rPr>
              <w:t>изучения  и</w:t>
            </w:r>
            <w:proofErr w:type="gramEnd"/>
            <w:r w:rsidRPr="00A61D79">
              <w:rPr>
                <w:sz w:val="28"/>
                <w:szCs w:val="28"/>
              </w:rPr>
              <w:t xml:space="preserve">  использования  документов, определяющих  содержание  КИМ  по    учебным </w:t>
            </w:r>
          </w:p>
          <w:p w:rsidR="00535B04" w:rsidRPr="00A61D79" w:rsidRDefault="00535B04" w:rsidP="00535B04">
            <w:pPr>
              <w:jc w:val="both"/>
              <w:rPr>
                <w:sz w:val="28"/>
                <w:szCs w:val="28"/>
              </w:rPr>
            </w:pPr>
            <w:proofErr w:type="gramStart"/>
            <w:r w:rsidRPr="00A61D79">
              <w:rPr>
                <w:sz w:val="28"/>
                <w:szCs w:val="28"/>
              </w:rPr>
              <w:t>предметам,  в</w:t>
            </w:r>
            <w:proofErr w:type="gramEnd"/>
            <w:r w:rsidRPr="00A61D79">
              <w:rPr>
                <w:sz w:val="28"/>
                <w:szCs w:val="28"/>
              </w:rPr>
              <w:t xml:space="preserve">  </w:t>
            </w:r>
            <w:proofErr w:type="spellStart"/>
            <w:r w:rsidRPr="00A61D79">
              <w:rPr>
                <w:sz w:val="28"/>
                <w:szCs w:val="28"/>
              </w:rPr>
              <w:t>т.ч</w:t>
            </w:r>
            <w:proofErr w:type="spellEnd"/>
            <w:r w:rsidRPr="00A61D79">
              <w:rPr>
                <w:sz w:val="28"/>
                <w:szCs w:val="28"/>
              </w:rPr>
              <w:t xml:space="preserve">.  </w:t>
            </w:r>
            <w:proofErr w:type="gramStart"/>
            <w:r w:rsidRPr="00A61D79">
              <w:rPr>
                <w:sz w:val="28"/>
                <w:szCs w:val="28"/>
              </w:rPr>
              <w:t>демонстрационных  версий</w:t>
            </w:r>
            <w:proofErr w:type="gramEnd"/>
            <w:r w:rsidRPr="00A61D79">
              <w:rPr>
                <w:sz w:val="28"/>
                <w:szCs w:val="28"/>
              </w:rPr>
              <w:t xml:space="preserve"> </w:t>
            </w:r>
          </w:p>
          <w:p w:rsidR="00535B04" w:rsidRPr="00A61D79" w:rsidRDefault="00535B04" w:rsidP="00535B04">
            <w:pPr>
              <w:jc w:val="both"/>
              <w:rPr>
                <w:sz w:val="28"/>
                <w:szCs w:val="28"/>
              </w:rPr>
            </w:pPr>
            <w:r w:rsidRPr="00A61D79">
              <w:rPr>
                <w:sz w:val="28"/>
                <w:szCs w:val="28"/>
              </w:rPr>
              <w:t xml:space="preserve">2018 года, спецификаций, кодификаторов; </w:t>
            </w:r>
          </w:p>
          <w:p w:rsidR="00535B04" w:rsidRPr="00A61D79" w:rsidRDefault="00535B04" w:rsidP="00535B04">
            <w:pPr>
              <w:jc w:val="both"/>
              <w:rPr>
                <w:sz w:val="28"/>
                <w:szCs w:val="28"/>
              </w:rPr>
            </w:pPr>
            <w:r w:rsidRPr="00A61D79">
              <w:rPr>
                <w:sz w:val="28"/>
                <w:szCs w:val="28"/>
              </w:rPr>
              <w:t xml:space="preserve">- заполнения бланков ответов; </w:t>
            </w:r>
          </w:p>
          <w:p w:rsidR="00535B04" w:rsidRPr="00A61D79" w:rsidRDefault="00535B04" w:rsidP="00535B04">
            <w:pPr>
              <w:jc w:val="both"/>
              <w:rPr>
                <w:sz w:val="28"/>
                <w:szCs w:val="28"/>
              </w:rPr>
            </w:pPr>
            <w:r w:rsidRPr="00A61D79">
              <w:rPr>
                <w:sz w:val="28"/>
                <w:szCs w:val="28"/>
              </w:rPr>
              <w:t xml:space="preserve">- критериев оценивания работ; </w:t>
            </w:r>
          </w:p>
          <w:p w:rsidR="00535B04" w:rsidRPr="00A61D79" w:rsidRDefault="00535B04" w:rsidP="00535B04">
            <w:pPr>
              <w:jc w:val="both"/>
              <w:rPr>
                <w:sz w:val="28"/>
                <w:szCs w:val="28"/>
              </w:rPr>
            </w:pPr>
            <w:r w:rsidRPr="00A61D79">
              <w:rPr>
                <w:sz w:val="28"/>
                <w:szCs w:val="28"/>
              </w:rPr>
              <w:t>-</w:t>
            </w:r>
            <w:proofErr w:type="gramStart"/>
            <w:r w:rsidRPr="00A61D79">
              <w:rPr>
                <w:sz w:val="28"/>
                <w:szCs w:val="28"/>
              </w:rPr>
              <w:t>изучения  нормативных</w:t>
            </w:r>
            <w:proofErr w:type="gramEnd"/>
            <w:r w:rsidRPr="00A61D79">
              <w:rPr>
                <w:sz w:val="28"/>
                <w:szCs w:val="28"/>
              </w:rPr>
              <w:t xml:space="preserve">  правовых  актов, </w:t>
            </w:r>
          </w:p>
          <w:p w:rsidR="00535B04" w:rsidRPr="00A61D79" w:rsidRDefault="00535B04" w:rsidP="00535B04">
            <w:pPr>
              <w:rPr>
                <w:sz w:val="28"/>
                <w:szCs w:val="28"/>
              </w:rPr>
            </w:pPr>
            <w:r w:rsidRPr="00A61D79">
              <w:rPr>
                <w:sz w:val="28"/>
                <w:szCs w:val="28"/>
              </w:rPr>
              <w:t>регламентирующих проведение ЕГЭ, ОГЭ, ГВЭ</w:t>
            </w:r>
          </w:p>
        </w:tc>
        <w:tc>
          <w:tcPr>
            <w:tcW w:w="1984" w:type="dxa"/>
            <w:gridSpan w:val="2"/>
            <w:shd w:val="clear" w:color="auto" w:fill="auto"/>
          </w:tcPr>
          <w:p w:rsidR="00535B04" w:rsidRPr="00A61D79" w:rsidRDefault="00535B04" w:rsidP="00535B04">
            <w:pPr>
              <w:rPr>
                <w:sz w:val="28"/>
                <w:szCs w:val="28"/>
              </w:rPr>
            </w:pPr>
            <w:r w:rsidRPr="00A61D79">
              <w:rPr>
                <w:sz w:val="28"/>
                <w:szCs w:val="28"/>
              </w:rPr>
              <w:t>ноябрь - апрель</w:t>
            </w:r>
          </w:p>
        </w:tc>
        <w:tc>
          <w:tcPr>
            <w:tcW w:w="2268" w:type="dxa"/>
            <w:gridSpan w:val="2"/>
            <w:shd w:val="clear" w:color="auto" w:fill="auto"/>
          </w:tcPr>
          <w:p w:rsidR="00535B04" w:rsidRPr="00A61D79" w:rsidRDefault="00535B04" w:rsidP="00535B04">
            <w:pPr>
              <w:rPr>
                <w:sz w:val="28"/>
                <w:szCs w:val="28"/>
              </w:rPr>
            </w:pPr>
            <w:r w:rsidRPr="00A61D79">
              <w:rPr>
                <w:sz w:val="28"/>
                <w:szCs w:val="28"/>
              </w:rPr>
              <w:t>Истомина С.А.</w:t>
            </w:r>
          </w:p>
          <w:p w:rsidR="00535B04" w:rsidRPr="00A61D79" w:rsidRDefault="00535B04" w:rsidP="00535B04">
            <w:r w:rsidRPr="00A61D79">
              <w:rPr>
                <w:sz w:val="28"/>
                <w:szCs w:val="28"/>
              </w:rPr>
              <w:t>Руководители РМО</w:t>
            </w:r>
          </w:p>
        </w:tc>
      </w:tr>
      <w:tr w:rsidR="00535B04" w:rsidRPr="00B56D3C" w:rsidTr="00535B04">
        <w:trPr>
          <w:trHeight w:val="277"/>
        </w:trPr>
        <w:tc>
          <w:tcPr>
            <w:tcW w:w="987" w:type="dxa"/>
            <w:shd w:val="clear" w:color="auto" w:fill="auto"/>
          </w:tcPr>
          <w:p w:rsidR="00535B04" w:rsidRPr="00A61D79" w:rsidRDefault="00A61D79" w:rsidP="00535B04">
            <w:pPr>
              <w:rPr>
                <w:sz w:val="28"/>
                <w:szCs w:val="28"/>
              </w:rPr>
            </w:pPr>
            <w:r w:rsidRPr="00A61D79">
              <w:rPr>
                <w:sz w:val="28"/>
                <w:szCs w:val="28"/>
              </w:rPr>
              <w:t>22</w:t>
            </w:r>
            <w:r w:rsidR="00535B04" w:rsidRPr="00A61D79">
              <w:rPr>
                <w:sz w:val="28"/>
                <w:szCs w:val="28"/>
              </w:rPr>
              <w:t>.3.</w:t>
            </w:r>
          </w:p>
        </w:tc>
        <w:tc>
          <w:tcPr>
            <w:tcW w:w="4537" w:type="dxa"/>
            <w:gridSpan w:val="2"/>
            <w:shd w:val="clear" w:color="auto" w:fill="auto"/>
          </w:tcPr>
          <w:p w:rsidR="00535B04" w:rsidRPr="00A61D79" w:rsidRDefault="00535B04" w:rsidP="00535B04">
            <w:pPr>
              <w:jc w:val="both"/>
              <w:rPr>
                <w:sz w:val="28"/>
                <w:szCs w:val="28"/>
              </w:rPr>
            </w:pPr>
            <w:proofErr w:type="gramStart"/>
            <w:r w:rsidRPr="00A61D79">
              <w:rPr>
                <w:sz w:val="28"/>
                <w:szCs w:val="28"/>
              </w:rPr>
              <w:t>Организация  совещаний</w:t>
            </w:r>
            <w:proofErr w:type="gramEnd"/>
            <w:r w:rsidRPr="00A61D79">
              <w:rPr>
                <w:sz w:val="28"/>
                <w:szCs w:val="28"/>
              </w:rPr>
              <w:t xml:space="preserve">  с  руководителями образовательных  учреждений  по  вопросам </w:t>
            </w:r>
          </w:p>
          <w:p w:rsidR="00535B04" w:rsidRPr="00A61D79" w:rsidRDefault="00535B04" w:rsidP="00535B04">
            <w:pPr>
              <w:rPr>
                <w:sz w:val="28"/>
                <w:szCs w:val="28"/>
              </w:rPr>
            </w:pPr>
            <w:proofErr w:type="gramStart"/>
            <w:r w:rsidRPr="00A61D79">
              <w:rPr>
                <w:sz w:val="28"/>
                <w:szCs w:val="28"/>
              </w:rPr>
              <w:t>информационной  безопасности</w:t>
            </w:r>
            <w:proofErr w:type="gramEnd"/>
            <w:r w:rsidRPr="00A61D79">
              <w:rPr>
                <w:sz w:val="28"/>
                <w:szCs w:val="28"/>
              </w:rPr>
              <w:t xml:space="preserve">  организации  и проведения ГИА-9, ГИА-11</w:t>
            </w:r>
          </w:p>
        </w:tc>
        <w:tc>
          <w:tcPr>
            <w:tcW w:w="1984" w:type="dxa"/>
            <w:gridSpan w:val="2"/>
            <w:shd w:val="clear" w:color="auto" w:fill="auto"/>
          </w:tcPr>
          <w:p w:rsidR="00535B04" w:rsidRPr="00A61D79" w:rsidRDefault="00535B04" w:rsidP="00535B04">
            <w:pPr>
              <w:rPr>
                <w:sz w:val="28"/>
                <w:szCs w:val="28"/>
              </w:rPr>
            </w:pPr>
            <w:r w:rsidRPr="00A61D79">
              <w:rPr>
                <w:sz w:val="28"/>
                <w:szCs w:val="28"/>
              </w:rPr>
              <w:t>май</w:t>
            </w:r>
          </w:p>
        </w:tc>
        <w:tc>
          <w:tcPr>
            <w:tcW w:w="2268" w:type="dxa"/>
            <w:gridSpan w:val="2"/>
            <w:shd w:val="clear" w:color="auto" w:fill="auto"/>
          </w:tcPr>
          <w:p w:rsidR="00535B04" w:rsidRPr="00A61D79" w:rsidRDefault="00535B04" w:rsidP="00535B04">
            <w:r w:rsidRPr="00A61D79">
              <w:rPr>
                <w:sz w:val="28"/>
                <w:szCs w:val="28"/>
              </w:rPr>
              <w:t>Истомина С.А.</w:t>
            </w:r>
          </w:p>
        </w:tc>
      </w:tr>
      <w:tr w:rsidR="00535B04" w:rsidRPr="00B56D3C" w:rsidTr="00535B04">
        <w:trPr>
          <w:trHeight w:val="277"/>
        </w:trPr>
        <w:tc>
          <w:tcPr>
            <w:tcW w:w="987" w:type="dxa"/>
            <w:shd w:val="clear" w:color="auto" w:fill="auto"/>
          </w:tcPr>
          <w:p w:rsidR="00535B04" w:rsidRPr="00A61D79" w:rsidRDefault="00A61D79" w:rsidP="00535B04">
            <w:pPr>
              <w:rPr>
                <w:sz w:val="28"/>
                <w:szCs w:val="28"/>
              </w:rPr>
            </w:pPr>
            <w:r w:rsidRPr="00A61D79">
              <w:rPr>
                <w:sz w:val="28"/>
                <w:szCs w:val="28"/>
              </w:rPr>
              <w:t>22</w:t>
            </w:r>
            <w:r w:rsidR="00535B04" w:rsidRPr="00A61D79">
              <w:rPr>
                <w:sz w:val="28"/>
                <w:szCs w:val="28"/>
              </w:rPr>
              <w:t>.4.</w:t>
            </w:r>
          </w:p>
        </w:tc>
        <w:tc>
          <w:tcPr>
            <w:tcW w:w="4537" w:type="dxa"/>
            <w:gridSpan w:val="2"/>
            <w:shd w:val="clear" w:color="auto" w:fill="auto"/>
          </w:tcPr>
          <w:p w:rsidR="00535B04" w:rsidRPr="00A61D79" w:rsidRDefault="00535B04" w:rsidP="00535B04">
            <w:pPr>
              <w:jc w:val="both"/>
              <w:rPr>
                <w:sz w:val="28"/>
                <w:szCs w:val="28"/>
              </w:rPr>
            </w:pPr>
            <w:r w:rsidRPr="00A61D79">
              <w:rPr>
                <w:sz w:val="28"/>
                <w:szCs w:val="28"/>
              </w:rPr>
              <w:t xml:space="preserve">Участие в </w:t>
            </w:r>
            <w:proofErr w:type="spellStart"/>
            <w:r w:rsidRPr="00A61D79">
              <w:rPr>
                <w:sz w:val="28"/>
                <w:szCs w:val="28"/>
              </w:rPr>
              <w:t>вебинарах</w:t>
            </w:r>
            <w:proofErr w:type="spellEnd"/>
            <w:r w:rsidRPr="00A61D79">
              <w:rPr>
                <w:sz w:val="28"/>
                <w:szCs w:val="28"/>
              </w:rPr>
              <w:t xml:space="preserve"> по организации и проведению ГИА-9 и ГИА-11: </w:t>
            </w:r>
          </w:p>
          <w:p w:rsidR="00535B04" w:rsidRPr="00A61D79" w:rsidRDefault="00535B04" w:rsidP="00535B04">
            <w:pPr>
              <w:jc w:val="both"/>
              <w:rPr>
                <w:sz w:val="28"/>
                <w:szCs w:val="28"/>
              </w:rPr>
            </w:pPr>
            <w:r w:rsidRPr="00A61D79">
              <w:rPr>
                <w:sz w:val="28"/>
                <w:szCs w:val="28"/>
              </w:rPr>
              <w:t xml:space="preserve"> </w:t>
            </w:r>
          </w:p>
          <w:p w:rsidR="00535B04" w:rsidRPr="00A61D79" w:rsidRDefault="00535B04" w:rsidP="00535B04">
            <w:pPr>
              <w:jc w:val="both"/>
              <w:rPr>
                <w:sz w:val="28"/>
                <w:szCs w:val="28"/>
              </w:rPr>
            </w:pPr>
            <w:r w:rsidRPr="00A61D79">
              <w:rPr>
                <w:sz w:val="28"/>
                <w:szCs w:val="28"/>
              </w:rPr>
              <w:t xml:space="preserve">- о подготовке и проведению итогового сочинения </w:t>
            </w:r>
          </w:p>
          <w:p w:rsidR="00535B04" w:rsidRPr="00A61D79" w:rsidRDefault="00535B04" w:rsidP="00535B04">
            <w:pPr>
              <w:jc w:val="both"/>
              <w:rPr>
                <w:sz w:val="28"/>
                <w:szCs w:val="28"/>
              </w:rPr>
            </w:pPr>
            <w:r w:rsidRPr="00A61D79">
              <w:rPr>
                <w:sz w:val="28"/>
                <w:szCs w:val="28"/>
              </w:rPr>
              <w:t xml:space="preserve">(изложения) в Алтайском крае; </w:t>
            </w:r>
          </w:p>
          <w:p w:rsidR="00535B04" w:rsidRPr="00A61D79" w:rsidRDefault="00535B04" w:rsidP="00535B04">
            <w:pPr>
              <w:jc w:val="both"/>
              <w:rPr>
                <w:sz w:val="28"/>
                <w:szCs w:val="28"/>
              </w:rPr>
            </w:pPr>
            <w:r w:rsidRPr="00A61D79">
              <w:rPr>
                <w:sz w:val="28"/>
                <w:szCs w:val="28"/>
              </w:rPr>
              <w:t xml:space="preserve">- особенности проведения ГИА в 2017 году; </w:t>
            </w:r>
          </w:p>
          <w:p w:rsidR="00535B04" w:rsidRPr="00A61D79" w:rsidRDefault="00535B04" w:rsidP="00535B04">
            <w:pPr>
              <w:jc w:val="both"/>
              <w:rPr>
                <w:sz w:val="28"/>
                <w:szCs w:val="28"/>
              </w:rPr>
            </w:pPr>
            <w:r w:rsidRPr="00A61D79">
              <w:rPr>
                <w:sz w:val="28"/>
                <w:szCs w:val="28"/>
              </w:rPr>
              <w:t xml:space="preserve">- технологическое обеспечение проведения ГИА в 2017 году; </w:t>
            </w:r>
          </w:p>
          <w:p w:rsidR="00535B04" w:rsidRPr="00A61D79" w:rsidRDefault="00535B04" w:rsidP="00535B04">
            <w:pPr>
              <w:rPr>
                <w:sz w:val="28"/>
                <w:szCs w:val="28"/>
              </w:rPr>
            </w:pPr>
            <w:r w:rsidRPr="00A61D79">
              <w:rPr>
                <w:sz w:val="28"/>
                <w:szCs w:val="28"/>
              </w:rPr>
              <w:lastRenderedPageBreak/>
              <w:t>- о соблюдении законодательства при проведении ГИА в 2017 году.</w:t>
            </w:r>
          </w:p>
        </w:tc>
        <w:tc>
          <w:tcPr>
            <w:tcW w:w="1984" w:type="dxa"/>
            <w:gridSpan w:val="2"/>
            <w:shd w:val="clear" w:color="auto" w:fill="auto"/>
          </w:tcPr>
          <w:p w:rsidR="00535B04" w:rsidRPr="00A61D79" w:rsidRDefault="00535B04" w:rsidP="00535B04">
            <w:pPr>
              <w:jc w:val="both"/>
              <w:rPr>
                <w:sz w:val="28"/>
                <w:szCs w:val="28"/>
              </w:rPr>
            </w:pPr>
            <w:r w:rsidRPr="00A61D79">
              <w:rPr>
                <w:sz w:val="28"/>
                <w:szCs w:val="28"/>
              </w:rPr>
              <w:lastRenderedPageBreak/>
              <w:t xml:space="preserve">по плану </w:t>
            </w:r>
          </w:p>
          <w:p w:rsidR="00535B04" w:rsidRPr="00A61D79" w:rsidRDefault="00535B04" w:rsidP="00535B04">
            <w:pPr>
              <w:rPr>
                <w:sz w:val="28"/>
                <w:szCs w:val="28"/>
              </w:rPr>
            </w:pPr>
            <w:r w:rsidRPr="00A61D79">
              <w:rPr>
                <w:sz w:val="28"/>
                <w:szCs w:val="28"/>
              </w:rPr>
              <w:t>Министерства образования и науки</w:t>
            </w:r>
          </w:p>
        </w:tc>
        <w:tc>
          <w:tcPr>
            <w:tcW w:w="2268" w:type="dxa"/>
            <w:gridSpan w:val="2"/>
            <w:shd w:val="clear" w:color="auto" w:fill="auto"/>
          </w:tcPr>
          <w:p w:rsidR="00535B04" w:rsidRPr="00A61D79" w:rsidRDefault="00535B04" w:rsidP="00535B04">
            <w:r w:rsidRPr="00A61D79">
              <w:rPr>
                <w:sz w:val="28"/>
                <w:szCs w:val="28"/>
              </w:rPr>
              <w:t>Истомина С.А.</w:t>
            </w:r>
          </w:p>
        </w:tc>
      </w:tr>
      <w:tr w:rsidR="00535B04" w:rsidRPr="00B56D3C" w:rsidTr="00535B04">
        <w:trPr>
          <w:trHeight w:val="277"/>
        </w:trPr>
        <w:tc>
          <w:tcPr>
            <w:tcW w:w="987" w:type="dxa"/>
            <w:shd w:val="clear" w:color="auto" w:fill="auto"/>
          </w:tcPr>
          <w:p w:rsidR="00535B04" w:rsidRPr="00A61D79" w:rsidRDefault="00A61D79" w:rsidP="00535B04">
            <w:pPr>
              <w:rPr>
                <w:sz w:val="28"/>
                <w:szCs w:val="28"/>
              </w:rPr>
            </w:pPr>
            <w:r w:rsidRPr="00A61D79">
              <w:rPr>
                <w:sz w:val="28"/>
                <w:szCs w:val="28"/>
              </w:rPr>
              <w:lastRenderedPageBreak/>
              <w:t>22.5</w:t>
            </w:r>
            <w:r w:rsidR="00535B04" w:rsidRPr="00A61D79">
              <w:rPr>
                <w:sz w:val="28"/>
                <w:szCs w:val="28"/>
              </w:rPr>
              <w:t>.</w:t>
            </w:r>
          </w:p>
        </w:tc>
        <w:tc>
          <w:tcPr>
            <w:tcW w:w="4537" w:type="dxa"/>
            <w:gridSpan w:val="2"/>
            <w:shd w:val="clear" w:color="auto" w:fill="auto"/>
          </w:tcPr>
          <w:p w:rsidR="00535B04" w:rsidRPr="00A61D79" w:rsidRDefault="00535B04" w:rsidP="00535B04">
            <w:pPr>
              <w:jc w:val="both"/>
              <w:rPr>
                <w:sz w:val="28"/>
                <w:szCs w:val="28"/>
              </w:rPr>
            </w:pPr>
            <w:proofErr w:type="gramStart"/>
            <w:r w:rsidRPr="00A61D79">
              <w:rPr>
                <w:sz w:val="28"/>
                <w:szCs w:val="28"/>
              </w:rPr>
              <w:t>Организация  и</w:t>
            </w:r>
            <w:proofErr w:type="gramEnd"/>
            <w:r w:rsidRPr="00A61D79">
              <w:rPr>
                <w:sz w:val="28"/>
                <w:szCs w:val="28"/>
              </w:rPr>
              <w:t xml:space="preserve">  проведение  обучающих семинаров для: </w:t>
            </w:r>
          </w:p>
          <w:p w:rsidR="00535B04" w:rsidRPr="00A61D79" w:rsidRDefault="00535B04" w:rsidP="00535B04">
            <w:pPr>
              <w:jc w:val="both"/>
              <w:rPr>
                <w:sz w:val="28"/>
                <w:szCs w:val="28"/>
              </w:rPr>
            </w:pPr>
            <w:r w:rsidRPr="00A61D79">
              <w:rPr>
                <w:sz w:val="28"/>
                <w:szCs w:val="28"/>
              </w:rPr>
              <w:t>-</w:t>
            </w:r>
            <w:proofErr w:type="gramStart"/>
            <w:r w:rsidRPr="00A61D79">
              <w:rPr>
                <w:sz w:val="28"/>
                <w:szCs w:val="28"/>
              </w:rPr>
              <w:t>ответственных  за</w:t>
            </w:r>
            <w:proofErr w:type="gramEnd"/>
            <w:r w:rsidRPr="00A61D79">
              <w:rPr>
                <w:sz w:val="28"/>
                <w:szCs w:val="28"/>
              </w:rPr>
              <w:t xml:space="preserve">  внесение  сведений  в региональную  информационную  систему </w:t>
            </w:r>
          </w:p>
          <w:p w:rsidR="00535B04" w:rsidRPr="00A61D79" w:rsidRDefault="00535B04" w:rsidP="00535B04">
            <w:pPr>
              <w:jc w:val="both"/>
              <w:rPr>
                <w:sz w:val="28"/>
                <w:szCs w:val="28"/>
              </w:rPr>
            </w:pPr>
            <w:r w:rsidRPr="00A61D79">
              <w:rPr>
                <w:sz w:val="28"/>
                <w:szCs w:val="28"/>
              </w:rPr>
              <w:t xml:space="preserve">обеспечения проведения ГИА; </w:t>
            </w:r>
          </w:p>
          <w:p w:rsidR="00535B04" w:rsidRPr="00A61D79" w:rsidRDefault="00535B04" w:rsidP="00535B04">
            <w:pPr>
              <w:jc w:val="both"/>
              <w:rPr>
                <w:sz w:val="28"/>
                <w:szCs w:val="28"/>
              </w:rPr>
            </w:pPr>
            <w:r w:rsidRPr="00A61D79">
              <w:rPr>
                <w:sz w:val="28"/>
                <w:szCs w:val="28"/>
              </w:rPr>
              <w:t xml:space="preserve">-руководителей ППЭ; </w:t>
            </w:r>
          </w:p>
          <w:p w:rsidR="00535B04" w:rsidRPr="00A61D79" w:rsidRDefault="00535B04" w:rsidP="00535B04">
            <w:pPr>
              <w:jc w:val="both"/>
              <w:rPr>
                <w:sz w:val="28"/>
                <w:szCs w:val="28"/>
              </w:rPr>
            </w:pPr>
            <w:r w:rsidRPr="00A61D79">
              <w:rPr>
                <w:sz w:val="28"/>
                <w:szCs w:val="28"/>
              </w:rPr>
              <w:t>-</w:t>
            </w:r>
            <w:proofErr w:type="gramStart"/>
            <w:r w:rsidRPr="00A61D79">
              <w:rPr>
                <w:sz w:val="28"/>
                <w:szCs w:val="28"/>
              </w:rPr>
              <w:t>организаторов  в</w:t>
            </w:r>
            <w:proofErr w:type="gramEnd"/>
            <w:r w:rsidRPr="00A61D79">
              <w:rPr>
                <w:sz w:val="28"/>
                <w:szCs w:val="28"/>
              </w:rPr>
              <w:t xml:space="preserve">  аудиториях  ППЭ  и  других </w:t>
            </w:r>
          </w:p>
          <w:p w:rsidR="00535B04" w:rsidRPr="00A61D79" w:rsidRDefault="00535B04" w:rsidP="00535B04">
            <w:pPr>
              <w:jc w:val="both"/>
              <w:rPr>
                <w:sz w:val="28"/>
                <w:szCs w:val="28"/>
              </w:rPr>
            </w:pPr>
            <w:r w:rsidRPr="00A61D79">
              <w:rPr>
                <w:sz w:val="28"/>
                <w:szCs w:val="28"/>
              </w:rPr>
              <w:t>ответственных лиц</w:t>
            </w:r>
          </w:p>
        </w:tc>
        <w:tc>
          <w:tcPr>
            <w:tcW w:w="1984" w:type="dxa"/>
            <w:gridSpan w:val="2"/>
            <w:shd w:val="clear" w:color="auto" w:fill="auto"/>
          </w:tcPr>
          <w:p w:rsidR="00535B04" w:rsidRPr="00A61D79" w:rsidRDefault="00535B04" w:rsidP="00535B04">
            <w:pPr>
              <w:jc w:val="both"/>
              <w:rPr>
                <w:sz w:val="28"/>
                <w:szCs w:val="28"/>
              </w:rPr>
            </w:pPr>
            <w:r w:rsidRPr="00A61D79">
              <w:rPr>
                <w:sz w:val="28"/>
                <w:szCs w:val="28"/>
              </w:rPr>
              <w:t>Январь, апрель</w:t>
            </w:r>
          </w:p>
        </w:tc>
        <w:tc>
          <w:tcPr>
            <w:tcW w:w="2268" w:type="dxa"/>
            <w:gridSpan w:val="2"/>
            <w:shd w:val="clear" w:color="auto" w:fill="auto"/>
          </w:tcPr>
          <w:p w:rsidR="00535B04" w:rsidRPr="00A61D79" w:rsidRDefault="00535B04" w:rsidP="00535B04">
            <w:pPr>
              <w:jc w:val="both"/>
              <w:rPr>
                <w:sz w:val="28"/>
                <w:szCs w:val="28"/>
              </w:rPr>
            </w:pPr>
            <w:r w:rsidRPr="00A61D79">
              <w:rPr>
                <w:sz w:val="28"/>
                <w:szCs w:val="28"/>
              </w:rPr>
              <w:t>Истомина С.А.</w:t>
            </w:r>
          </w:p>
        </w:tc>
      </w:tr>
      <w:tr w:rsidR="00535B04" w:rsidRPr="00B56D3C" w:rsidTr="00535B04">
        <w:trPr>
          <w:trHeight w:val="277"/>
        </w:trPr>
        <w:tc>
          <w:tcPr>
            <w:tcW w:w="987" w:type="dxa"/>
            <w:shd w:val="clear" w:color="auto" w:fill="auto"/>
          </w:tcPr>
          <w:p w:rsidR="00535B04" w:rsidRPr="00A61D79" w:rsidRDefault="00A61D79" w:rsidP="00535B04">
            <w:pPr>
              <w:rPr>
                <w:sz w:val="28"/>
                <w:szCs w:val="28"/>
              </w:rPr>
            </w:pPr>
            <w:r w:rsidRPr="00A61D79">
              <w:rPr>
                <w:sz w:val="28"/>
                <w:szCs w:val="28"/>
              </w:rPr>
              <w:t>22.6</w:t>
            </w:r>
          </w:p>
        </w:tc>
        <w:tc>
          <w:tcPr>
            <w:tcW w:w="4537" w:type="dxa"/>
            <w:gridSpan w:val="2"/>
            <w:shd w:val="clear" w:color="auto" w:fill="auto"/>
          </w:tcPr>
          <w:p w:rsidR="00535B04" w:rsidRPr="00A61D79" w:rsidRDefault="00535B04" w:rsidP="00535B04">
            <w:pPr>
              <w:jc w:val="both"/>
              <w:rPr>
                <w:sz w:val="28"/>
                <w:szCs w:val="28"/>
              </w:rPr>
            </w:pPr>
            <w:r w:rsidRPr="00A61D79">
              <w:rPr>
                <w:sz w:val="28"/>
                <w:szCs w:val="28"/>
              </w:rPr>
              <w:t xml:space="preserve">Организация и проведение инструктажей о порядке проведения ГИА - 9, ГИА-11 </w:t>
            </w:r>
          </w:p>
          <w:p w:rsidR="00535B04" w:rsidRPr="00A61D79" w:rsidRDefault="00535B04" w:rsidP="00535B04">
            <w:pPr>
              <w:jc w:val="both"/>
              <w:rPr>
                <w:sz w:val="28"/>
                <w:szCs w:val="28"/>
              </w:rPr>
            </w:pPr>
            <w:proofErr w:type="gramStart"/>
            <w:r w:rsidRPr="00A61D79">
              <w:rPr>
                <w:sz w:val="28"/>
                <w:szCs w:val="28"/>
              </w:rPr>
              <w:t>с  лицами</w:t>
            </w:r>
            <w:proofErr w:type="gramEnd"/>
            <w:r w:rsidRPr="00A61D79">
              <w:rPr>
                <w:sz w:val="28"/>
                <w:szCs w:val="28"/>
              </w:rPr>
              <w:t>, привлекаемыми к проведению ГИА</w:t>
            </w:r>
          </w:p>
        </w:tc>
        <w:tc>
          <w:tcPr>
            <w:tcW w:w="1984" w:type="dxa"/>
            <w:gridSpan w:val="2"/>
            <w:shd w:val="clear" w:color="auto" w:fill="auto"/>
          </w:tcPr>
          <w:p w:rsidR="00535B04" w:rsidRPr="00A61D79" w:rsidRDefault="00535B04" w:rsidP="00535B04">
            <w:pPr>
              <w:jc w:val="both"/>
              <w:rPr>
                <w:sz w:val="28"/>
                <w:szCs w:val="28"/>
              </w:rPr>
            </w:pPr>
            <w:r w:rsidRPr="00A61D79">
              <w:rPr>
                <w:sz w:val="28"/>
                <w:szCs w:val="28"/>
              </w:rPr>
              <w:t>Февраль, май</w:t>
            </w:r>
          </w:p>
        </w:tc>
        <w:tc>
          <w:tcPr>
            <w:tcW w:w="2268" w:type="dxa"/>
            <w:gridSpan w:val="2"/>
            <w:shd w:val="clear" w:color="auto" w:fill="auto"/>
          </w:tcPr>
          <w:p w:rsidR="00535B04" w:rsidRPr="00A61D79" w:rsidRDefault="00535B04" w:rsidP="00535B04">
            <w:pPr>
              <w:rPr>
                <w:sz w:val="28"/>
                <w:szCs w:val="28"/>
              </w:rPr>
            </w:pPr>
            <w:r w:rsidRPr="00A61D79">
              <w:rPr>
                <w:sz w:val="28"/>
                <w:szCs w:val="28"/>
              </w:rPr>
              <w:t>Истомина С.А.</w:t>
            </w:r>
          </w:p>
          <w:p w:rsidR="00535B04" w:rsidRPr="00A61D79" w:rsidRDefault="00535B04" w:rsidP="00535B04">
            <w:pPr>
              <w:jc w:val="both"/>
              <w:rPr>
                <w:sz w:val="28"/>
                <w:szCs w:val="28"/>
              </w:rPr>
            </w:pPr>
          </w:p>
        </w:tc>
      </w:tr>
      <w:tr w:rsidR="00535B04" w:rsidRPr="00B56D3C" w:rsidTr="00535B04">
        <w:trPr>
          <w:trHeight w:val="277"/>
        </w:trPr>
        <w:tc>
          <w:tcPr>
            <w:tcW w:w="9776" w:type="dxa"/>
            <w:gridSpan w:val="7"/>
            <w:shd w:val="clear" w:color="auto" w:fill="auto"/>
          </w:tcPr>
          <w:p w:rsidR="00535B04" w:rsidRDefault="00A61D79" w:rsidP="00535B04">
            <w:r w:rsidRPr="00A61D79">
              <w:rPr>
                <w:b/>
                <w:sz w:val="28"/>
                <w:szCs w:val="28"/>
              </w:rPr>
              <w:t>23</w:t>
            </w:r>
            <w:r w:rsidR="00535B04" w:rsidRPr="00A61D79">
              <w:rPr>
                <w:b/>
                <w:sz w:val="28"/>
                <w:szCs w:val="28"/>
              </w:rPr>
              <w:t>.Информационное сопровождение ГИА</w:t>
            </w:r>
          </w:p>
        </w:tc>
      </w:tr>
      <w:tr w:rsidR="00535B04" w:rsidRPr="00B56D3C" w:rsidTr="00535B04">
        <w:trPr>
          <w:trHeight w:val="277"/>
        </w:trPr>
        <w:tc>
          <w:tcPr>
            <w:tcW w:w="987" w:type="dxa"/>
            <w:shd w:val="clear" w:color="auto" w:fill="auto"/>
          </w:tcPr>
          <w:p w:rsidR="00535B04" w:rsidRPr="00A61D79" w:rsidRDefault="00A61D79" w:rsidP="00535B04">
            <w:pPr>
              <w:rPr>
                <w:sz w:val="28"/>
                <w:szCs w:val="28"/>
              </w:rPr>
            </w:pPr>
            <w:r w:rsidRPr="00A61D79">
              <w:rPr>
                <w:sz w:val="28"/>
                <w:szCs w:val="28"/>
              </w:rPr>
              <w:t>23</w:t>
            </w:r>
            <w:r w:rsidR="00535B04" w:rsidRPr="00A61D79">
              <w:rPr>
                <w:sz w:val="28"/>
                <w:szCs w:val="28"/>
              </w:rPr>
              <w:t>.1.</w:t>
            </w:r>
          </w:p>
        </w:tc>
        <w:tc>
          <w:tcPr>
            <w:tcW w:w="4537" w:type="dxa"/>
            <w:gridSpan w:val="2"/>
            <w:shd w:val="clear" w:color="auto" w:fill="auto"/>
          </w:tcPr>
          <w:p w:rsidR="00535B04" w:rsidRPr="00A61D79" w:rsidRDefault="00535B04" w:rsidP="00535B04">
            <w:pPr>
              <w:rPr>
                <w:sz w:val="28"/>
                <w:szCs w:val="28"/>
              </w:rPr>
            </w:pPr>
            <w:proofErr w:type="gramStart"/>
            <w:r w:rsidRPr="00A61D79">
              <w:rPr>
                <w:sz w:val="28"/>
                <w:szCs w:val="28"/>
              </w:rPr>
              <w:t>Постоянная  работа</w:t>
            </w:r>
            <w:proofErr w:type="gramEnd"/>
            <w:r w:rsidRPr="00A61D79">
              <w:rPr>
                <w:sz w:val="28"/>
                <w:szCs w:val="28"/>
              </w:rPr>
              <w:t xml:space="preserve">  с  информацией, размещенной  на  официальном  портале  единого </w:t>
            </w:r>
          </w:p>
          <w:p w:rsidR="00535B04" w:rsidRPr="00A61D79" w:rsidRDefault="00535B04" w:rsidP="00535B04">
            <w:pPr>
              <w:rPr>
                <w:sz w:val="28"/>
                <w:szCs w:val="28"/>
              </w:rPr>
            </w:pPr>
            <w:proofErr w:type="gramStart"/>
            <w:r w:rsidRPr="00A61D79">
              <w:rPr>
                <w:sz w:val="28"/>
                <w:szCs w:val="28"/>
              </w:rPr>
              <w:t>государственного  экзамена</w:t>
            </w:r>
            <w:proofErr w:type="gramEnd"/>
            <w:r w:rsidRPr="00A61D79">
              <w:rPr>
                <w:sz w:val="28"/>
                <w:szCs w:val="28"/>
              </w:rPr>
              <w:t xml:space="preserve">,    сайте информационной  поддержки  ГИА             в </w:t>
            </w:r>
          </w:p>
          <w:p w:rsidR="00535B04" w:rsidRPr="00A61D79" w:rsidRDefault="00535B04" w:rsidP="00535B04">
            <w:pPr>
              <w:jc w:val="both"/>
              <w:rPr>
                <w:sz w:val="28"/>
                <w:szCs w:val="28"/>
              </w:rPr>
            </w:pPr>
            <w:r w:rsidRPr="00A61D79">
              <w:rPr>
                <w:sz w:val="28"/>
                <w:szCs w:val="28"/>
              </w:rPr>
              <w:t>Алтайском крае</w:t>
            </w:r>
          </w:p>
        </w:tc>
        <w:tc>
          <w:tcPr>
            <w:tcW w:w="1984" w:type="dxa"/>
            <w:gridSpan w:val="2"/>
            <w:shd w:val="clear" w:color="auto" w:fill="auto"/>
          </w:tcPr>
          <w:p w:rsidR="00535B04" w:rsidRPr="00A61D79" w:rsidRDefault="00535B04" w:rsidP="00535B04">
            <w:pPr>
              <w:jc w:val="both"/>
              <w:rPr>
                <w:sz w:val="28"/>
                <w:szCs w:val="28"/>
              </w:rPr>
            </w:pPr>
            <w:r w:rsidRPr="00A61D79">
              <w:rPr>
                <w:sz w:val="28"/>
                <w:szCs w:val="28"/>
              </w:rPr>
              <w:t>в течение года</w:t>
            </w:r>
          </w:p>
        </w:tc>
        <w:tc>
          <w:tcPr>
            <w:tcW w:w="2268" w:type="dxa"/>
            <w:gridSpan w:val="2"/>
            <w:shd w:val="clear" w:color="auto" w:fill="auto"/>
          </w:tcPr>
          <w:p w:rsidR="00535B04" w:rsidRPr="00A61D79" w:rsidRDefault="00535B04" w:rsidP="00535B04">
            <w:r w:rsidRPr="00A61D79">
              <w:rPr>
                <w:sz w:val="28"/>
                <w:szCs w:val="28"/>
              </w:rPr>
              <w:t>Истомина С.А.</w:t>
            </w:r>
          </w:p>
        </w:tc>
      </w:tr>
      <w:tr w:rsidR="00535B04" w:rsidRPr="00B56D3C" w:rsidTr="00535B04">
        <w:trPr>
          <w:trHeight w:val="277"/>
        </w:trPr>
        <w:tc>
          <w:tcPr>
            <w:tcW w:w="987" w:type="dxa"/>
            <w:shd w:val="clear" w:color="auto" w:fill="auto"/>
          </w:tcPr>
          <w:p w:rsidR="00535B04" w:rsidRPr="00A61D79" w:rsidRDefault="00A61D79" w:rsidP="00535B04">
            <w:pPr>
              <w:rPr>
                <w:sz w:val="28"/>
                <w:szCs w:val="28"/>
              </w:rPr>
            </w:pPr>
            <w:r w:rsidRPr="00A61D79">
              <w:rPr>
                <w:sz w:val="28"/>
                <w:szCs w:val="28"/>
              </w:rPr>
              <w:t>23</w:t>
            </w:r>
            <w:r w:rsidR="00535B04" w:rsidRPr="00A61D79">
              <w:rPr>
                <w:sz w:val="28"/>
                <w:szCs w:val="28"/>
              </w:rPr>
              <w:t>.2.</w:t>
            </w:r>
          </w:p>
        </w:tc>
        <w:tc>
          <w:tcPr>
            <w:tcW w:w="4537" w:type="dxa"/>
            <w:gridSpan w:val="2"/>
            <w:shd w:val="clear" w:color="auto" w:fill="auto"/>
          </w:tcPr>
          <w:p w:rsidR="00535B04" w:rsidRPr="00A61D79" w:rsidRDefault="00535B04" w:rsidP="00535B04">
            <w:pPr>
              <w:rPr>
                <w:sz w:val="28"/>
                <w:szCs w:val="28"/>
              </w:rPr>
            </w:pPr>
            <w:r w:rsidRPr="00A61D79">
              <w:rPr>
                <w:sz w:val="28"/>
                <w:szCs w:val="28"/>
              </w:rPr>
              <w:t xml:space="preserve">Размещение информации в СМИ: </w:t>
            </w:r>
          </w:p>
          <w:p w:rsidR="00535B04" w:rsidRPr="00A61D79" w:rsidRDefault="00535B04" w:rsidP="00535B04">
            <w:pPr>
              <w:rPr>
                <w:sz w:val="28"/>
                <w:szCs w:val="28"/>
              </w:rPr>
            </w:pPr>
            <w:r w:rsidRPr="00A61D79">
              <w:rPr>
                <w:sz w:val="28"/>
                <w:szCs w:val="28"/>
              </w:rPr>
              <w:t xml:space="preserve">ГИА-9 </w:t>
            </w:r>
          </w:p>
          <w:p w:rsidR="00535B04" w:rsidRPr="00A61D79" w:rsidRDefault="00535B04" w:rsidP="00535B04">
            <w:pPr>
              <w:rPr>
                <w:sz w:val="28"/>
                <w:szCs w:val="28"/>
              </w:rPr>
            </w:pPr>
            <w:r w:rsidRPr="00A61D79">
              <w:rPr>
                <w:sz w:val="28"/>
                <w:szCs w:val="28"/>
              </w:rPr>
              <w:t xml:space="preserve">- о сроках и местах подачи заявлений на прохождение ГИА — 9 по учебным предметам  </w:t>
            </w:r>
          </w:p>
          <w:p w:rsidR="00535B04" w:rsidRPr="00A61D79" w:rsidRDefault="00535B04" w:rsidP="00535B04">
            <w:pPr>
              <w:rPr>
                <w:sz w:val="28"/>
                <w:szCs w:val="28"/>
              </w:rPr>
            </w:pPr>
            <w:r w:rsidRPr="00A61D79">
              <w:rPr>
                <w:sz w:val="28"/>
                <w:szCs w:val="28"/>
              </w:rPr>
              <w:t xml:space="preserve">ГИА-11 </w:t>
            </w:r>
          </w:p>
          <w:p w:rsidR="00535B04" w:rsidRPr="00A61D79" w:rsidRDefault="00535B04" w:rsidP="00535B04">
            <w:pPr>
              <w:rPr>
                <w:sz w:val="28"/>
                <w:szCs w:val="28"/>
              </w:rPr>
            </w:pPr>
            <w:r w:rsidRPr="00A61D79">
              <w:rPr>
                <w:sz w:val="28"/>
                <w:szCs w:val="28"/>
              </w:rPr>
              <w:t xml:space="preserve">-о сроках и местах регистрации для участия в </w:t>
            </w:r>
          </w:p>
          <w:p w:rsidR="00535B04" w:rsidRPr="00A61D79" w:rsidRDefault="00535B04" w:rsidP="00535B04">
            <w:pPr>
              <w:rPr>
                <w:sz w:val="28"/>
                <w:szCs w:val="28"/>
              </w:rPr>
            </w:pPr>
            <w:r w:rsidRPr="00A61D79">
              <w:rPr>
                <w:sz w:val="28"/>
                <w:szCs w:val="28"/>
              </w:rPr>
              <w:t xml:space="preserve">написании итогового сочинения (изложения); </w:t>
            </w:r>
          </w:p>
          <w:p w:rsidR="00535B04" w:rsidRPr="00A61D79" w:rsidRDefault="00535B04" w:rsidP="00535B04">
            <w:pPr>
              <w:rPr>
                <w:sz w:val="28"/>
                <w:szCs w:val="28"/>
              </w:rPr>
            </w:pPr>
            <w:r w:rsidRPr="00A61D79">
              <w:rPr>
                <w:sz w:val="28"/>
                <w:szCs w:val="28"/>
              </w:rPr>
              <w:t xml:space="preserve">- о сроках проведения итогового </w:t>
            </w:r>
            <w:proofErr w:type="gramStart"/>
            <w:r w:rsidRPr="00A61D79">
              <w:rPr>
                <w:sz w:val="28"/>
                <w:szCs w:val="28"/>
              </w:rPr>
              <w:t>сочинения  (</w:t>
            </w:r>
            <w:proofErr w:type="gramEnd"/>
            <w:r w:rsidRPr="00A61D79">
              <w:rPr>
                <w:sz w:val="28"/>
                <w:szCs w:val="28"/>
              </w:rPr>
              <w:t xml:space="preserve">изложения); </w:t>
            </w:r>
          </w:p>
          <w:p w:rsidR="00535B04" w:rsidRPr="00A61D79" w:rsidRDefault="00535B04" w:rsidP="00535B04">
            <w:pPr>
              <w:jc w:val="both"/>
              <w:rPr>
                <w:sz w:val="28"/>
                <w:szCs w:val="28"/>
              </w:rPr>
            </w:pPr>
            <w:r w:rsidRPr="00A61D79">
              <w:rPr>
                <w:sz w:val="28"/>
                <w:szCs w:val="28"/>
              </w:rPr>
              <w:t>- о сроках и местах подачи заявлений на   прохождение ГИА- 11</w:t>
            </w:r>
          </w:p>
        </w:tc>
        <w:tc>
          <w:tcPr>
            <w:tcW w:w="1984" w:type="dxa"/>
            <w:gridSpan w:val="2"/>
            <w:shd w:val="clear" w:color="auto" w:fill="auto"/>
          </w:tcPr>
          <w:p w:rsidR="00535B04" w:rsidRPr="00A61D79" w:rsidRDefault="00535B04" w:rsidP="00535B04">
            <w:pPr>
              <w:rPr>
                <w:sz w:val="28"/>
                <w:szCs w:val="28"/>
              </w:rPr>
            </w:pPr>
          </w:p>
          <w:p w:rsidR="00535B04" w:rsidRPr="00A61D79" w:rsidRDefault="00535B04" w:rsidP="00535B04">
            <w:pPr>
              <w:rPr>
                <w:sz w:val="28"/>
                <w:szCs w:val="28"/>
              </w:rPr>
            </w:pPr>
          </w:p>
          <w:p w:rsidR="00535B04" w:rsidRPr="00A61D79" w:rsidRDefault="00535B04" w:rsidP="00535B04">
            <w:pPr>
              <w:rPr>
                <w:sz w:val="28"/>
                <w:szCs w:val="28"/>
              </w:rPr>
            </w:pPr>
            <w:r w:rsidRPr="00A61D79">
              <w:rPr>
                <w:sz w:val="28"/>
                <w:szCs w:val="28"/>
              </w:rPr>
              <w:t>январь-февраль</w:t>
            </w:r>
          </w:p>
          <w:p w:rsidR="00535B04" w:rsidRPr="00A61D79" w:rsidRDefault="00535B04" w:rsidP="00535B04">
            <w:pPr>
              <w:rPr>
                <w:sz w:val="28"/>
                <w:szCs w:val="28"/>
              </w:rPr>
            </w:pPr>
          </w:p>
          <w:p w:rsidR="00535B04" w:rsidRPr="00A61D79" w:rsidRDefault="00535B04" w:rsidP="00535B04">
            <w:pPr>
              <w:rPr>
                <w:sz w:val="28"/>
                <w:szCs w:val="28"/>
              </w:rPr>
            </w:pPr>
          </w:p>
          <w:p w:rsidR="00535B04" w:rsidRPr="00A61D79" w:rsidRDefault="00535B04" w:rsidP="00535B04">
            <w:pPr>
              <w:rPr>
                <w:sz w:val="28"/>
                <w:szCs w:val="28"/>
              </w:rPr>
            </w:pPr>
            <w:r w:rsidRPr="00A61D79">
              <w:rPr>
                <w:sz w:val="28"/>
                <w:szCs w:val="28"/>
              </w:rPr>
              <w:t>ноябрь</w:t>
            </w:r>
          </w:p>
          <w:p w:rsidR="00535B04" w:rsidRPr="00A61D79" w:rsidRDefault="00535B04" w:rsidP="00535B04">
            <w:pPr>
              <w:rPr>
                <w:sz w:val="28"/>
                <w:szCs w:val="28"/>
              </w:rPr>
            </w:pPr>
          </w:p>
          <w:p w:rsidR="00535B04" w:rsidRPr="00A61D79" w:rsidRDefault="00535B04" w:rsidP="00535B04">
            <w:pPr>
              <w:rPr>
                <w:sz w:val="28"/>
                <w:szCs w:val="28"/>
              </w:rPr>
            </w:pPr>
          </w:p>
          <w:p w:rsidR="00535B04" w:rsidRPr="00A61D79" w:rsidRDefault="00535B04" w:rsidP="00535B04">
            <w:pPr>
              <w:rPr>
                <w:sz w:val="28"/>
                <w:szCs w:val="28"/>
              </w:rPr>
            </w:pPr>
          </w:p>
          <w:p w:rsidR="00535B04" w:rsidRPr="00A61D79" w:rsidRDefault="00535B04" w:rsidP="00535B04">
            <w:pPr>
              <w:rPr>
                <w:sz w:val="28"/>
                <w:szCs w:val="28"/>
              </w:rPr>
            </w:pPr>
          </w:p>
          <w:p w:rsidR="00535B04" w:rsidRPr="00A61D79" w:rsidRDefault="00535B04" w:rsidP="00535B04">
            <w:pPr>
              <w:rPr>
                <w:sz w:val="28"/>
                <w:szCs w:val="28"/>
              </w:rPr>
            </w:pPr>
          </w:p>
          <w:p w:rsidR="00535B04" w:rsidRPr="00A61D79" w:rsidRDefault="00535B04" w:rsidP="00535B04">
            <w:pPr>
              <w:rPr>
                <w:sz w:val="28"/>
                <w:szCs w:val="28"/>
              </w:rPr>
            </w:pPr>
          </w:p>
          <w:p w:rsidR="00535B04" w:rsidRPr="00A61D79" w:rsidRDefault="00535B04" w:rsidP="00535B04">
            <w:pPr>
              <w:jc w:val="both"/>
              <w:rPr>
                <w:sz w:val="28"/>
                <w:szCs w:val="28"/>
              </w:rPr>
            </w:pPr>
            <w:r w:rsidRPr="00A61D79">
              <w:rPr>
                <w:sz w:val="28"/>
                <w:szCs w:val="28"/>
              </w:rPr>
              <w:t>январь</w:t>
            </w:r>
          </w:p>
        </w:tc>
        <w:tc>
          <w:tcPr>
            <w:tcW w:w="2268" w:type="dxa"/>
            <w:gridSpan w:val="2"/>
            <w:shd w:val="clear" w:color="auto" w:fill="auto"/>
          </w:tcPr>
          <w:p w:rsidR="00535B04" w:rsidRPr="00A61D79" w:rsidRDefault="00535B04" w:rsidP="00535B04">
            <w:r w:rsidRPr="00A61D79">
              <w:rPr>
                <w:sz w:val="28"/>
                <w:szCs w:val="28"/>
              </w:rPr>
              <w:t>Истомина С.А.</w:t>
            </w:r>
          </w:p>
        </w:tc>
      </w:tr>
      <w:tr w:rsidR="00535B04" w:rsidRPr="00B56D3C" w:rsidTr="00535B04">
        <w:trPr>
          <w:trHeight w:val="277"/>
        </w:trPr>
        <w:tc>
          <w:tcPr>
            <w:tcW w:w="987" w:type="dxa"/>
            <w:shd w:val="clear" w:color="auto" w:fill="auto"/>
          </w:tcPr>
          <w:p w:rsidR="00535B04" w:rsidRPr="00A61D79" w:rsidRDefault="00A61D79" w:rsidP="00535B04">
            <w:pPr>
              <w:rPr>
                <w:sz w:val="28"/>
                <w:szCs w:val="28"/>
              </w:rPr>
            </w:pPr>
            <w:r w:rsidRPr="00A61D79">
              <w:rPr>
                <w:sz w:val="28"/>
                <w:szCs w:val="28"/>
              </w:rPr>
              <w:t>23</w:t>
            </w:r>
            <w:r w:rsidR="00535B04" w:rsidRPr="00A61D79">
              <w:rPr>
                <w:sz w:val="28"/>
                <w:szCs w:val="28"/>
              </w:rPr>
              <w:t>.3.</w:t>
            </w:r>
          </w:p>
        </w:tc>
        <w:tc>
          <w:tcPr>
            <w:tcW w:w="4537" w:type="dxa"/>
            <w:gridSpan w:val="2"/>
            <w:shd w:val="clear" w:color="auto" w:fill="auto"/>
          </w:tcPr>
          <w:p w:rsidR="00535B04" w:rsidRPr="00A61D79" w:rsidRDefault="00535B04" w:rsidP="00535B04">
            <w:pPr>
              <w:jc w:val="both"/>
              <w:rPr>
                <w:sz w:val="28"/>
                <w:szCs w:val="28"/>
              </w:rPr>
            </w:pPr>
            <w:r w:rsidRPr="00A61D79">
              <w:rPr>
                <w:sz w:val="28"/>
                <w:szCs w:val="28"/>
              </w:rPr>
              <w:t>Организация «горячей линии» по вопросам ГИА</w:t>
            </w:r>
          </w:p>
        </w:tc>
        <w:tc>
          <w:tcPr>
            <w:tcW w:w="1984" w:type="dxa"/>
            <w:gridSpan w:val="2"/>
            <w:shd w:val="clear" w:color="auto" w:fill="auto"/>
          </w:tcPr>
          <w:p w:rsidR="00535B04" w:rsidRPr="00A61D79" w:rsidRDefault="00535B04" w:rsidP="00535B04">
            <w:pPr>
              <w:jc w:val="both"/>
              <w:rPr>
                <w:sz w:val="28"/>
                <w:szCs w:val="28"/>
              </w:rPr>
            </w:pPr>
            <w:r w:rsidRPr="00A61D79">
              <w:rPr>
                <w:sz w:val="28"/>
                <w:szCs w:val="28"/>
              </w:rPr>
              <w:t>январь-июль</w:t>
            </w:r>
          </w:p>
        </w:tc>
        <w:tc>
          <w:tcPr>
            <w:tcW w:w="2268" w:type="dxa"/>
            <w:gridSpan w:val="2"/>
            <w:shd w:val="clear" w:color="auto" w:fill="auto"/>
          </w:tcPr>
          <w:p w:rsidR="00535B04" w:rsidRPr="00A61D79" w:rsidRDefault="00535B04" w:rsidP="00535B04">
            <w:r w:rsidRPr="00A61D79">
              <w:rPr>
                <w:sz w:val="28"/>
                <w:szCs w:val="28"/>
              </w:rPr>
              <w:t>Истомина С.А.</w:t>
            </w:r>
          </w:p>
        </w:tc>
      </w:tr>
      <w:tr w:rsidR="00535B04" w:rsidRPr="00B56D3C" w:rsidTr="00535B04">
        <w:trPr>
          <w:trHeight w:val="277"/>
        </w:trPr>
        <w:tc>
          <w:tcPr>
            <w:tcW w:w="987" w:type="dxa"/>
            <w:shd w:val="clear" w:color="auto" w:fill="auto"/>
          </w:tcPr>
          <w:p w:rsidR="00535B04" w:rsidRPr="00A61D79" w:rsidRDefault="00A61D79" w:rsidP="00535B04">
            <w:pPr>
              <w:rPr>
                <w:sz w:val="28"/>
                <w:szCs w:val="28"/>
              </w:rPr>
            </w:pPr>
            <w:r w:rsidRPr="00A61D79">
              <w:rPr>
                <w:sz w:val="28"/>
                <w:szCs w:val="28"/>
              </w:rPr>
              <w:lastRenderedPageBreak/>
              <w:t>23</w:t>
            </w:r>
            <w:r w:rsidR="00535B04" w:rsidRPr="00A61D79">
              <w:rPr>
                <w:sz w:val="28"/>
                <w:szCs w:val="28"/>
              </w:rPr>
              <w:t>.4.</w:t>
            </w:r>
          </w:p>
        </w:tc>
        <w:tc>
          <w:tcPr>
            <w:tcW w:w="4537" w:type="dxa"/>
            <w:gridSpan w:val="2"/>
            <w:shd w:val="clear" w:color="auto" w:fill="auto"/>
          </w:tcPr>
          <w:p w:rsidR="00535B04" w:rsidRPr="00A61D79" w:rsidRDefault="00535B04" w:rsidP="00535B04">
            <w:pPr>
              <w:rPr>
                <w:sz w:val="28"/>
                <w:szCs w:val="28"/>
              </w:rPr>
            </w:pPr>
            <w:proofErr w:type="gramStart"/>
            <w:r w:rsidRPr="00A61D79">
              <w:rPr>
                <w:sz w:val="28"/>
                <w:szCs w:val="28"/>
              </w:rPr>
              <w:t>Организация  и</w:t>
            </w:r>
            <w:proofErr w:type="gramEnd"/>
            <w:r w:rsidRPr="00A61D79">
              <w:rPr>
                <w:sz w:val="28"/>
                <w:szCs w:val="28"/>
              </w:rPr>
              <w:t xml:space="preserve">  проведение  информационно- разъяснительной  работы  с  участниками  ЕГЭ  и </w:t>
            </w:r>
          </w:p>
          <w:p w:rsidR="00535B04" w:rsidRPr="00A61D79" w:rsidRDefault="00535B04" w:rsidP="00535B04">
            <w:pPr>
              <w:rPr>
                <w:sz w:val="28"/>
                <w:szCs w:val="28"/>
              </w:rPr>
            </w:pPr>
            <w:r w:rsidRPr="00A61D79">
              <w:rPr>
                <w:sz w:val="28"/>
                <w:szCs w:val="28"/>
              </w:rPr>
              <w:t xml:space="preserve">ОГЭ, в том числе: </w:t>
            </w:r>
          </w:p>
          <w:p w:rsidR="00535B04" w:rsidRPr="00A61D79" w:rsidRDefault="00535B04" w:rsidP="00535B04">
            <w:pPr>
              <w:rPr>
                <w:sz w:val="28"/>
                <w:szCs w:val="28"/>
              </w:rPr>
            </w:pPr>
            <w:r w:rsidRPr="00A61D79">
              <w:rPr>
                <w:sz w:val="28"/>
                <w:szCs w:val="28"/>
              </w:rPr>
              <w:t xml:space="preserve">- о сроках и месте подачи заявления для участия </w:t>
            </w:r>
          </w:p>
          <w:p w:rsidR="00535B04" w:rsidRPr="00A61D79" w:rsidRDefault="00535B04" w:rsidP="00535B04">
            <w:pPr>
              <w:rPr>
                <w:sz w:val="28"/>
                <w:szCs w:val="28"/>
              </w:rPr>
            </w:pPr>
            <w:r w:rsidRPr="00A61D79">
              <w:rPr>
                <w:sz w:val="28"/>
                <w:szCs w:val="28"/>
              </w:rPr>
              <w:t>в ЕГЭ и ОГЭ;</w:t>
            </w:r>
          </w:p>
          <w:p w:rsidR="00535B04" w:rsidRPr="00A61D79" w:rsidRDefault="00535B04" w:rsidP="00535B04">
            <w:pPr>
              <w:rPr>
                <w:sz w:val="28"/>
                <w:szCs w:val="28"/>
              </w:rPr>
            </w:pPr>
            <w:r w:rsidRPr="00A61D79">
              <w:rPr>
                <w:sz w:val="28"/>
                <w:szCs w:val="28"/>
              </w:rPr>
              <w:t xml:space="preserve">-  </w:t>
            </w:r>
            <w:proofErr w:type="gramStart"/>
            <w:r w:rsidRPr="00A61D79">
              <w:rPr>
                <w:sz w:val="28"/>
                <w:szCs w:val="28"/>
              </w:rPr>
              <w:t>о  выборе</w:t>
            </w:r>
            <w:proofErr w:type="gramEnd"/>
            <w:r w:rsidRPr="00A61D79">
              <w:rPr>
                <w:sz w:val="28"/>
                <w:szCs w:val="28"/>
              </w:rPr>
              <w:t xml:space="preserve">  учебных  предметов  для  сдачи  ЕГЭ, ОГЭ </w:t>
            </w:r>
          </w:p>
          <w:p w:rsidR="00535B04" w:rsidRPr="00A61D79" w:rsidRDefault="00535B04" w:rsidP="00535B04">
            <w:pPr>
              <w:rPr>
                <w:sz w:val="28"/>
                <w:szCs w:val="28"/>
              </w:rPr>
            </w:pPr>
            <w:r w:rsidRPr="00A61D79">
              <w:rPr>
                <w:sz w:val="28"/>
                <w:szCs w:val="28"/>
              </w:rPr>
              <w:t xml:space="preserve">-  </w:t>
            </w:r>
            <w:proofErr w:type="gramStart"/>
            <w:r w:rsidRPr="00A61D79">
              <w:rPr>
                <w:sz w:val="28"/>
                <w:szCs w:val="28"/>
              </w:rPr>
              <w:t>о  запрете</w:t>
            </w:r>
            <w:proofErr w:type="gramEnd"/>
            <w:r w:rsidRPr="00A61D79">
              <w:rPr>
                <w:sz w:val="28"/>
                <w:szCs w:val="28"/>
              </w:rPr>
              <w:t xml:space="preserve">  использования  на  экзаменах мобильных  телефонов,  иных  средств  связи  и </w:t>
            </w:r>
          </w:p>
          <w:p w:rsidR="00535B04" w:rsidRPr="00A61D79" w:rsidRDefault="00535B04" w:rsidP="00535B04">
            <w:pPr>
              <w:rPr>
                <w:sz w:val="28"/>
                <w:szCs w:val="28"/>
              </w:rPr>
            </w:pPr>
            <w:proofErr w:type="gramStart"/>
            <w:r w:rsidRPr="00A61D79">
              <w:rPr>
                <w:sz w:val="28"/>
                <w:szCs w:val="28"/>
              </w:rPr>
              <w:t>электронно</w:t>
            </w:r>
            <w:proofErr w:type="gramEnd"/>
            <w:r w:rsidRPr="00A61D79">
              <w:rPr>
                <w:sz w:val="28"/>
                <w:szCs w:val="28"/>
              </w:rPr>
              <w:t xml:space="preserve">-  вычислительной  техники,  а  также дополнительных  информационных  справочных материалов,  не  включенных  в  утвержденный </w:t>
            </w:r>
            <w:proofErr w:type="spellStart"/>
            <w:r w:rsidRPr="00A61D79">
              <w:rPr>
                <w:sz w:val="28"/>
                <w:szCs w:val="28"/>
              </w:rPr>
              <w:t>Рособрнадзором</w:t>
            </w:r>
            <w:proofErr w:type="spellEnd"/>
            <w:r w:rsidRPr="00A61D79">
              <w:rPr>
                <w:sz w:val="28"/>
                <w:szCs w:val="28"/>
              </w:rPr>
              <w:t xml:space="preserve">  перечень  предметов  и материалов, разрешаемых для использования на экзамене; </w:t>
            </w:r>
          </w:p>
          <w:p w:rsidR="00535B04" w:rsidRPr="00A61D79" w:rsidRDefault="00535B04" w:rsidP="00535B04">
            <w:pPr>
              <w:rPr>
                <w:sz w:val="28"/>
                <w:szCs w:val="28"/>
              </w:rPr>
            </w:pPr>
            <w:r w:rsidRPr="00A61D79">
              <w:rPr>
                <w:sz w:val="28"/>
                <w:szCs w:val="28"/>
              </w:rPr>
              <w:t xml:space="preserve">-  </w:t>
            </w:r>
            <w:proofErr w:type="gramStart"/>
            <w:r w:rsidRPr="00A61D79">
              <w:rPr>
                <w:sz w:val="28"/>
                <w:szCs w:val="28"/>
              </w:rPr>
              <w:t>о  сроках</w:t>
            </w:r>
            <w:proofErr w:type="gramEnd"/>
            <w:r w:rsidRPr="00A61D79">
              <w:rPr>
                <w:sz w:val="28"/>
                <w:szCs w:val="28"/>
              </w:rPr>
              <w:t xml:space="preserve">  и  порядке  подачи  рассмотрения апелляций; </w:t>
            </w:r>
          </w:p>
          <w:p w:rsidR="00535B04" w:rsidRPr="00A61D79" w:rsidRDefault="00535B04" w:rsidP="00535B04">
            <w:pPr>
              <w:rPr>
                <w:sz w:val="28"/>
                <w:szCs w:val="28"/>
              </w:rPr>
            </w:pPr>
            <w:r w:rsidRPr="00A61D79">
              <w:rPr>
                <w:sz w:val="28"/>
                <w:szCs w:val="28"/>
              </w:rPr>
              <w:t xml:space="preserve">-  о правилах оформления и заполнения </w:t>
            </w:r>
            <w:proofErr w:type="gramStart"/>
            <w:r w:rsidRPr="00A61D79">
              <w:rPr>
                <w:sz w:val="28"/>
                <w:szCs w:val="28"/>
              </w:rPr>
              <w:t>бланков  ответов</w:t>
            </w:r>
            <w:proofErr w:type="gramEnd"/>
            <w:r w:rsidRPr="00A61D79">
              <w:rPr>
                <w:sz w:val="28"/>
                <w:szCs w:val="28"/>
              </w:rPr>
              <w:t xml:space="preserve"> на задания КИМ; </w:t>
            </w:r>
          </w:p>
          <w:p w:rsidR="00535B04" w:rsidRPr="00A61D79" w:rsidRDefault="00535B04" w:rsidP="00535B04">
            <w:pPr>
              <w:jc w:val="both"/>
              <w:rPr>
                <w:sz w:val="28"/>
                <w:szCs w:val="28"/>
              </w:rPr>
            </w:pPr>
            <w:r w:rsidRPr="00A61D79">
              <w:rPr>
                <w:sz w:val="28"/>
                <w:szCs w:val="28"/>
              </w:rPr>
              <w:t xml:space="preserve">-  </w:t>
            </w:r>
            <w:proofErr w:type="gramStart"/>
            <w:r w:rsidRPr="00A61D79">
              <w:rPr>
                <w:sz w:val="28"/>
                <w:szCs w:val="28"/>
              </w:rPr>
              <w:t>о  правилах</w:t>
            </w:r>
            <w:proofErr w:type="gramEnd"/>
            <w:r w:rsidRPr="00A61D79">
              <w:rPr>
                <w:sz w:val="28"/>
                <w:szCs w:val="28"/>
              </w:rPr>
              <w:t xml:space="preserve">  поведения  на  экзамене,  во  время пути в ППЭ и обратно и др.</w:t>
            </w:r>
          </w:p>
        </w:tc>
        <w:tc>
          <w:tcPr>
            <w:tcW w:w="1984" w:type="dxa"/>
            <w:gridSpan w:val="2"/>
            <w:shd w:val="clear" w:color="auto" w:fill="auto"/>
          </w:tcPr>
          <w:p w:rsidR="00535B04" w:rsidRPr="00A61D79" w:rsidRDefault="00535B04" w:rsidP="00535B04">
            <w:pPr>
              <w:jc w:val="both"/>
              <w:rPr>
                <w:sz w:val="28"/>
                <w:szCs w:val="28"/>
              </w:rPr>
            </w:pPr>
            <w:r w:rsidRPr="00A61D79">
              <w:rPr>
                <w:sz w:val="28"/>
                <w:szCs w:val="28"/>
              </w:rPr>
              <w:t>октябрь-июнь</w:t>
            </w:r>
          </w:p>
        </w:tc>
        <w:tc>
          <w:tcPr>
            <w:tcW w:w="2268" w:type="dxa"/>
            <w:gridSpan w:val="2"/>
            <w:shd w:val="clear" w:color="auto" w:fill="auto"/>
          </w:tcPr>
          <w:p w:rsidR="00535B04" w:rsidRPr="00A61D79" w:rsidRDefault="00535B04" w:rsidP="00535B04">
            <w:pPr>
              <w:jc w:val="both"/>
              <w:rPr>
                <w:sz w:val="28"/>
                <w:szCs w:val="28"/>
              </w:rPr>
            </w:pPr>
            <w:r w:rsidRPr="00A61D79">
              <w:rPr>
                <w:sz w:val="28"/>
                <w:szCs w:val="28"/>
              </w:rPr>
              <w:t>Истомина С.А.</w:t>
            </w:r>
          </w:p>
        </w:tc>
      </w:tr>
      <w:tr w:rsidR="00535B04" w:rsidRPr="00B56D3C" w:rsidTr="00535B04">
        <w:trPr>
          <w:trHeight w:val="292"/>
        </w:trPr>
        <w:tc>
          <w:tcPr>
            <w:tcW w:w="987" w:type="dxa"/>
            <w:shd w:val="clear" w:color="auto" w:fill="auto"/>
          </w:tcPr>
          <w:p w:rsidR="00535B04" w:rsidRPr="0006649A" w:rsidRDefault="0006649A" w:rsidP="00535B04">
            <w:pPr>
              <w:rPr>
                <w:sz w:val="28"/>
                <w:szCs w:val="28"/>
              </w:rPr>
            </w:pPr>
            <w:r w:rsidRPr="0006649A">
              <w:rPr>
                <w:sz w:val="28"/>
                <w:szCs w:val="28"/>
              </w:rPr>
              <w:t>23.5</w:t>
            </w:r>
          </w:p>
        </w:tc>
        <w:tc>
          <w:tcPr>
            <w:tcW w:w="4537" w:type="dxa"/>
            <w:gridSpan w:val="2"/>
            <w:shd w:val="clear" w:color="auto" w:fill="auto"/>
          </w:tcPr>
          <w:p w:rsidR="00535B04" w:rsidRPr="0006649A" w:rsidRDefault="00535B04" w:rsidP="00535B04">
            <w:pPr>
              <w:rPr>
                <w:sz w:val="28"/>
                <w:szCs w:val="28"/>
              </w:rPr>
            </w:pPr>
            <w:proofErr w:type="gramStart"/>
            <w:r w:rsidRPr="0006649A">
              <w:rPr>
                <w:sz w:val="28"/>
                <w:szCs w:val="28"/>
              </w:rPr>
              <w:t>Организация  и</w:t>
            </w:r>
            <w:proofErr w:type="gramEnd"/>
            <w:r w:rsidRPr="0006649A">
              <w:rPr>
                <w:sz w:val="28"/>
                <w:szCs w:val="28"/>
              </w:rPr>
              <w:t xml:space="preserve">  проведение  консультаций  для родителей  (законных  представителей) </w:t>
            </w:r>
          </w:p>
          <w:p w:rsidR="00535B04" w:rsidRPr="0006649A" w:rsidRDefault="00535B04" w:rsidP="00535B04">
            <w:pPr>
              <w:rPr>
                <w:sz w:val="28"/>
                <w:szCs w:val="28"/>
              </w:rPr>
            </w:pPr>
            <w:proofErr w:type="gramStart"/>
            <w:r w:rsidRPr="0006649A">
              <w:rPr>
                <w:sz w:val="28"/>
                <w:szCs w:val="28"/>
              </w:rPr>
              <w:t>участников  ГИА</w:t>
            </w:r>
            <w:proofErr w:type="gramEnd"/>
            <w:r w:rsidRPr="0006649A">
              <w:rPr>
                <w:sz w:val="28"/>
                <w:szCs w:val="28"/>
              </w:rPr>
              <w:t>,  об  организации  и  проведения ГИА  в  соответствии  с  действующими нормативными правовыми документами</w:t>
            </w:r>
          </w:p>
        </w:tc>
        <w:tc>
          <w:tcPr>
            <w:tcW w:w="1984" w:type="dxa"/>
            <w:gridSpan w:val="2"/>
            <w:shd w:val="clear" w:color="auto" w:fill="auto"/>
          </w:tcPr>
          <w:p w:rsidR="00535B04" w:rsidRPr="0006649A" w:rsidRDefault="00535B04" w:rsidP="00535B04">
            <w:pPr>
              <w:rPr>
                <w:sz w:val="28"/>
                <w:szCs w:val="28"/>
              </w:rPr>
            </w:pPr>
            <w:r w:rsidRPr="0006649A">
              <w:rPr>
                <w:sz w:val="28"/>
                <w:szCs w:val="28"/>
              </w:rPr>
              <w:t>в течение года</w:t>
            </w:r>
          </w:p>
        </w:tc>
        <w:tc>
          <w:tcPr>
            <w:tcW w:w="2268" w:type="dxa"/>
            <w:gridSpan w:val="2"/>
            <w:shd w:val="clear" w:color="auto" w:fill="auto"/>
          </w:tcPr>
          <w:p w:rsidR="00535B04" w:rsidRPr="0006649A" w:rsidRDefault="00535B04" w:rsidP="00535B04">
            <w:pPr>
              <w:rPr>
                <w:sz w:val="28"/>
                <w:szCs w:val="28"/>
              </w:rPr>
            </w:pPr>
            <w:r w:rsidRPr="0006649A">
              <w:rPr>
                <w:sz w:val="28"/>
                <w:szCs w:val="28"/>
              </w:rPr>
              <w:t>Истомина С.А.</w:t>
            </w:r>
          </w:p>
          <w:p w:rsidR="00535B04" w:rsidRPr="0006649A" w:rsidRDefault="00535B04" w:rsidP="00535B04">
            <w:r w:rsidRPr="0006649A">
              <w:rPr>
                <w:sz w:val="28"/>
                <w:szCs w:val="28"/>
              </w:rPr>
              <w:t>Руководители ОО</w:t>
            </w:r>
          </w:p>
        </w:tc>
      </w:tr>
      <w:tr w:rsidR="00535B04" w:rsidRPr="00B56D3C" w:rsidTr="00535B04">
        <w:trPr>
          <w:trHeight w:val="277"/>
        </w:trPr>
        <w:tc>
          <w:tcPr>
            <w:tcW w:w="9776" w:type="dxa"/>
            <w:gridSpan w:val="7"/>
            <w:shd w:val="clear" w:color="auto" w:fill="auto"/>
          </w:tcPr>
          <w:p w:rsidR="00535B04" w:rsidRDefault="0006649A" w:rsidP="00535B04">
            <w:r w:rsidRPr="0006649A">
              <w:rPr>
                <w:b/>
                <w:sz w:val="28"/>
                <w:szCs w:val="28"/>
              </w:rPr>
              <w:t>24</w:t>
            </w:r>
            <w:r w:rsidR="00535B04" w:rsidRPr="0006649A">
              <w:rPr>
                <w:b/>
                <w:sz w:val="28"/>
                <w:szCs w:val="28"/>
              </w:rPr>
              <w:t>.Мероприятия по обеспечению контроля подготовки и проведения ГИА</w:t>
            </w:r>
          </w:p>
        </w:tc>
      </w:tr>
      <w:tr w:rsidR="00535B04" w:rsidRPr="00B56D3C" w:rsidTr="00535B04">
        <w:trPr>
          <w:trHeight w:val="277"/>
        </w:trPr>
        <w:tc>
          <w:tcPr>
            <w:tcW w:w="987" w:type="dxa"/>
            <w:shd w:val="clear" w:color="auto" w:fill="auto"/>
          </w:tcPr>
          <w:p w:rsidR="00535B04" w:rsidRPr="0006649A" w:rsidRDefault="0006649A" w:rsidP="00535B04">
            <w:pPr>
              <w:rPr>
                <w:sz w:val="28"/>
                <w:szCs w:val="28"/>
              </w:rPr>
            </w:pPr>
            <w:r w:rsidRPr="0006649A">
              <w:rPr>
                <w:sz w:val="28"/>
                <w:szCs w:val="28"/>
              </w:rPr>
              <w:t>24</w:t>
            </w:r>
            <w:r w:rsidR="00535B04" w:rsidRPr="0006649A">
              <w:rPr>
                <w:sz w:val="28"/>
                <w:szCs w:val="28"/>
              </w:rPr>
              <w:t>.1.</w:t>
            </w:r>
          </w:p>
        </w:tc>
        <w:tc>
          <w:tcPr>
            <w:tcW w:w="4537" w:type="dxa"/>
            <w:gridSpan w:val="2"/>
            <w:shd w:val="clear" w:color="auto" w:fill="auto"/>
          </w:tcPr>
          <w:p w:rsidR="00535B04" w:rsidRPr="0006649A" w:rsidRDefault="00535B04" w:rsidP="00535B04">
            <w:pPr>
              <w:rPr>
                <w:sz w:val="28"/>
                <w:szCs w:val="28"/>
              </w:rPr>
            </w:pPr>
            <w:r w:rsidRPr="0006649A">
              <w:rPr>
                <w:sz w:val="28"/>
                <w:szCs w:val="28"/>
              </w:rPr>
              <w:t>Организация подготовки выпускников 9, 11 классов к ЕГЭ, ОГЭ</w:t>
            </w:r>
          </w:p>
        </w:tc>
        <w:tc>
          <w:tcPr>
            <w:tcW w:w="1984" w:type="dxa"/>
            <w:gridSpan w:val="2"/>
            <w:shd w:val="clear" w:color="auto" w:fill="auto"/>
          </w:tcPr>
          <w:p w:rsidR="00535B04" w:rsidRPr="0006649A" w:rsidRDefault="00535B04" w:rsidP="00535B04">
            <w:pPr>
              <w:rPr>
                <w:sz w:val="28"/>
                <w:szCs w:val="28"/>
              </w:rPr>
            </w:pPr>
            <w:r w:rsidRPr="0006649A">
              <w:rPr>
                <w:sz w:val="28"/>
                <w:szCs w:val="28"/>
              </w:rPr>
              <w:t>февраль</w:t>
            </w:r>
          </w:p>
        </w:tc>
        <w:tc>
          <w:tcPr>
            <w:tcW w:w="2268" w:type="dxa"/>
            <w:gridSpan w:val="2"/>
            <w:shd w:val="clear" w:color="auto" w:fill="auto"/>
          </w:tcPr>
          <w:p w:rsidR="00535B04" w:rsidRPr="0006649A" w:rsidRDefault="00535B04" w:rsidP="00535B04">
            <w:r w:rsidRPr="0006649A">
              <w:rPr>
                <w:sz w:val="28"/>
                <w:szCs w:val="28"/>
              </w:rPr>
              <w:t>Истомина С.А.</w:t>
            </w:r>
          </w:p>
        </w:tc>
      </w:tr>
      <w:tr w:rsidR="00535B04" w:rsidRPr="00B56D3C" w:rsidTr="00535B04">
        <w:trPr>
          <w:trHeight w:val="277"/>
        </w:trPr>
        <w:tc>
          <w:tcPr>
            <w:tcW w:w="987" w:type="dxa"/>
            <w:shd w:val="clear" w:color="auto" w:fill="auto"/>
          </w:tcPr>
          <w:p w:rsidR="00535B04" w:rsidRPr="0006649A" w:rsidRDefault="0006649A" w:rsidP="00535B04">
            <w:pPr>
              <w:rPr>
                <w:sz w:val="28"/>
                <w:szCs w:val="28"/>
              </w:rPr>
            </w:pPr>
            <w:r w:rsidRPr="0006649A">
              <w:rPr>
                <w:sz w:val="28"/>
                <w:szCs w:val="28"/>
              </w:rPr>
              <w:t>24.2</w:t>
            </w:r>
            <w:r w:rsidR="00535B04" w:rsidRPr="0006649A">
              <w:rPr>
                <w:sz w:val="28"/>
                <w:szCs w:val="28"/>
              </w:rPr>
              <w:t>.</w:t>
            </w:r>
          </w:p>
        </w:tc>
        <w:tc>
          <w:tcPr>
            <w:tcW w:w="4537" w:type="dxa"/>
            <w:gridSpan w:val="2"/>
            <w:shd w:val="clear" w:color="auto" w:fill="auto"/>
          </w:tcPr>
          <w:p w:rsidR="00535B04" w:rsidRPr="0006649A" w:rsidRDefault="00535B04" w:rsidP="00535B04">
            <w:pPr>
              <w:rPr>
                <w:sz w:val="28"/>
                <w:szCs w:val="28"/>
              </w:rPr>
            </w:pPr>
            <w:r w:rsidRPr="0006649A">
              <w:rPr>
                <w:sz w:val="28"/>
                <w:szCs w:val="28"/>
              </w:rPr>
              <w:t>Подготовка ППЭ к проведению ГИА</w:t>
            </w:r>
          </w:p>
        </w:tc>
        <w:tc>
          <w:tcPr>
            <w:tcW w:w="1984" w:type="dxa"/>
            <w:gridSpan w:val="2"/>
            <w:shd w:val="clear" w:color="auto" w:fill="auto"/>
          </w:tcPr>
          <w:p w:rsidR="00535B04" w:rsidRPr="0006649A" w:rsidRDefault="00535B04" w:rsidP="00535B04">
            <w:pPr>
              <w:rPr>
                <w:sz w:val="28"/>
                <w:szCs w:val="28"/>
              </w:rPr>
            </w:pPr>
            <w:r w:rsidRPr="0006649A">
              <w:rPr>
                <w:sz w:val="28"/>
                <w:szCs w:val="28"/>
              </w:rPr>
              <w:t>май</w:t>
            </w:r>
          </w:p>
        </w:tc>
        <w:tc>
          <w:tcPr>
            <w:tcW w:w="2268" w:type="dxa"/>
            <w:gridSpan w:val="2"/>
            <w:shd w:val="clear" w:color="auto" w:fill="auto"/>
          </w:tcPr>
          <w:p w:rsidR="00535B04" w:rsidRPr="0006649A" w:rsidRDefault="00535B04" w:rsidP="00535B04">
            <w:r w:rsidRPr="0006649A">
              <w:rPr>
                <w:sz w:val="28"/>
                <w:szCs w:val="28"/>
              </w:rPr>
              <w:t>Истомина С.А.</w:t>
            </w:r>
          </w:p>
        </w:tc>
      </w:tr>
      <w:tr w:rsidR="00535B04" w:rsidRPr="00B56D3C" w:rsidTr="00535B04">
        <w:trPr>
          <w:trHeight w:val="277"/>
        </w:trPr>
        <w:tc>
          <w:tcPr>
            <w:tcW w:w="9776" w:type="dxa"/>
            <w:gridSpan w:val="7"/>
            <w:shd w:val="clear" w:color="auto" w:fill="auto"/>
          </w:tcPr>
          <w:p w:rsidR="00535B04" w:rsidRPr="001D4060" w:rsidRDefault="0006649A" w:rsidP="00535B04">
            <w:pPr>
              <w:jc w:val="center"/>
              <w:rPr>
                <w:b/>
                <w:color w:val="FF0000"/>
                <w:sz w:val="28"/>
                <w:szCs w:val="28"/>
              </w:rPr>
            </w:pPr>
            <w:r>
              <w:rPr>
                <w:b/>
                <w:sz w:val="28"/>
                <w:szCs w:val="28"/>
              </w:rPr>
              <w:t>25.</w:t>
            </w:r>
            <w:r w:rsidR="00535B04" w:rsidRPr="00B56D3C">
              <w:rPr>
                <w:b/>
                <w:sz w:val="28"/>
                <w:szCs w:val="28"/>
              </w:rPr>
              <w:t>Организационно-методические мероприятия</w:t>
            </w:r>
          </w:p>
        </w:tc>
      </w:tr>
      <w:tr w:rsidR="00535B04" w:rsidRPr="00B56D3C" w:rsidTr="00535B04">
        <w:trPr>
          <w:trHeight w:val="346"/>
        </w:trPr>
        <w:tc>
          <w:tcPr>
            <w:tcW w:w="987" w:type="dxa"/>
            <w:shd w:val="clear" w:color="auto" w:fill="auto"/>
          </w:tcPr>
          <w:p w:rsidR="00535B04" w:rsidRPr="00B56D3C" w:rsidRDefault="0006649A" w:rsidP="00535B04">
            <w:pPr>
              <w:rPr>
                <w:sz w:val="28"/>
                <w:szCs w:val="28"/>
              </w:rPr>
            </w:pPr>
            <w:r>
              <w:rPr>
                <w:sz w:val="28"/>
                <w:szCs w:val="28"/>
              </w:rPr>
              <w:t>25</w:t>
            </w:r>
            <w:r w:rsidR="00535B04" w:rsidRPr="00B56D3C">
              <w:rPr>
                <w:sz w:val="28"/>
                <w:szCs w:val="28"/>
              </w:rPr>
              <w:t>.1</w:t>
            </w:r>
          </w:p>
        </w:tc>
        <w:tc>
          <w:tcPr>
            <w:tcW w:w="4537" w:type="dxa"/>
            <w:gridSpan w:val="2"/>
            <w:shd w:val="clear" w:color="auto" w:fill="auto"/>
          </w:tcPr>
          <w:p w:rsidR="00535B04" w:rsidRPr="0006649A" w:rsidRDefault="00535B04" w:rsidP="00535B04">
            <w:pPr>
              <w:rPr>
                <w:b/>
                <w:sz w:val="28"/>
                <w:szCs w:val="28"/>
              </w:rPr>
            </w:pPr>
            <w:proofErr w:type="gramStart"/>
            <w:r w:rsidRPr="0006649A">
              <w:rPr>
                <w:sz w:val="28"/>
                <w:szCs w:val="28"/>
              </w:rPr>
              <w:t>Организация  и</w:t>
            </w:r>
            <w:proofErr w:type="gramEnd"/>
            <w:r w:rsidRPr="0006649A">
              <w:rPr>
                <w:sz w:val="28"/>
                <w:szCs w:val="28"/>
              </w:rPr>
              <w:t xml:space="preserve">  проведение  семинаров  для заместителей  директоров  по  УВР, классных </w:t>
            </w:r>
            <w:r w:rsidRPr="0006649A">
              <w:rPr>
                <w:sz w:val="28"/>
                <w:szCs w:val="28"/>
              </w:rPr>
              <w:lastRenderedPageBreak/>
              <w:t>руководителей, старших вожатых, педагогов МБУДО.</w:t>
            </w:r>
          </w:p>
        </w:tc>
        <w:tc>
          <w:tcPr>
            <w:tcW w:w="1984" w:type="dxa"/>
            <w:gridSpan w:val="2"/>
            <w:shd w:val="clear" w:color="auto" w:fill="auto"/>
          </w:tcPr>
          <w:p w:rsidR="00535B04" w:rsidRPr="0006649A" w:rsidRDefault="00535B04" w:rsidP="00535B04">
            <w:pPr>
              <w:jc w:val="center"/>
              <w:rPr>
                <w:b/>
                <w:sz w:val="28"/>
                <w:szCs w:val="28"/>
              </w:rPr>
            </w:pPr>
            <w:r w:rsidRPr="0006649A">
              <w:rPr>
                <w:sz w:val="28"/>
                <w:szCs w:val="28"/>
              </w:rPr>
              <w:lastRenderedPageBreak/>
              <w:t>4 раза в год</w:t>
            </w:r>
          </w:p>
        </w:tc>
        <w:tc>
          <w:tcPr>
            <w:tcW w:w="2268" w:type="dxa"/>
            <w:gridSpan w:val="2"/>
            <w:shd w:val="clear" w:color="auto" w:fill="auto"/>
          </w:tcPr>
          <w:p w:rsidR="00535B04" w:rsidRPr="0006649A" w:rsidRDefault="00535B04" w:rsidP="00535B04">
            <w:pPr>
              <w:jc w:val="center"/>
              <w:rPr>
                <w:sz w:val="28"/>
                <w:szCs w:val="28"/>
              </w:rPr>
            </w:pPr>
            <w:r w:rsidRPr="0006649A">
              <w:rPr>
                <w:sz w:val="28"/>
                <w:szCs w:val="28"/>
              </w:rPr>
              <w:t>Тараненко Л.В.</w:t>
            </w:r>
          </w:p>
          <w:p w:rsidR="00535B04" w:rsidRPr="0006649A" w:rsidRDefault="00535B04" w:rsidP="00535B04">
            <w:pPr>
              <w:jc w:val="center"/>
              <w:rPr>
                <w:b/>
                <w:sz w:val="28"/>
                <w:szCs w:val="28"/>
              </w:rPr>
            </w:pPr>
          </w:p>
        </w:tc>
      </w:tr>
      <w:tr w:rsidR="00535B04" w:rsidRPr="00B56D3C" w:rsidTr="00535B04">
        <w:trPr>
          <w:trHeight w:val="331"/>
        </w:trPr>
        <w:tc>
          <w:tcPr>
            <w:tcW w:w="987" w:type="dxa"/>
            <w:shd w:val="clear" w:color="auto" w:fill="auto"/>
          </w:tcPr>
          <w:p w:rsidR="00535B04" w:rsidRPr="00B56D3C" w:rsidRDefault="0006649A" w:rsidP="00535B04">
            <w:pPr>
              <w:rPr>
                <w:sz w:val="28"/>
                <w:szCs w:val="28"/>
              </w:rPr>
            </w:pPr>
            <w:r>
              <w:rPr>
                <w:sz w:val="28"/>
                <w:szCs w:val="28"/>
              </w:rPr>
              <w:lastRenderedPageBreak/>
              <w:t>25</w:t>
            </w:r>
            <w:r w:rsidR="00535B04" w:rsidRPr="00B56D3C">
              <w:rPr>
                <w:sz w:val="28"/>
                <w:szCs w:val="28"/>
              </w:rPr>
              <w:t>.2</w:t>
            </w:r>
          </w:p>
        </w:tc>
        <w:tc>
          <w:tcPr>
            <w:tcW w:w="4537" w:type="dxa"/>
            <w:gridSpan w:val="2"/>
            <w:shd w:val="clear" w:color="auto" w:fill="auto"/>
          </w:tcPr>
          <w:p w:rsidR="00535B04" w:rsidRPr="0006649A" w:rsidRDefault="00535B04" w:rsidP="00535B04">
            <w:pPr>
              <w:rPr>
                <w:b/>
                <w:sz w:val="28"/>
                <w:szCs w:val="28"/>
              </w:rPr>
            </w:pPr>
            <w:r w:rsidRPr="0006649A">
              <w:rPr>
                <w:bCs/>
                <w:sz w:val="28"/>
                <w:szCs w:val="28"/>
              </w:rPr>
              <w:t xml:space="preserve">Организация участия в </w:t>
            </w:r>
            <w:proofErr w:type="spellStart"/>
            <w:r w:rsidRPr="0006649A">
              <w:rPr>
                <w:bCs/>
                <w:sz w:val="28"/>
                <w:szCs w:val="28"/>
              </w:rPr>
              <w:t>вебинарах</w:t>
            </w:r>
            <w:proofErr w:type="spellEnd"/>
            <w:r w:rsidRPr="0006649A">
              <w:rPr>
                <w:bCs/>
                <w:sz w:val="28"/>
                <w:szCs w:val="28"/>
              </w:rPr>
              <w:t xml:space="preserve"> и краевых семинарах по воспитанию учащихся.</w:t>
            </w:r>
          </w:p>
        </w:tc>
        <w:tc>
          <w:tcPr>
            <w:tcW w:w="1984" w:type="dxa"/>
            <w:gridSpan w:val="2"/>
            <w:shd w:val="clear" w:color="auto" w:fill="auto"/>
          </w:tcPr>
          <w:p w:rsidR="00535B04" w:rsidRPr="0006649A" w:rsidRDefault="0006649A" w:rsidP="00535B04">
            <w:pPr>
              <w:jc w:val="center"/>
              <w:rPr>
                <w:sz w:val="28"/>
                <w:szCs w:val="28"/>
              </w:rPr>
            </w:pPr>
            <w:r w:rsidRPr="0006649A">
              <w:rPr>
                <w:sz w:val="28"/>
                <w:szCs w:val="28"/>
              </w:rPr>
              <w:t>По графику Министерства образования и науки АК</w:t>
            </w:r>
          </w:p>
        </w:tc>
        <w:tc>
          <w:tcPr>
            <w:tcW w:w="2268" w:type="dxa"/>
            <w:gridSpan w:val="2"/>
            <w:shd w:val="clear" w:color="auto" w:fill="auto"/>
          </w:tcPr>
          <w:p w:rsidR="00535B04" w:rsidRPr="0006649A" w:rsidRDefault="00535B04" w:rsidP="00535B04">
            <w:pPr>
              <w:rPr>
                <w:sz w:val="28"/>
                <w:szCs w:val="28"/>
              </w:rPr>
            </w:pPr>
            <w:r w:rsidRPr="0006649A">
              <w:rPr>
                <w:sz w:val="28"/>
                <w:szCs w:val="28"/>
              </w:rPr>
              <w:t>Тараненко Л.В.</w:t>
            </w:r>
          </w:p>
          <w:p w:rsidR="00535B04" w:rsidRPr="0006649A" w:rsidRDefault="00535B04" w:rsidP="00535B04">
            <w:pPr>
              <w:rPr>
                <w:sz w:val="28"/>
                <w:szCs w:val="28"/>
              </w:rPr>
            </w:pPr>
            <w:r w:rsidRPr="0006649A">
              <w:rPr>
                <w:sz w:val="28"/>
                <w:szCs w:val="28"/>
              </w:rPr>
              <w:t>Директора МБОУ</w:t>
            </w:r>
          </w:p>
        </w:tc>
      </w:tr>
      <w:tr w:rsidR="00535B04" w:rsidRPr="00B56D3C" w:rsidTr="00535B04">
        <w:trPr>
          <w:trHeight w:val="331"/>
        </w:trPr>
        <w:tc>
          <w:tcPr>
            <w:tcW w:w="987" w:type="dxa"/>
            <w:shd w:val="clear" w:color="auto" w:fill="auto"/>
          </w:tcPr>
          <w:p w:rsidR="00535B04" w:rsidRPr="0006649A" w:rsidRDefault="0006649A" w:rsidP="00535B04">
            <w:pPr>
              <w:rPr>
                <w:sz w:val="28"/>
                <w:szCs w:val="28"/>
              </w:rPr>
            </w:pPr>
            <w:r w:rsidRPr="0006649A">
              <w:rPr>
                <w:sz w:val="28"/>
                <w:szCs w:val="28"/>
              </w:rPr>
              <w:t>25</w:t>
            </w:r>
            <w:r w:rsidR="00535B04" w:rsidRPr="0006649A">
              <w:rPr>
                <w:sz w:val="28"/>
                <w:szCs w:val="28"/>
              </w:rPr>
              <w:t>.3</w:t>
            </w:r>
          </w:p>
        </w:tc>
        <w:tc>
          <w:tcPr>
            <w:tcW w:w="4537" w:type="dxa"/>
            <w:gridSpan w:val="2"/>
            <w:shd w:val="clear" w:color="auto" w:fill="auto"/>
          </w:tcPr>
          <w:p w:rsidR="00535B04" w:rsidRPr="0006649A" w:rsidRDefault="00535B04" w:rsidP="00535B04">
            <w:pPr>
              <w:rPr>
                <w:b/>
                <w:sz w:val="28"/>
                <w:szCs w:val="28"/>
              </w:rPr>
            </w:pPr>
            <w:r w:rsidRPr="0006649A">
              <w:rPr>
                <w:sz w:val="28"/>
                <w:szCs w:val="28"/>
              </w:rPr>
              <w:t xml:space="preserve">Организация работы по реализации в 2016-2020 годах стратегии развития воспитания до 2025года </w:t>
            </w:r>
            <w:proofErr w:type="gramStart"/>
            <w:r w:rsidRPr="0006649A">
              <w:rPr>
                <w:sz w:val="28"/>
                <w:szCs w:val="28"/>
              </w:rPr>
              <w:t>в  районе</w:t>
            </w:r>
            <w:proofErr w:type="gramEnd"/>
          </w:p>
        </w:tc>
        <w:tc>
          <w:tcPr>
            <w:tcW w:w="1984" w:type="dxa"/>
            <w:gridSpan w:val="2"/>
            <w:shd w:val="clear" w:color="auto" w:fill="auto"/>
          </w:tcPr>
          <w:p w:rsidR="00535B04" w:rsidRPr="0006649A" w:rsidRDefault="00535B04" w:rsidP="00535B04">
            <w:pPr>
              <w:jc w:val="center"/>
              <w:rPr>
                <w:b/>
                <w:sz w:val="28"/>
                <w:szCs w:val="28"/>
              </w:rPr>
            </w:pPr>
            <w:r w:rsidRPr="0006649A">
              <w:rPr>
                <w:sz w:val="28"/>
                <w:szCs w:val="28"/>
              </w:rPr>
              <w:t>По отдельному плану</w:t>
            </w:r>
          </w:p>
        </w:tc>
        <w:tc>
          <w:tcPr>
            <w:tcW w:w="2268" w:type="dxa"/>
            <w:gridSpan w:val="2"/>
            <w:shd w:val="clear" w:color="auto" w:fill="auto"/>
          </w:tcPr>
          <w:p w:rsidR="00535B04" w:rsidRPr="0006649A" w:rsidRDefault="00535B04" w:rsidP="00535B04">
            <w:pPr>
              <w:rPr>
                <w:b/>
                <w:sz w:val="28"/>
                <w:szCs w:val="28"/>
              </w:rPr>
            </w:pPr>
            <w:r w:rsidRPr="0006649A">
              <w:rPr>
                <w:sz w:val="28"/>
                <w:szCs w:val="28"/>
              </w:rPr>
              <w:t>Тараненко Л.В.</w:t>
            </w:r>
          </w:p>
        </w:tc>
      </w:tr>
      <w:tr w:rsidR="00535B04" w:rsidRPr="00B56D3C" w:rsidTr="00535B04">
        <w:trPr>
          <w:trHeight w:val="331"/>
        </w:trPr>
        <w:tc>
          <w:tcPr>
            <w:tcW w:w="987" w:type="dxa"/>
            <w:shd w:val="clear" w:color="auto" w:fill="auto"/>
          </w:tcPr>
          <w:p w:rsidR="00535B04" w:rsidRPr="0006649A" w:rsidRDefault="0006649A" w:rsidP="00535B04">
            <w:pPr>
              <w:rPr>
                <w:sz w:val="28"/>
                <w:szCs w:val="28"/>
              </w:rPr>
            </w:pPr>
            <w:r w:rsidRPr="0006649A">
              <w:rPr>
                <w:sz w:val="28"/>
                <w:szCs w:val="28"/>
              </w:rPr>
              <w:t>25</w:t>
            </w:r>
            <w:r w:rsidR="00535B04" w:rsidRPr="0006649A">
              <w:rPr>
                <w:sz w:val="28"/>
                <w:szCs w:val="28"/>
              </w:rPr>
              <w:t>.4</w:t>
            </w:r>
          </w:p>
        </w:tc>
        <w:tc>
          <w:tcPr>
            <w:tcW w:w="4537" w:type="dxa"/>
            <w:gridSpan w:val="2"/>
            <w:shd w:val="clear" w:color="auto" w:fill="auto"/>
          </w:tcPr>
          <w:p w:rsidR="00535B04" w:rsidRPr="0006649A" w:rsidRDefault="00535B04" w:rsidP="00535B04">
            <w:pPr>
              <w:rPr>
                <w:sz w:val="28"/>
                <w:szCs w:val="28"/>
              </w:rPr>
            </w:pPr>
            <w:proofErr w:type="gramStart"/>
            <w:r w:rsidRPr="0006649A">
              <w:rPr>
                <w:sz w:val="28"/>
                <w:szCs w:val="28"/>
              </w:rPr>
              <w:t>Организация  работы</w:t>
            </w:r>
            <w:proofErr w:type="gramEnd"/>
            <w:r w:rsidRPr="0006649A">
              <w:rPr>
                <w:sz w:val="28"/>
                <w:szCs w:val="28"/>
              </w:rPr>
              <w:t xml:space="preserve">  по  реализации  краевого </w:t>
            </w:r>
          </w:p>
          <w:p w:rsidR="00535B04" w:rsidRPr="0006649A" w:rsidRDefault="00535B04" w:rsidP="00535B04">
            <w:pPr>
              <w:rPr>
                <w:b/>
                <w:sz w:val="28"/>
                <w:szCs w:val="28"/>
              </w:rPr>
            </w:pPr>
            <w:r w:rsidRPr="0006649A">
              <w:rPr>
                <w:sz w:val="28"/>
                <w:szCs w:val="28"/>
              </w:rPr>
              <w:t xml:space="preserve">проекта «Школы ответственного </w:t>
            </w:r>
            <w:proofErr w:type="spellStart"/>
            <w:r w:rsidRPr="0006649A">
              <w:rPr>
                <w:sz w:val="28"/>
                <w:szCs w:val="28"/>
              </w:rPr>
              <w:t>родительства</w:t>
            </w:r>
            <w:proofErr w:type="spellEnd"/>
            <w:r w:rsidRPr="0006649A">
              <w:rPr>
                <w:sz w:val="28"/>
                <w:szCs w:val="28"/>
              </w:rPr>
              <w:t>».</w:t>
            </w:r>
          </w:p>
        </w:tc>
        <w:tc>
          <w:tcPr>
            <w:tcW w:w="1984" w:type="dxa"/>
            <w:gridSpan w:val="2"/>
            <w:shd w:val="clear" w:color="auto" w:fill="auto"/>
          </w:tcPr>
          <w:p w:rsidR="00535B04" w:rsidRPr="0006649A" w:rsidRDefault="00535B04" w:rsidP="00535B04">
            <w:pPr>
              <w:jc w:val="center"/>
              <w:rPr>
                <w:b/>
                <w:sz w:val="28"/>
                <w:szCs w:val="28"/>
              </w:rPr>
            </w:pPr>
            <w:r w:rsidRPr="0006649A">
              <w:rPr>
                <w:rStyle w:val="FontStyle38"/>
                <w:color w:val="auto"/>
                <w:sz w:val="28"/>
                <w:szCs w:val="28"/>
              </w:rPr>
              <w:t>в течение года</w:t>
            </w:r>
          </w:p>
        </w:tc>
        <w:tc>
          <w:tcPr>
            <w:tcW w:w="2268" w:type="dxa"/>
            <w:gridSpan w:val="2"/>
            <w:shd w:val="clear" w:color="auto" w:fill="auto"/>
          </w:tcPr>
          <w:p w:rsidR="00535B04" w:rsidRPr="0006649A" w:rsidRDefault="00535B04" w:rsidP="00535B04">
            <w:pPr>
              <w:rPr>
                <w:sz w:val="28"/>
                <w:szCs w:val="28"/>
              </w:rPr>
            </w:pPr>
            <w:r w:rsidRPr="0006649A">
              <w:rPr>
                <w:sz w:val="28"/>
                <w:szCs w:val="28"/>
              </w:rPr>
              <w:t>Тараненко Л.В.</w:t>
            </w:r>
          </w:p>
          <w:p w:rsidR="00535B04" w:rsidRPr="0006649A" w:rsidRDefault="00535B04" w:rsidP="00535B04">
            <w:pPr>
              <w:rPr>
                <w:b/>
                <w:sz w:val="28"/>
                <w:szCs w:val="28"/>
              </w:rPr>
            </w:pPr>
            <w:r w:rsidRPr="0006649A">
              <w:rPr>
                <w:sz w:val="28"/>
                <w:szCs w:val="28"/>
              </w:rPr>
              <w:t>Директора МБОУ</w:t>
            </w:r>
          </w:p>
        </w:tc>
      </w:tr>
      <w:tr w:rsidR="0006649A" w:rsidRPr="0006649A" w:rsidTr="00535B04">
        <w:trPr>
          <w:trHeight w:val="331"/>
        </w:trPr>
        <w:tc>
          <w:tcPr>
            <w:tcW w:w="987" w:type="dxa"/>
            <w:shd w:val="clear" w:color="auto" w:fill="auto"/>
          </w:tcPr>
          <w:p w:rsidR="00535B04" w:rsidRPr="00B56D3C" w:rsidRDefault="0006649A" w:rsidP="00535B04">
            <w:pPr>
              <w:rPr>
                <w:sz w:val="28"/>
                <w:szCs w:val="28"/>
              </w:rPr>
            </w:pPr>
            <w:r>
              <w:rPr>
                <w:sz w:val="28"/>
                <w:szCs w:val="28"/>
              </w:rPr>
              <w:t>25</w:t>
            </w:r>
            <w:r w:rsidR="00535B04" w:rsidRPr="00B56D3C">
              <w:rPr>
                <w:sz w:val="28"/>
                <w:szCs w:val="28"/>
              </w:rPr>
              <w:t>.5</w:t>
            </w:r>
          </w:p>
        </w:tc>
        <w:tc>
          <w:tcPr>
            <w:tcW w:w="4537" w:type="dxa"/>
            <w:gridSpan w:val="2"/>
            <w:shd w:val="clear" w:color="auto" w:fill="auto"/>
          </w:tcPr>
          <w:p w:rsidR="00535B04" w:rsidRPr="0006649A" w:rsidRDefault="00535B04" w:rsidP="00535B04">
            <w:pPr>
              <w:rPr>
                <w:b/>
                <w:sz w:val="28"/>
                <w:szCs w:val="28"/>
              </w:rPr>
            </w:pPr>
            <w:r w:rsidRPr="0006649A">
              <w:rPr>
                <w:rStyle w:val="FontStyle38"/>
                <w:color w:val="auto"/>
                <w:sz w:val="28"/>
                <w:szCs w:val="28"/>
              </w:rPr>
              <w:t>Организация работы по профилактике правонарушений и преступлений несовершеннолетних в образовательных учреждениях.</w:t>
            </w:r>
          </w:p>
        </w:tc>
        <w:tc>
          <w:tcPr>
            <w:tcW w:w="1984" w:type="dxa"/>
            <w:gridSpan w:val="2"/>
            <w:shd w:val="clear" w:color="auto" w:fill="auto"/>
          </w:tcPr>
          <w:p w:rsidR="00535B04" w:rsidRPr="0006649A" w:rsidRDefault="00535B04" w:rsidP="00535B04">
            <w:pPr>
              <w:jc w:val="center"/>
              <w:rPr>
                <w:b/>
                <w:sz w:val="28"/>
                <w:szCs w:val="28"/>
              </w:rPr>
            </w:pPr>
            <w:r w:rsidRPr="0006649A">
              <w:rPr>
                <w:rStyle w:val="FontStyle38"/>
                <w:color w:val="auto"/>
                <w:sz w:val="28"/>
                <w:szCs w:val="28"/>
              </w:rPr>
              <w:t>в течение года</w:t>
            </w:r>
          </w:p>
        </w:tc>
        <w:tc>
          <w:tcPr>
            <w:tcW w:w="2268" w:type="dxa"/>
            <w:gridSpan w:val="2"/>
            <w:shd w:val="clear" w:color="auto" w:fill="auto"/>
          </w:tcPr>
          <w:p w:rsidR="00535B04" w:rsidRPr="0006649A" w:rsidRDefault="00535B04" w:rsidP="00535B04">
            <w:pPr>
              <w:rPr>
                <w:b/>
                <w:sz w:val="28"/>
                <w:szCs w:val="28"/>
              </w:rPr>
            </w:pPr>
            <w:r w:rsidRPr="0006649A">
              <w:rPr>
                <w:sz w:val="28"/>
                <w:szCs w:val="28"/>
              </w:rPr>
              <w:t>Директора МБОУ Тараненко Л.В.</w:t>
            </w:r>
          </w:p>
        </w:tc>
      </w:tr>
      <w:tr w:rsidR="00535B04" w:rsidRPr="00B56D3C" w:rsidTr="00535B04">
        <w:trPr>
          <w:trHeight w:val="331"/>
        </w:trPr>
        <w:tc>
          <w:tcPr>
            <w:tcW w:w="987" w:type="dxa"/>
            <w:shd w:val="clear" w:color="auto" w:fill="auto"/>
          </w:tcPr>
          <w:p w:rsidR="00535B04" w:rsidRPr="00B56D3C" w:rsidRDefault="0006649A" w:rsidP="00535B04">
            <w:pPr>
              <w:rPr>
                <w:sz w:val="28"/>
                <w:szCs w:val="28"/>
              </w:rPr>
            </w:pPr>
            <w:r>
              <w:rPr>
                <w:sz w:val="28"/>
                <w:szCs w:val="28"/>
              </w:rPr>
              <w:t>25</w:t>
            </w:r>
            <w:r w:rsidR="00535B04" w:rsidRPr="00B56D3C">
              <w:rPr>
                <w:sz w:val="28"/>
                <w:szCs w:val="28"/>
              </w:rPr>
              <w:t>.6</w:t>
            </w:r>
          </w:p>
        </w:tc>
        <w:tc>
          <w:tcPr>
            <w:tcW w:w="4537" w:type="dxa"/>
            <w:gridSpan w:val="2"/>
            <w:shd w:val="clear" w:color="auto" w:fill="auto"/>
          </w:tcPr>
          <w:p w:rsidR="00535B04" w:rsidRPr="0006649A" w:rsidRDefault="00535B04" w:rsidP="00535B04">
            <w:pPr>
              <w:rPr>
                <w:b/>
                <w:sz w:val="28"/>
                <w:szCs w:val="28"/>
              </w:rPr>
            </w:pPr>
            <w:r w:rsidRPr="0006649A">
              <w:rPr>
                <w:rStyle w:val="FontStyle38"/>
                <w:color w:val="auto"/>
                <w:sz w:val="28"/>
                <w:szCs w:val="28"/>
              </w:rPr>
              <w:t>Популяризация         среди обучающихся физкультурно-спортивного комплекса «Готов к труду и обороне»</w:t>
            </w:r>
          </w:p>
        </w:tc>
        <w:tc>
          <w:tcPr>
            <w:tcW w:w="1984" w:type="dxa"/>
            <w:gridSpan w:val="2"/>
            <w:shd w:val="clear" w:color="auto" w:fill="auto"/>
          </w:tcPr>
          <w:p w:rsidR="00535B04" w:rsidRPr="0006649A" w:rsidRDefault="00535B04" w:rsidP="00535B04">
            <w:pPr>
              <w:jc w:val="center"/>
              <w:rPr>
                <w:b/>
                <w:sz w:val="28"/>
                <w:szCs w:val="28"/>
              </w:rPr>
            </w:pPr>
            <w:r w:rsidRPr="0006649A">
              <w:rPr>
                <w:rStyle w:val="FontStyle38"/>
                <w:color w:val="auto"/>
                <w:sz w:val="28"/>
                <w:szCs w:val="28"/>
              </w:rPr>
              <w:t>в течение года</w:t>
            </w:r>
          </w:p>
        </w:tc>
        <w:tc>
          <w:tcPr>
            <w:tcW w:w="2268" w:type="dxa"/>
            <w:gridSpan w:val="2"/>
            <w:shd w:val="clear" w:color="auto" w:fill="auto"/>
          </w:tcPr>
          <w:p w:rsidR="00535B04" w:rsidRPr="0006649A" w:rsidRDefault="00535B04" w:rsidP="00535B04">
            <w:pPr>
              <w:rPr>
                <w:sz w:val="28"/>
                <w:szCs w:val="28"/>
              </w:rPr>
            </w:pPr>
            <w:r w:rsidRPr="0006649A">
              <w:rPr>
                <w:sz w:val="28"/>
                <w:szCs w:val="28"/>
              </w:rPr>
              <w:t>Тараненко Л.В.</w:t>
            </w:r>
          </w:p>
          <w:p w:rsidR="00535B04" w:rsidRPr="0006649A" w:rsidRDefault="00535B04" w:rsidP="00535B04">
            <w:pPr>
              <w:rPr>
                <w:sz w:val="28"/>
                <w:szCs w:val="28"/>
              </w:rPr>
            </w:pPr>
            <w:r w:rsidRPr="0006649A">
              <w:rPr>
                <w:sz w:val="28"/>
                <w:szCs w:val="28"/>
              </w:rPr>
              <w:t>Слепухин В.А.</w:t>
            </w:r>
          </w:p>
          <w:p w:rsidR="00535B04" w:rsidRPr="0006649A" w:rsidRDefault="00535B04" w:rsidP="00535B04">
            <w:pPr>
              <w:rPr>
                <w:b/>
                <w:sz w:val="28"/>
                <w:szCs w:val="28"/>
              </w:rPr>
            </w:pPr>
            <w:r w:rsidRPr="0006649A">
              <w:rPr>
                <w:sz w:val="28"/>
                <w:szCs w:val="28"/>
              </w:rPr>
              <w:t>Директора МБОУ</w:t>
            </w:r>
          </w:p>
        </w:tc>
      </w:tr>
      <w:tr w:rsidR="00535B04" w:rsidRPr="00B56D3C" w:rsidTr="00535B04">
        <w:trPr>
          <w:trHeight w:val="331"/>
        </w:trPr>
        <w:tc>
          <w:tcPr>
            <w:tcW w:w="987" w:type="dxa"/>
            <w:shd w:val="clear" w:color="auto" w:fill="auto"/>
          </w:tcPr>
          <w:p w:rsidR="00535B04" w:rsidRPr="0006649A" w:rsidRDefault="0006649A" w:rsidP="0006649A">
            <w:pPr>
              <w:rPr>
                <w:sz w:val="28"/>
                <w:szCs w:val="28"/>
              </w:rPr>
            </w:pPr>
            <w:r w:rsidRPr="0006649A">
              <w:rPr>
                <w:sz w:val="28"/>
                <w:szCs w:val="28"/>
              </w:rPr>
              <w:t>2</w:t>
            </w:r>
            <w:r>
              <w:rPr>
                <w:sz w:val="28"/>
                <w:szCs w:val="28"/>
              </w:rPr>
              <w:t>5</w:t>
            </w:r>
            <w:r w:rsidR="00535B04" w:rsidRPr="0006649A">
              <w:rPr>
                <w:sz w:val="28"/>
                <w:szCs w:val="28"/>
              </w:rPr>
              <w:t>.7</w:t>
            </w:r>
          </w:p>
        </w:tc>
        <w:tc>
          <w:tcPr>
            <w:tcW w:w="4537" w:type="dxa"/>
            <w:gridSpan w:val="2"/>
            <w:shd w:val="clear" w:color="auto" w:fill="auto"/>
          </w:tcPr>
          <w:p w:rsidR="00535B04" w:rsidRPr="0006649A" w:rsidRDefault="00535B04" w:rsidP="00535B04">
            <w:pPr>
              <w:rPr>
                <w:b/>
                <w:sz w:val="28"/>
                <w:szCs w:val="28"/>
              </w:rPr>
            </w:pPr>
            <w:r w:rsidRPr="0006649A">
              <w:rPr>
                <w:rStyle w:val="FontStyle38"/>
                <w:color w:val="auto"/>
                <w:sz w:val="28"/>
                <w:szCs w:val="28"/>
              </w:rPr>
              <w:t xml:space="preserve">Организация   работы   отрядов милосердия, </w:t>
            </w:r>
            <w:proofErr w:type="gramStart"/>
            <w:r w:rsidRPr="0006649A">
              <w:rPr>
                <w:rStyle w:val="FontStyle38"/>
                <w:color w:val="auto"/>
                <w:sz w:val="28"/>
                <w:szCs w:val="28"/>
              </w:rPr>
              <w:t xml:space="preserve">тимуровских,   </w:t>
            </w:r>
            <w:proofErr w:type="gramEnd"/>
            <w:r w:rsidRPr="0006649A">
              <w:rPr>
                <w:rStyle w:val="FontStyle38"/>
                <w:color w:val="auto"/>
                <w:sz w:val="28"/>
                <w:szCs w:val="28"/>
              </w:rPr>
              <w:t xml:space="preserve">  волонтерских     отрядов по оказанию      помощи     ветеранам Великой Отечественной войны, труженикам тыла</w:t>
            </w:r>
          </w:p>
        </w:tc>
        <w:tc>
          <w:tcPr>
            <w:tcW w:w="1984" w:type="dxa"/>
            <w:gridSpan w:val="2"/>
            <w:shd w:val="clear" w:color="auto" w:fill="auto"/>
          </w:tcPr>
          <w:p w:rsidR="00535B04" w:rsidRPr="0006649A" w:rsidRDefault="00535B04" w:rsidP="00535B04">
            <w:pPr>
              <w:jc w:val="center"/>
              <w:rPr>
                <w:b/>
                <w:sz w:val="28"/>
                <w:szCs w:val="28"/>
              </w:rPr>
            </w:pPr>
            <w:r w:rsidRPr="0006649A">
              <w:rPr>
                <w:rStyle w:val="FontStyle38"/>
                <w:color w:val="auto"/>
                <w:sz w:val="28"/>
                <w:szCs w:val="28"/>
              </w:rPr>
              <w:t>в течение года</w:t>
            </w:r>
          </w:p>
        </w:tc>
        <w:tc>
          <w:tcPr>
            <w:tcW w:w="2268" w:type="dxa"/>
            <w:gridSpan w:val="2"/>
            <w:shd w:val="clear" w:color="auto" w:fill="auto"/>
          </w:tcPr>
          <w:p w:rsidR="00535B04" w:rsidRPr="0006649A" w:rsidRDefault="00535B04" w:rsidP="00535B04">
            <w:pPr>
              <w:rPr>
                <w:sz w:val="28"/>
                <w:szCs w:val="28"/>
              </w:rPr>
            </w:pPr>
            <w:r w:rsidRPr="0006649A">
              <w:rPr>
                <w:sz w:val="28"/>
                <w:szCs w:val="28"/>
              </w:rPr>
              <w:t>Тараненко Л.В.</w:t>
            </w:r>
          </w:p>
          <w:p w:rsidR="00535B04" w:rsidRPr="0006649A" w:rsidRDefault="00535B04" w:rsidP="00535B04">
            <w:pPr>
              <w:jc w:val="center"/>
              <w:rPr>
                <w:b/>
                <w:sz w:val="28"/>
                <w:szCs w:val="28"/>
              </w:rPr>
            </w:pPr>
            <w:r w:rsidRPr="0006649A">
              <w:rPr>
                <w:sz w:val="28"/>
                <w:szCs w:val="28"/>
              </w:rPr>
              <w:t>Директора МБОУ</w:t>
            </w:r>
          </w:p>
        </w:tc>
      </w:tr>
      <w:tr w:rsidR="00535B04" w:rsidRPr="00B56D3C" w:rsidTr="00535B04">
        <w:trPr>
          <w:trHeight w:val="331"/>
        </w:trPr>
        <w:tc>
          <w:tcPr>
            <w:tcW w:w="987" w:type="dxa"/>
            <w:shd w:val="clear" w:color="auto" w:fill="auto"/>
          </w:tcPr>
          <w:p w:rsidR="00535B04" w:rsidRPr="00B56D3C" w:rsidRDefault="0006649A" w:rsidP="0006649A">
            <w:pPr>
              <w:rPr>
                <w:sz w:val="28"/>
                <w:szCs w:val="28"/>
              </w:rPr>
            </w:pPr>
            <w:r>
              <w:rPr>
                <w:sz w:val="28"/>
                <w:szCs w:val="28"/>
              </w:rPr>
              <w:t>25</w:t>
            </w:r>
            <w:r w:rsidR="00535B04" w:rsidRPr="00B56D3C">
              <w:rPr>
                <w:sz w:val="28"/>
                <w:szCs w:val="28"/>
              </w:rPr>
              <w:t>.8</w:t>
            </w:r>
          </w:p>
        </w:tc>
        <w:tc>
          <w:tcPr>
            <w:tcW w:w="4537" w:type="dxa"/>
            <w:gridSpan w:val="2"/>
            <w:shd w:val="clear" w:color="auto" w:fill="auto"/>
          </w:tcPr>
          <w:p w:rsidR="00535B04" w:rsidRPr="0006649A" w:rsidRDefault="00535B04" w:rsidP="00535B04">
            <w:pPr>
              <w:rPr>
                <w:b/>
                <w:sz w:val="28"/>
                <w:szCs w:val="28"/>
              </w:rPr>
            </w:pPr>
            <w:r w:rsidRPr="0006649A">
              <w:rPr>
                <w:rStyle w:val="FontStyle38"/>
                <w:color w:val="auto"/>
                <w:sz w:val="28"/>
                <w:szCs w:val="28"/>
              </w:rPr>
              <w:t>Организация работы по уходу за памятниками и захоронениями воинов Великой Отечественной войны и локальных войн</w:t>
            </w:r>
          </w:p>
        </w:tc>
        <w:tc>
          <w:tcPr>
            <w:tcW w:w="1984" w:type="dxa"/>
            <w:gridSpan w:val="2"/>
            <w:shd w:val="clear" w:color="auto" w:fill="auto"/>
          </w:tcPr>
          <w:p w:rsidR="00535B04" w:rsidRPr="0006649A" w:rsidRDefault="00535B04" w:rsidP="00535B04">
            <w:pPr>
              <w:jc w:val="center"/>
              <w:rPr>
                <w:b/>
                <w:sz w:val="28"/>
                <w:szCs w:val="28"/>
              </w:rPr>
            </w:pPr>
            <w:r w:rsidRPr="0006649A">
              <w:rPr>
                <w:rStyle w:val="FontStyle38"/>
                <w:color w:val="auto"/>
                <w:sz w:val="28"/>
                <w:szCs w:val="28"/>
              </w:rPr>
              <w:t>в течение года</w:t>
            </w:r>
          </w:p>
        </w:tc>
        <w:tc>
          <w:tcPr>
            <w:tcW w:w="2268" w:type="dxa"/>
            <w:gridSpan w:val="2"/>
            <w:shd w:val="clear" w:color="auto" w:fill="auto"/>
          </w:tcPr>
          <w:p w:rsidR="00535B04" w:rsidRPr="0006649A" w:rsidRDefault="00535B04" w:rsidP="00535B04">
            <w:pPr>
              <w:jc w:val="center"/>
              <w:rPr>
                <w:b/>
                <w:sz w:val="28"/>
                <w:szCs w:val="28"/>
              </w:rPr>
            </w:pPr>
            <w:r w:rsidRPr="0006649A">
              <w:rPr>
                <w:sz w:val="28"/>
                <w:szCs w:val="28"/>
              </w:rPr>
              <w:t>Директора МБОУ</w:t>
            </w:r>
          </w:p>
        </w:tc>
      </w:tr>
      <w:tr w:rsidR="00535B04" w:rsidRPr="00B56D3C" w:rsidTr="00535B04">
        <w:trPr>
          <w:trHeight w:val="331"/>
        </w:trPr>
        <w:tc>
          <w:tcPr>
            <w:tcW w:w="9776" w:type="dxa"/>
            <w:gridSpan w:val="7"/>
            <w:shd w:val="clear" w:color="auto" w:fill="auto"/>
          </w:tcPr>
          <w:p w:rsidR="00535B04" w:rsidRPr="0006649A" w:rsidRDefault="0006649A" w:rsidP="00535B04">
            <w:pPr>
              <w:rPr>
                <w:b/>
                <w:sz w:val="28"/>
                <w:szCs w:val="28"/>
              </w:rPr>
            </w:pPr>
            <w:r>
              <w:rPr>
                <w:rStyle w:val="FontStyle37"/>
                <w:sz w:val="28"/>
                <w:szCs w:val="28"/>
              </w:rPr>
              <w:t>26</w:t>
            </w:r>
            <w:r w:rsidR="00535B04" w:rsidRPr="00B56D3C">
              <w:rPr>
                <w:rStyle w:val="FontStyle37"/>
                <w:sz w:val="28"/>
                <w:szCs w:val="28"/>
              </w:rPr>
              <w:t xml:space="preserve">.Профилактика </w:t>
            </w:r>
            <w:r w:rsidR="00535B04">
              <w:rPr>
                <w:rStyle w:val="FontStyle37"/>
                <w:sz w:val="28"/>
                <w:szCs w:val="28"/>
              </w:rPr>
              <w:t xml:space="preserve">безнадзорности и правонарушений </w:t>
            </w:r>
            <w:r w:rsidR="00535B04" w:rsidRPr="00B56D3C">
              <w:rPr>
                <w:rStyle w:val="FontStyle37"/>
                <w:sz w:val="28"/>
                <w:szCs w:val="28"/>
              </w:rPr>
              <w:t>несовершеннолетних, детского дорожно-транспортного травматизма</w:t>
            </w:r>
          </w:p>
        </w:tc>
      </w:tr>
      <w:tr w:rsidR="00535B04" w:rsidRPr="00B56D3C" w:rsidTr="00535B04">
        <w:trPr>
          <w:trHeight w:val="331"/>
        </w:trPr>
        <w:tc>
          <w:tcPr>
            <w:tcW w:w="987" w:type="dxa"/>
            <w:shd w:val="clear" w:color="auto" w:fill="auto"/>
          </w:tcPr>
          <w:p w:rsidR="00535B04" w:rsidRPr="0006649A" w:rsidRDefault="0006649A" w:rsidP="00535B04">
            <w:pPr>
              <w:rPr>
                <w:b/>
                <w:sz w:val="28"/>
                <w:szCs w:val="28"/>
              </w:rPr>
            </w:pPr>
            <w:r w:rsidRPr="0006649A">
              <w:rPr>
                <w:rStyle w:val="FontStyle37"/>
                <w:b w:val="0"/>
                <w:color w:val="auto"/>
                <w:sz w:val="28"/>
                <w:szCs w:val="28"/>
              </w:rPr>
              <w:t>26</w:t>
            </w:r>
            <w:r w:rsidR="00535B04" w:rsidRPr="0006649A">
              <w:rPr>
                <w:rStyle w:val="FontStyle37"/>
                <w:b w:val="0"/>
                <w:color w:val="auto"/>
                <w:sz w:val="28"/>
                <w:szCs w:val="28"/>
              </w:rPr>
              <w:t>.1</w:t>
            </w:r>
          </w:p>
        </w:tc>
        <w:tc>
          <w:tcPr>
            <w:tcW w:w="4537" w:type="dxa"/>
            <w:gridSpan w:val="2"/>
            <w:shd w:val="clear" w:color="auto" w:fill="auto"/>
          </w:tcPr>
          <w:p w:rsidR="00535B04" w:rsidRPr="0006649A" w:rsidRDefault="00535B04" w:rsidP="00535B04">
            <w:pPr>
              <w:pStyle w:val="Style18"/>
              <w:widowControl/>
              <w:spacing w:line="317" w:lineRule="exact"/>
              <w:ind w:firstLine="5"/>
              <w:rPr>
                <w:rStyle w:val="FontStyle38"/>
                <w:color w:val="auto"/>
                <w:sz w:val="28"/>
                <w:szCs w:val="28"/>
              </w:rPr>
            </w:pPr>
            <w:r w:rsidRPr="0006649A">
              <w:rPr>
                <w:rStyle w:val="FontStyle38"/>
                <w:color w:val="auto"/>
                <w:sz w:val="28"/>
                <w:szCs w:val="28"/>
              </w:rPr>
              <w:t xml:space="preserve">Организация и проведение профилактической </w:t>
            </w:r>
            <w:proofErr w:type="spellStart"/>
            <w:r w:rsidRPr="0006649A">
              <w:rPr>
                <w:rStyle w:val="FontStyle38"/>
                <w:color w:val="auto"/>
                <w:sz w:val="28"/>
                <w:szCs w:val="28"/>
              </w:rPr>
              <w:t>межведомствен</w:t>
            </w:r>
            <w:proofErr w:type="spellEnd"/>
            <w:r w:rsidRPr="0006649A">
              <w:rPr>
                <w:rStyle w:val="FontStyle38"/>
                <w:color w:val="auto"/>
                <w:sz w:val="28"/>
                <w:szCs w:val="28"/>
              </w:rPr>
              <w:t>-</w:t>
            </w:r>
          </w:p>
          <w:p w:rsidR="00535B04" w:rsidRPr="0006649A" w:rsidRDefault="00535B04" w:rsidP="00535B04">
            <w:pPr>
              <w:pStyle w:val="Style18"/>
              <w:widowControl/>
              <w:spacing w:line="317" w:lineRule="exact"/>
              <w:ind w:firstLine="5"/>
              <w:rPr>
                <w:rStyle w:val="FontStyle38"/>
                <w:color w:val="auto"/>
                <w:sz w:val="28"/>
                <w:szCs w:val="28"/>
              </w:rPr>
            </w:pPr>
            <w:r w:rsidRPr="0006649A">
              <w:rPr>
                <w:rStyle w:val="FontStyle38"/>
                <w:color w:val="auto"/>
                <w:sz w:val="28"/>
                <w:szCs w:val="28"/>
              </w:rPr>
              <w:t>ной операции «Каникулы»</w:t>
            </w:r>
          </w:p>
        </w:tc>
        <w:tc>
          <w:tcPr>
            <w:tcW w:w="1984" w:type="dxa"/>
            <w:gridSpan w:val="2"/>
            <w:shd w:val="clear" w:color="auto" w:fill="auto"/>
          </w:tcPr>
          <w:p w:rsidR="00535B04" w:rsidRPr="0006649A" w:rsidRDefault="00535B04" w:rsidP="00535B04">
            <w:pPr>
              <w:pStyle w:val="Style18"/>
              <w:widowControl/>
              <w:spacing w:line="240" w:lineRule="auto"/>
              <w:rPr>
                <w:rStyle w:val="FontStyle38"/>
                <w:color w:val="auto"/>
                <w:sz w:val="28"/>
                <w:szCs w:val="28"/>
              </w:rPr>
            </w:pPr>
            <w:r w:rsidRPr="0006649A">
              <w:rPr>
                <w:rStyle w:val="FontStyle38"/>
                <w:color w:val="auto"/>
                <w:sz w:val="28"/>
                <w:szCs w:val="28"/>
              </w:rPr>
              <w:t>июнь-август</w:t>
            </w:r>
          </w:p>
        </w:tc>
        <w:tc>
          <w:tcPr>
            <w:tcW w:w="2268" w:type="dxa"/>
            <w:gridSpan w:val="2"/>
            <w:shd w:val="clear" w:color="auto" w:fill="auto"/>
          </w:tcPr>
          <w:p w:rsidR="00535B04" w:rsidRPr="0006649A" w:rsidRDefault="00535B04" w:rsidP="00535B04">
            <w:pPr>
              <w:rPr>
                <w:sz w:val="28"/>
                <w:szCs w:val="28"/>
              </w:rPr>
            </w:pPr>
            <w:r w:rsidRPr="0006649A">
              <w:rPr>
                <w:sz w:val="28"/>
                <w:szCs w:val="28"/>
              </w:rPr>
              <w:t>Тараненко Л.В.</w:t>
            </w:r>
          </w:p>
          <w:p w:rsidR="00535B04" w:rsidRPr="0006649A" w:rsidRDefault="00535B04" w:rsidP="00535B04">
            <w:pPr>
              <w:rPr>
                <w:b/>
                <w:sz w:val="28"/>
                <w:szCs w:val="28"/>
              </w:rPr>
            </w:pPr>
            <w:proofErr w:type="spellStart"/>
            <w:r w:rsidRPr="0006649A">
              <w:rPr>
                <w:sz w:val="28"/>
                <w:szCs w:val="28"/>
              </w:rPr>
              <w:t>Киричко</w:t>
            </w:r>
            <w:proofErr w:type="spellEnd"/>
            <w:r w:rsidRPr="0006649A">
              <w:rPr>
                <w:sz w:val="28"/>
                <w:szCs w:val="28"/>
              </w:rPr>
              <w:t xml:space="preserve"> Н.В.</w:t>
            </w:r>
          </w:p>
        </w:tc>
      </w:tr>
      <w:tr w:rsidR="00535B04" w:rsidRPr="00B56D3C" w:rsidTr="00535B04">
        <w:trPr>
          <w:trHeight w:val="331"/>
        </w:trPr>
        <w:tc>
          <w:tcPr>
            <w:tcW w:w="987" w:type="dxa"/>
            <w:shd w:val="clear" w:color="auto" w:fill="auto"/>
          </w:tcPr>
          <w:p w:rsidR="00535B04" w:rsidRPr="0006649A" w:rsidRDefault="0006649A" w:rsidP="00535B04">
            <w:pPr>
              <w:rPr>
                <w:b/>
                <w:sz w:val="28"/>
                <w:szCs w:val="28"/>
              </w:rPr>
            </w:pPr>
            <w:r w:rsidRPr="0006649A">
              <w:rPr>
                <w:rStyle w:val="FontStyle37"/>
                <w:b w:val="0"/>
                <w:color w:val="auto"/>
                <w:sz w:val="28"/>
                <w:szCs w:val="28"/>
              </w:rPr>
              <w:t>26</w:t>
            </w:r>
            <w:r w:rsidR="00535B04" w:rsidRPr="0006649A">
              <w:rPr>
                <w:rStyle w:val="FontStyle37"/>
                <w:b w:val="0"/>
                <w:color w:val="auto"/>
                <w:sz w:val="28"/>
                <w:szCs w:val="28"/>
              </w:rPr>
              <w:t>.2</w:t>
            </w:r>
          </w:p>
        </w:tc>
        <w:tc>
          <w:tcPr>
            <w:tcW w:w="4537" w:type="dxa"/>
            <w:gridSpan w:val="2"/>
            <w:shd w:val="clear" w:color="auto" w:fill="auto"/>
          </w:tcPr>
          <w:p w:rsidR="00535B04" w:rsidRPr="0006649A" w:rsidRDefault="00535B04" w:rsidP="00535B04">
            <w:pPr>
              <w:pStyle w:val="Style18"/>
              <w:widowControl/>
              <w:spacing w:line="317" w:lineRule="exact"/>
              <w:ind w:firstLine="5"/>
              <w:rPr>
                <w:rStyle w:val="FontStyle38"/>
                <w:color w:val="auto"/>
                <w:sz w:val="28"/>
                <w:szCs w:val="28"/>
              </w:rPr>
            </w:pPr>
            <w:r w:rsidRPr="0006649A">
              <w:rPr>
                <w:rStyle w:val="FontStyle38"/>
                <w:color w:val="auto"/>
                <w:sz w:val="28"/>
                <w:szCs w:val="28"/>
              </w:rPr>
              <w:t>Организация и проведение межведомственной акции «Соберем детей в школу»</w:t>
            </w:r>
          </w:p>
        </w:tc>
        <w:tc>
          <w:tcPr>
            <w:tcW w:w="1984" w:type="dxa"/>
            <w:gridSpan w:val="2"/>
            <w:shd w:val="clear" w:color="auto" w:fill="auto"/>
          </w:tcPr>
          <w:p w:rsidR="00535B04" w:rsidRPr="0006649A" w:rsidRDefault="00535B04" w:rsidP="00535B04">
            <w:pPr>
              <w:pStyle w:val="Style18"/>
              <w:widowControl/>
              <w:spacing w:line="240" w:lineRule="auto"/>
              <w:rPr>
                <w:rStyle w:val="FontStyle38"/>
                <w:color w:val="auto"/>
                <w:sz w:val="28"/>
                <w:szCs w:val="28"/>
              </w:rPr>
            </w:pPr>
            <w:r w:rsidRPr="0006649A">
              <w:rPr>
                <w:rStyle w:val="FontStyle38"/>
                <w:color w:val="auto"/>
                <w:sz w:val="28"/>
                <w:szCs w:val="28"/>
              </w:rPr>
              <w:t>август-октябрь</w:t>
            </w:r>
          </w:p>
        </w:tc>
        <w:tc>
          <w:tcPr>
            <w:tcW w:w="2268" w:type="dxa"/>
            <w:gridSpan w:val="2"/>
            <w:shd w:val="clear" w:color="auto" w:fill="auto"/>
          </w:tcPr>
          <w:p w:rsidR="00535B04" w:rsidRPr="0006649A" w:rsidRDefault="00535B04" w:rsidP="00535B04">
            <w:pPr>
              <w:rPr>
                <w:sz w:val="28"/>
                <w:szCs w:val="28"/>
              </w:rPr>
            </w:pPr>
            <w:r w:rsidRPr="0006649A">
              <w:rPr>
                <w:sz w:val="28"/>
                <w:szCs w:val="28"/>
              </w:rPr>
              <w:t>Истомина С.А.</w:t>
            </w:r>
          </w:p>
        </w:tc>
      </w:tr>
      <w:tr w:rsidR="00535B04" w:rsidRPr="00B56D3C" w:rsidTr="00535B04">
        <w:trPr>
          <w:trHeight w:val="331"/>
        </w:trPr>
        <w:tc>
          <w:tcPr>
            <w:tcW w:w="987" w:type="dxa"/>
            <w:shd w:val="clear" w:color="auto" w:fill="auto"/>
          </w:tcPr>
          <w:p w:rsidR="00535B04" w:rsidRPr="00B56D3C" w:rsidRDefault="0006649A" w:rsidP="00535B04">
            <w:pPr>
              <w:rPr>
                <w:b/>
                <w:sz w:val="28"/>
                <w:szCs w:val="28"/>
              </w:rPr>
            </w:pPr>
            <w:r>
              <w:rPr>
                <w:rStyle w:val="FontStyle37"/>
                <w:b w:val="0"/>
                <w:sz w:val="28"/>
                <w:szCs w:val="28"/>
              </w:rPr>
              <w:t>26.3.</w:t>
            </w:r>
          </w:p>
        </w:tc>
        <w:tc>
          <w:tcPr>
            <w:tcW w:w="4537" w:type="dxa"/>
            <w:gridSpan w:val="2"/>
            <w:shd w:val="clear" w:color="auto" w:fill="auto"/>
          </w:tcPr>
          <w:p w:rsidR="00535B04" w:rsidRPr="00B56D3C" w:rsidRDefault="00535B04" w:rsidP="00535B04">
            <w:pPr>
              <w:pStyle w:val="Style18"/>
              <w:widowControl/>
              <w:spacing w:line="317" w:lineRule="exact"/>
              <w:ind w:firstLine="5"/>
              <w:rPr>
                <w:rStyle w:val="FontStyle38"/>
                <w:sz w:val="28"/>
                <w:szCs w:val="28"/>
              </w:rPr>
            </w:pPr>
            <w:r w:rsidRPr="00B56D3C">
              <w:rPr>
                <w:rStyle w:val="FontStyle38"/>
                <w:sz w:val="28"/>
                <w:szCs w:val="28"/>
              </w:rPr>
              <w:t xml:space="preserve">Участие в рейдах, проводимых МО МВД России «Кулундинский» по исполнению требований закона Алтайского края от 07.12.2009 № 99 «Об ограничении пребывания </w:t>
            </w:r>
            <w:r w:rsidRPr="00B56D3C">
              <w:rPr>
                <w:rStyle w:val="FontStyle38"/>
                <w:sz w:val="28"/>
                <w:szCs w:val="28"/>
              </w:rPr>
              <w:lastRenderedPageBreak/>
              <w:t>несовершеннолетних в общественных местах на территории Алтайского края»</w:t>
            </w:r>
          </w:p>
        </w:tc>
        <w:tc>
          <w:tcPr>
            <w:tcW w:w="1984" w:type="dxa"/>
            <w:gridSpan w:val="2"/>
            <w:shd w:val="clear" w:color="auto" w:fill="auto"/>
          </w:tcPr>
          <w:p w:rsidR="00535B04" w:rsidRPr="00B56D3C" w:rsidRDefault="00535B04" w:rsidP="00535B04">
            <w:pPr>
              <w:pStyle w:val="Style18"/>
              <w:widowControl/>
              <w:spacing w:line="240" w:lineRule="auto"/>
              <w:rPr>
                <w:rStyle w:val="FontStyle38"/>
                <w:sz w:val="28"/>
                <w:szCs w:val="28"/>
              </w:rPr>
            </w:pPr>
            <w:r w:rsidRPr="00B56D3C">
              <w:rPr>
                <w:rStyle w:val="FontStyle38"/>
                <w:sz w:val="28"/>
                <w:szCs w:val="28"/>
              </w:rPr>
              <w:lastRenderedPageBreak/>
              <w:t>в течение года</w:t>
            </w:r>
          </w:p>
        </w:tc>
        <w:tc>
          <w:tcPr>
            <w:tcW w:w="2268" w:type="dxa"/>
            <w:gridSpan w:val="2"/>
            <w:shd w:val="clear" w:color="auto" w:fill="auto"/>
          </w:tcPr>
          <w:p w:rsidR="0006649A" w:rsidRPr="00B56D3C" w:rsidRDefault="0006649A" w:rsidP="00535B04">
            <w:pPr>
              <w:rPr>
                <w:sz w:val="28"/>
                <w:szCs w:val="28"/>
              </w:rPr>
            </w:pPr>
            <w:r>
              <w:rPr>
                <w:sz w:val="28"/>
                <w:szCs w:val="28"/>
              </w:rPr>
              <w:t>Грылева А</w:t>
            </w:r>
          </w:p>
          <w:p w:rsidR="00535B04" w:rsidRPr="00B56D3C" w:rsidRDefault="00535B04" w:rsidP="00535B04">
            <w:pPr>
              <w:rPr>
                <w:b/>
                <w:sz w:val="28"/>
                <w:szCs w:val="28"/>
              </w:rPr>
            </w:pPr>
            <w:r w:rsidRPr="00B56D3C">
              <w:rPr>
                <w:sz w:val="28"/>
                <w:szCs w:val="28"/>
              </w:rPr>
              <w:t>Специалисты комитета</w:t>
            </w:r>
          </w:p>
        </w:tc>
      </w:tr>
      <w:tr w:rsidR="00535B04" w:rsidRPr="00B56D3C" w:rsidTr="00535B04">
        <w:trPr>
          <w:trHeight w:val="331"/>
        </w:trPr>
        <w:tc>
          <w:tcPr>
            <w:tcW w:w="987" w:type="dxa"/>
            <w:shd w:val="clear" w:color="auto" w:fill="auto"/>
          </w:tcPr>
          <w:p w:rsidR="00535B04" w:rsidRPr="0006649A" w:rsidRDefault="0006649A" w:rsidP="00535B04">
            <w:pPr>
              <w:rPr>
                <w:b/>
                <w:sz w:val="28"/>
                <w:szCs w:val="28"/>
              </w:rPr>
            </w:pPr>
            <w:r>
              <w:rPr>
                <w:rStyle w:val="FontStyle37"/>
                <w:b w:val="0"/>
                <w:color w:val="auto"/>
                <w:sz w:val="28"/>
                <w:szCs w:val="28"/>
              </w:rPr>
              <w:lastRenderedPageBreak/>
              <w:t>26.4</w:t>
            </w:r>
          </w:p>
        </w:tc>
        <w:tc>
          <w:tcPr>
            <w:tcW w:w="4537" w:type="dxa"/>
            <w:gridSpan w:val="2"/>
            <w:shd w:val="clear" w:color="auto" w:fill="auto"/>
          </w:tcPr>
          <w:p w:rsidR="00535B04" w:rsidRPr="0006649A" w:rsidRDefault="00535B04" w:rsidP="00535B04">
            <w:pPr>
              <w:pStyle w:val="Style25"/>
              <w:widowControl/>
              <w:spacing w:line="317" w:lineRule="exact"/>
              <w:rPr>
                <w:rStyle w:val="FontStyle38"/>
                <w:color w:val="auto"/>
                <w:sz w:val="28"/>
                <w:szCs w:val="28"/>
              </w:rPr>
            </w:pPr>
            <w:r w:rsidRPr="0006649A">
              <w:rPr>
                <w:rStyle w:val="FontStyle38"/>
                <w:color w:val="auto"/>
                <w:sz w:val="28"/>
                <w:szCs w:val="28"/>
              </w:rPr>
              <w:t>Проведение профилактической работы по безопасности дорожного движения совместно с ОГИБДД МО МВД России «Кулундинский»</w:t>
            </w:r>
          </w:p>
        </w:tc>
        <w:tc>
          <w:tcPr>
            <w:tcW w:w="1984" w:type="dxa"/>
            <w:gridSpan w:val="2"/>
            <w:shd w:val="clear" w:color="auto" w:fill="auto"/>
          </w:tcPr>
          <w:p w:rsidR="00535B04" w:rsidRPr="0006649A" w:rsidRDefault="00535B04" w:rsidP="00535B04">
            <w:pPr>
              <w:pStyle w:val="Style25"/>
              <w:widowControl/>
              <w:spacing w:line="322" w:lineRule="exact"/>
              <w:ind w:firstLine="29"/>
              <w:jc w:val="left"/>
              <w:rPr>
                <w:rStyle w:val="FontStyle38"/>
                <w:color w:val="auto"/>
                <w:sz w:val="28"/>
                <w:szCs w:val="28"/>
              </w:rPr>
            </w:pPr>
            <w:r w:rsidRPr="0006649A">
              <w:rPr>
                <w:rStyle w:val="FontStyle38"/>
                <w:color w:val="auto"/>
                <w:sz w:val="28"/>
                <w:szCs w:val="28"/>
              </w:rPr>
              <w:t>по отдельному плану</w:t>
            </w:r>
          </w:p>
        </w:tc>
        <w:tc>
          <w:tcPr>
            <w:tcW w:w="2268" w:type="dxa"/>
            <w:gridSpan w:val="2"/>
            <w:shd w:val="clear" w:color="auto" w:fill="auto"/>
          </w:tcPr>
          <w:p w:rsidR="00535B04" w:rsidRPr="0006649A" w:rsidRDefault="00535B04" w:rsidP="00535B04">
            <w:pPr>
              <w:rPr>
                <w:b/>
                <w:sz w:val="28"/>
                <w:szCs w:val="28"/>
              </w:rPr>
            </w:pPr>
            <w:r w:rsidRPr="0006649A">
              <w:rPr>
                <w:sz w:val="28"/>
                <w:szCs w:val="28"/>
              </w:rPr>
              <w:t>Тараненко Л.В.</w:t>
            </w:r>
          </w:p>
        </w:tc>
      </w:tr>
      <w:tr w:rsidR="00535B04" w:rsidRPr="00B56D3C" w:rsidTr="00535B04">
        <w:trPr>
          <w:trHeight w:val="331"/>
        </w:trPr>
        <w:tc>
          <w:tcPr>
            <w:tcW w:w="987" w:type="dxa"/>
            <w:shd w:val="clear" w:color="auto" w:fill="auto"/>
          </w:tcPr>
          <w:p w:rsidR="00535B04" w:rsidRPr="00B56D3C" w:rsidRDefault="0006649A" w:rsidP="00535B04">
            <w:pPr>
              <w:rPr>
                <w:b/>
                <w:sz w:val="28"/>
                <w:szCs w:val="28"/>
              </w:rPr>
            </w:pPr>
            <w:r>
              <w:rPr>
                <w:rStyle w:val="FontStyle37"/>
                <w:b w:val="0"/>
                <w:sz w:val="28"/>
                <w:szCs w:val="28"/>
              </w:rPr>
              <w:t>26</w:t>
            </w:r>
            <w:r w:rsidR="00535B04" w:rsidRPr="00B56D3C">
              <w:rPr>
                <w:rStyle w:val="FontStyle37"/>
                <w:b w:val="0"/>
                <w:sz w:val="28"/>
                <w:szCs w:val="28"/>
              </w:rPr>
              <w:t>.5</w:t>
            </w:r>
          </w:p>
        </w:tc>
        <w:tc>
          <w:tcPr>
            <w:tcW w:w="4537" w:type="dxa"/>
            <w:gridSpan w:val="2"/>
            <w:shd w:val="clear" w:color="auto" w:fill="auto"/>
          </w:tcPr>
          <w:p w:rsidR="00535B04" w:rsidRPr="0006649A" w:rsidRDefault="00535B04" w:rsidP="00535B04">
            <w:pPr>
              <w:pStyle w:val="Style18"/>
              <w:widowControl/>
              <w:spacing w:line="317" w:lineRule="exact"/>
              <w:ind w:firstLine="10"/>
              <w:jc w:val="both"/>
              <w:rPr>
                <w:rStyle w:val="FontStyle38"/>
                <w:color w:val="auto"/>
                <w:sz w:val="28"/>
                <w:szCs w:val="28"/>
              </w:rPr>
            </w:pPr>
            <w:r w:rsidRPr="0006649A">
              <w:rPr>
                <w:rStyle w:val="FontStyle38"/>
                <w:color w:val="auto"/>
                <w:sz w:val="28"/>
                <w:szCs w:val="28"/>
              </w:rPr>
              <w:t>Организация и проведение соревнований юных инспекторов движения «Безопасное колесо 2019»</w:t>
            </w:r>
          </w:p>
        </w:tc>
        <w:tc>
          <w:tcPr>
            <w:tcW w:w="1984" w:type="dxa"/>
            <w:gridSpan w:val="2"/>
            <w:shd w:val="clear" w:color="auto" w:fill="auto"/>
          </w:tcPr>
          <w:p w:rsidR="00535B04" w:rsidRPr="0006649A" w:rsidRDefault="00535B04" w:rsidP="00535B04">
            <w:pPr>
              <w:rPr>
                <w:sz w:val="28"/>
                <w:szCs w:val="28"/>
              </w:rPr>
            </w:pPr>
            <w:r w:rsidRPr="0006649A">
              <w:rPr>
                <w:sz w:val="28"/>
                <w:szCs w:val="28"/>
              </w:rPr>
              <w:t>июнь</w:t>
            </w:r>
          </w:p>
        </w:tc>
        <w:tc>
          <w:tcPr>
            <w:tcW w:w="2268" w:type="dxa"/>
            <w:gridSpan w:val="2"/>
            <w:shd w:val="clear" w:color="auto" w:fill="auto"/>
          </w:tcPr>
          <w:p w:rsidR="00535B04" w:rsidRPr="0006649A" w:rsidRDefault="00535B04" w:rsidP="00535B04">
            <w:pPr>
              <w:rPr>
                <w:b/>
                <w:sz w:val="28"/>
                <w:szCs w:val="28"/>
              </w:rPr>
            </w:pPr>
            <w:r w:rsidRPr="0006649A">
              <w:rPr>
                <w:sz w:val="28"/>
                <w:szCs w:val="28"/>
              </w:rPr>
              <w:t>Тараненко Л.В.</w:t>
            </w:r>
          </w:p>
        </w:tc>
      </w:tr>
      <w:tr w:rsidR="00535B04" w:rsidRPr="00B56D3C" w:rsidTr="00535B04">
        <w:trPr>
          <w:trHeight w:val="331"/>
        </w:trPr>
        <w:tc>
          <w:tcPr>
            <w:tcW w:w="987" w:type="dxa"/>
            <w:shd w:val="clear" w:color="auto" w:fill="auto"/>
          </w:tcPr>
          <w:p w:rsidR="00535B04" w:rsidRPr="00B56D3C" w:rsidRDefault="0006649A" w:rsidP="00535B04">
            <w:pPr>
              <w:rPr>
                <w:b/>
                <w:sz w:val="28"/>
                <w:szCs w:val="28"/>
              </w:rPr>
            </w:pPr>
            <w:r>
              <w:rPr>
                <w:rStyle w:val="FontStyle37"/>
                <w:b w:val="0"/>
                <w:sz w:val="28"/>
                <w:szCs w:val="28"/>
              </w:rPr>
              <w:t>26</w:t>
            </w:r>
            <w:r w:rsidR="00535B04" w:rsidRPr="00B56D3C">
              <w:rPr>
                <w:rStyle w:val="FontStyle37"/>
                <w:b w:val="0"/>
                <w:sz w:val="28"/>
                <w:szCs w:val="28"/>
              </w:rPr>
              <w:t>.6</w:t>
            </w:r>
          </w:p>
        </w:tc>
        <w:tc>
          <w:tcPr>
            <w:tcW w:w="4537" w:type="dxa"/>
            <w:gridSpan w:val="2"/>
            <w:shd w:val="clear" w:color="auto" w:fill="auto"/>
          </w:tcPr>
          <w:p w:rsidR="00535B04" w:rsidRPr="0006649A" w:rsidRDefault="00535B04" w:rsidP="00535B04">
            <w:pPr>
              <w:pStyle w:val="Style18"/>
              <w:widowControl/>
              <w:spacing w:line="317" w:lineRule="exact"/>
              <w:ind w:firstLine="5"/>
              <w:jc w:val="both"/>
              <w:rPr>
                <w:rStyle w:val="FontStyle38"/>
                <w:color w:val="auto"/>
                <w:sz w:val="28"/>
                <w:szCs w:val="28"/>
              </w:rPr>
            </w:pPr>
            <w:r w:rsidRPr="0006649A">
              <w:rPr>
                <w:rStyle w:val="FontStyle38"/>
                <w:color w:val="auto"/>
                <w:sz w:val="28"/>
                <w:szCs w:val="28"/>
              </w:rPr>
              <w:t>Участие в краевой профильной смене юных инспекторов движения и краевых соревнований велосипедистов «Безопасное колесо 2019»</w:t>
            </w:r>
          </w:p>
        </w:tc>
        <w:tc>
          <w:tcPr>
            <w:tcW w:w="1984" w:type="dxa"/>
            <w:gridSpan w:val="2"/>
            <w:shd w:val="clear" w:color="auto" w:fill="auto"/>
          </w:tcPr>
          <w:p w:rsidR="00535B04" w:rsidRPr="0006649A" w:rsidRDefault="00535B04" w:rsidP="00535B04">
            <w:pPr>
              <w:rPr>
                <w:sz w:val="28"/>
                <w:szCs w:val="28"/>
              </w:rPr>
            </w:pPr>
            <w:r w:rsidRPr="0006649A">
              <w:rPr>
                <w:sz w:val="28"/>
                <w:szCs w:val="28"/>
              </w:rPr>
              <w:t>июль-август</w:t>
            </w:r>
          </w:p>
        </w:tc>
        <w:tc>
          <w:tcPr>
            <w:tcW w:w="2268" w:type="dxa"/>
            <w:gridSpan w:val="2"/>
            <w:shd w:val="clear" w:color="auto" w:fill="auto"/>
          </w:tcPr>
          <w:p w:rsidR="00535B04" w:rsidRPr="0006649A" w:rsidRDefault="00535B04" w:rsidP="00535B04">
            <w:pPr>
              <w:rPr>
                <w:b/>
                <w:sz w:val="28"/>
                <w:szCs w:val="28"/>
              </w:rPr>
            </w:pPr>
            <w:r w:rsidRPr="0006649A">
              <w:rPr>
                <w:sz w:val="28"/>
                <w:szCs w:val="28"/>
              </w:rPr>
              <w:t>Тараненко Л.В.</w:t>
            </w:r>
          </w:p>
        </w:tc>
      </w:tr>
      <w:tr w:rsidR="00535B04" w:rsidRPr="00B56D3C" w:rsidTr="00535B04">
        <w:trPr>
          <w:trHeight w:val="331"/>
        </w:trPr>
        <w:tc>
          <w:tcPr>
            <w:tcW w:w="987" w:type="dxa"/>
            <w:shd w:val="clear" w:color="auto" w:fill="auto"/>
          </w:tcPr>
          <w:p w:rsidR="00535B04" w:rsidRPr="00B56D3C" w:rsidRDefault="0006649A" w:rsidP="00535B04">
            <w:pPr>
              <w:rPr>
                <w:b/>
                <w:sz w:val="28"/>
                <w:szCs w:val="28"/>
              </w:rPr>
            </w:pPr>
            <w:r>
              <w:rPr>
                <w:rStyle w:val="FontStyle37"/>
                <w:b w:val="0"/>
                <w:sz w:val="28"/>
                <w:szCs w:val="28"/>
              </w:rPr>
              <w:t>26</w:t>
            </w:r>
            <w:r w:rsidR="00535B04" w:rsidRPr="00B56D3C">
              <w:rPr>
                <w:rStyle w:val="FontStyle37"/>
                <w:b w:val="0"/>
                <w:sz w:val="28"/>
                <w:szCs w:val="28"/>
              </w:rPr>
              <w:t>.7</w:t>
            </w:r>
          </w:p>
        </w:tc>
        <w:tc>
          <w:tcPr>
            <w:tcW w:w="4537" w:type="dxa"/>
            <w:gridSpan w:val="2"/>
            <w:shd w:val="clear" w:color="auto" w:fill="auto"/>
          </w:tcPr>
          <w:p w:rsidR="00535B04" w:rsidRPr="0006649A" w:rsidRDefault="00535B04" w:rsidP="00535B04">
            <w:pPr>
              <w:rPr>
                <w:sz w:val="28"/>
                <w:szCs w:val="28"/>
              </w:rPr>
            </w:pPr>
            <w:r w:rsidRPr="0006649A">
              <w:rPr>
                <w:sz w:val="28"/>
                <w:szCs w:val="28"/>
              </w:rPr>
              <w:t>Проведение в образовательных учреждениях месячника правовых знаний, Всероссийского дня правовой помощи детям</w:t>
            </w:r>
          </w:p>
        </w:tc>
        <w:tc>
          <w:tcPr>
            <w:tcW w:w="1984" w:type="dxa"/>
            <w:gridSpan w:val="2"/>
            <w:shd w:val="clear" w:color="auto" w:fill="auto"/>
          </w:tcPr>
          <w:p w:rsidR="00535B04" w:rsidRPr="0006649A" w:rsidRDefault="00535B04" w:rsidP="00535B04">
            <w:pPr>
              <w:rPr>
                <w:bCs/>
                <w:sz w:val="28"/>
                <w:szCs w:val="28"/>
              </w:rPr>
            </w:pPr>
            <w:r w:rsidRPr="0006649A">
              <w:rPr>
                <w:bCs/>
                <w:sz w:val="28"/>
                <w:szCs w:val="28"/>
              </w:rPr>
              <w:t>ноябрь</w:t>
            </w:r>
          </w:p>
        </w:tc>
        <w:tc>
          <w:tcPr>
            <w:tcW w:w="2268" w:type="dxa"/>
            <w:gridSpan w:val="2"/>
            <w:shd w:val="clear" w:color="auto" w:fill="auto"/>
          </w:tcPr>
          <w:p w:rsidR="00535B04" w:rsidRPr="0006649A" w:rsidRDefault="00535B04" w:rsidP="00535B04">
            <w:pPr>
              <w:rPr>
                <w:b/>
                <w:sz w:val="28"/>
                <w:szCs w:val="28"/>
              </w:rPr>
            </w:pPr>
            <w:r w:rsidRPr="0006649A">
              <w:rPr>
                <w:sz w:val="28"/>
                <w:szCs w:val="28"/>
              </w:rPr>
              <w:t>Директора МБОУ</w:t>
            </w:r>
          </w:p>
        </w:tc>
      </w:tr>
      <w:tr w:rsidR="00535B04" w:rsidRPr="00B56D3C" w:rsidTr="00535B04">
        <w:trPr>
          <w:trHeight w:val="331"/>
        </w:trPr>
        <w:tc>
          <w:tcPr>
            <w:tcW w:w="9776" w:type="dxa"/>
            <w:gridSpan w:val="7"/>
            <w:shd w:val="clear" w:color="auto" w:fill="auto"/>
          </w:tcPr>
          <w:p w:rsidR="00535B04" w:rsidRPr="00B56D3C" w:rsidRDefault="0006649A" w:rsidP="00535B04">
            <w:pPr>
              <w:jc w:val="center"/>
              <w:rPr>
                <w:b/>
                <w:sz w:val="28"/>
                <w:szCs w:val="28"/>
              </w:rPr>
            </w:pPr>
            <w:r>
              <w:rPr>
                <w:rStyle w:val="FontStyle37"/>
                <w:sz w:val="28"/>
                <w:szCs w:val="28"/>
              </w:rPr>
              <w:t>27.</w:t>
            </w:r>
            <w:r w:rsidR="00535B04" w:rsidRPr="008E326E">
              <w:rPr>
                <w:rStyle w:val="FontStyle37"/>
                <w:sz w:val="28"/>
                <w:szCs w:val="28"/>
              </w:rPr>
              <w:t xml:space="preserve"> Формирование устойчивой мотивации и навыков здорового образа жизни обучающихся</w:t>
            </w:r>
          </w:p>
        </w:tc>
      </w:tr>
      <w:tr w:rsidR="00535B04" w:rsidRPr="00B56D3C" w:rsidTr="00535B04">
        <w:trPr>
          <w:trHeight w:val="331"/>
        </w:trPr>
        <w:tc>
          <w:tcPr>
            <w:tcW w:w="987" w:type="dxa"/>
            <w:shd w:val="clear" w:color="auto" w:fill="auto"/>
          </w:tcPr>
          <w:p w:rsidR="00535B04" w:rsidRPr="00B56D3C" w:rsidRDefault="0010612D" w:rsidP="00535B04">
            <w:pPr>
              <w:pStyle w:val="Style23"/>
              <w:widowControl/>
              <w:rPr>
                <w:rStyle w:val="FontStyle37"/>
                <w:b w:val="0"/>
                <w:sz w:val="28"/>
                <w:szCs w:val="28"/>
              </w:rPr>
            </w:pPr>
            <w:r>
              <w:rPr>
                <w:rStyle w:val="FontStyle37"/>
                <w:b w:val="0"/>
                <w:sz w:val="28"/>
                <w:szCs w:val="28"/>
              </w:rPr>
              <w:t>27.</w:t>
            </w:r>
            <w:r w:rsidR="00535B04" w:rsidRPr="00B56D3C">
              <w:rPr>
                <w:rStyle w:val="FontStyle37"/>
                <w:b w:val="0"/>
                <w:sz w:val="28"/>
                <w:szCs w:val="28"/>
              </w:rPr>
              <w:t>1</w:t>
            </w:r>
          </w:p>
        </w:tc>
        <w:tc>
          <w:tcPr>
            <w:tcW w:w="4537" w:type="dxa"/>
            <w:gridSpan w:val="2"/>
            <w:shd w:val="clear" w:color="auto" w:fill="auto"/>
          </w:tcPr>
          <w:p w:rsidR="00535B04" w:rsidRPr="0010612D" w:rsidRDefault="00535B04" w:rsidP="00535B04">
            <w:pPr>
              <w:pStyle w:val="Style18"/>
              <w:widowControl/>
              <w:spacing w:line="317" w:lineRule="exact"/>
              <w:ind w:firstLine="10"/>
              <w:jc w:val="both"/>
              <w:rPr>
                <w:rStyle w:val="FontStyle38"/>
                <w:color w:val="auto"/>
                <w:sz w:val="28"/>
                <w:szCs w:val="28"/>
              </w:rPr>
            </w:pPr>
            <w:r w:rsidRPr="0010612D">
              <w:rPr>
                <w:rStyle w:val="FontStyle38"/>
                <w:color w:val="auto"/>
                <w:sz w:val="28"/>
                <w:szCs w:val="28"/>
              </w:rPr>
              <w:t>Организация работы общественных формирований по профилактике наркомании «Школьный</w:t>
            </w:r>
          </w:p>
          <w:p w:rsidR="00535B04" w:rsidRPr="0010612D" w:rsidRDefault="00535B04" w:rsidP="00535B04">
            <w:pPr>
              <w:pStyle w:val="Style18"/>
              <w:widowControl/>
              <w:spacing w:line="317" w:lineRule="exact"/>
              <w:ind w:firstLine="10"/>
              <w:jc w:val="both"/>
              <w:rPr>
                <w:rStyle w:val="FontStyle38"/>
                <w:color w:val="auto"/>
                <w:sz w:val="28"/>
                <w:szCs w:val="28"/>
              </w:rPr>
            </w:pPr>
            <w:r w:rsidRPr="0010612D">
              <w:rPr>
                <w:rStyle w:val="FontStyle38"/>
                <w:color w:val="auto"/>
                <w:sz w:val="28"/>
                <w:szCs w:val="28"/>
              </w:rPr>
              <w:t>НАРКОПОСТ»</w:t>
            </w:r>
          </w:p>
        </w:tc>
        <w:tc>
          <w:tcPr>
            <w:tcW w:w="1984" w:type="dxa"/>
            <w:gridSpan w:val="2"/>
            <w:shd w:val="clear" w:color="auto" w:fill="auto"/>
          </w:tcPr>
          <w:p w:rsidR="00535B04" w:rsidRPr="0010612D" w:rsidRDefault="00535B04" w:rsidP="00535B04">
            <w:pPr>
              <w:pStyle w:val="Style25"/>
              <w:widowControl/>
              <w:spacing w:line="240" w:lineRule="auto"/>
              <w:jc w:val="left"/>
              <w:rPr>
                <w:rStyle w:val="FontStyle38"/>
                <w:color w:val="auto"/>
                <w:sz w:val="28"/>
                <w:szCs w:val="28"/>
              </w:rPr>
            </w:pPr>
            <w:r w:rsidRPr="0010612D">
              <w:rPr>
                <w:rStyle w:val="FontStyle38"/>
                <w:color w:val="auto"/>
                <w:sz w:val="28"/>
                <w:szCs w:val="28"/>
              </w:rPr>
              <w:t>в течение года</w:t>
            </w:r>
          </w:p>
        </w:tc>
        <w:tc>
          <w:tcPr>
            <w:tcW w:w="2268" w:type="dxa"/>
            <w:gridSpan w:val="2"/>
            <w:shd w:val="clear" w:color="auto" w:fill="auto"/>
          </w:tcPr>
          <w:p w:rsidR="00535B04" w:rsidRPr="0010612D" w:rsidRDefault="00535B04" w:rsidP="00535B04">
            <w:pPr>
              <w:pStyle w:val="Style23"/>
              <w:widowControl/>
              <w:rPr>
                <w:sz w:val="28"/>
                <w:szCs w:val="28"/>
              </w:rPr>
            </w:pPr>
            <w:r w:rsidRPr="0010612D">
              <w:rPr>
                <w:sz w:val="28"/>
                <w:szCs w:val="28"/>
              </w:rPr>
              <w:t>Тараненко Л.В.</w:t>
            </w:r>
          </w:p>
          <w:p w:rsidR="00535B04" w:rsidRPr="0010612D" w:rsidRDefault="00535B04" w:rsidP="00535B04">
            <w:pPr>
              <w:pStyle w:val="Style23"/>
              <w:widowControl/>
              <w:rPr>
                <w:rStyle w:val="FontStyle37"/>
                <w:color w:val="auto"/>
                <w:sz w:val="28"/>
                <w:szCs w:val="28"/>
              </w:rPr>
            </w:pPr>
            <w:r w:rsidRPr="0010612D">
              <w:rPr>
                <w:sz w:val="28"/>
                <w:szCs w:val="28"/>
              </w:rPr>
              <w:t>Директора МБОУ</w:t>
            </w:r>
          </w:p>
        </w:tc>
      </w:tr>
      <w:tr w:rsidR="00535B04" w:rsidRPr="00B56D3C" w:rsidTr="00535B04">
        <w:trPr>
          <w:trHeight w:val="331"/>
        </w:trPr>
        <w:tc>
          <w:tcPr>
            <w:tcW w:w="987" w:type="dxa"/>
            <w:shd w:val="clear" w:color="auto" w:fill="auto"/>
          </w:tcPr>
          <w:p w:rsidR="00535B04" w:rsidRPr="0010612D" w:rsidRDefault="0010612D" w:rsidP="00535B04">
            <w:pPr>
              <w:pStyle w:val="Style23"/>
              <w:widowControl/>
              <w:rPr>
                <w:rStyle w:val="FontStyle37"/>
                <w:b w:val="0"/>
                <w:color w:val="auto"/>
                <w:sz w:val="28"/>
                <w:szCs w:val="28"/>
              </w:rPr>
            </w:pPr>
            <w:r w:rsidRPr="0010612D">
              <w:rPr>
                <w:rStyle w:val="FontStyle37"/>
                <w:b w:val="0"/>
                <w:color w:val="auto"/>
                <w:sz w:val="28"/>
                <w:szCs w:val="28"/>
              </w:rPr>
              <w:t>27.2</w:t>
            </w:r>
          </w:p>
        </w:tc>
        <w:tc>
          <w:tcPr>
            <w:tcW w:w="4537" w:type="dxa"/>
            <w:gridSpan w:val="2"/>
            <w:shd w:val="clear" w:color="auto" w:fill="auto"/>
          </w:tcPr>
          <w:p w:rsidR="00535B04" w:rsidRPr="0010612D" w:rsidRDefault="00535B04" w:rsidP="00535B04">
            <w:pPr>
              <w:pStyle w:val="Style25"/>
              <w:widowControl/>
              <w:spacing w:line="317" w:lineRule="exact"/>
              <w:ind w:firstLine="10"/>
              <w:rPr>
                <w:rStyle w:val="FontStyle38"/>
                <w:color w:val="auto"/>
                <w:sz w:val="28"/>
                <w:szCs w:val="28"/>
              </w:rPr>
            </w:pPr>
            <w:r w:rsidRPr="0010612D">
              <w:rPr>
                <w:rStyle w:val="FontStyle38"/>
                <w:color w:val="auto"/>
                <w:sz w:val="28"/>
                <w:szCs w:val="28"/>
              </w:rPr>
              <w:t>Организация и проведение мероприятий по профилактике вредных привычек и употреблению ПАВ среди учащихся совместно с КГБУЗ «Кулундинская ЦРБ», МО МВД России «Кулундинский»</w:t>
            </w:r>
          </w:p>
        </w:tc>
        <w:tc>
          <w:tcPr>
            <w:tcW w:w="1984" w:type="dxa"/>
            <w:gridSpan w:val="2"/>
            <w:shd w:val="clear" w:color="auto" w:fill="auto"/>
          </w:tcPr>
          <w:p w:rsidR="00535B04" w:rsidRPr="0010612D" w:rsidRDefault="00535B04" w:rsidP="00535B04">
            <w:pPr>
              <w:pStyle w:val="Style25"/>
              <w:widowControl/>
              <w:spacing w:line="240" w:lineRule="auto"/>
              <w:jc w:val="left"/>
              <w:rPr>
                <w:rStyle w:val="FontStyle38"/>
                <w:color w:val="auto"/>
                <w:sz w:val="28"/>
                <w:szCs w:val="28"/>
              </w:rPr>
            </w:pPr>
            <w:r w:rsidRPr="0010612D">
              <w:rPr>
                <w:rStyle w:val="FontStyle38"/>
                <w:color w:val="auto"/>
                <w:sz w:val="28"/>
                <w:szCs w:val="28"/>
              </w:rPr>
              <w:t>в течение года</w:t>
            </w:r>
          </w:p>
        </w:tc>
        <w:tc>
          <w:tcPr>
            <w:tcW w:w="2268" w:type="dxa"/>
            <w:gridSpan w:val="2"/>
            <w:shd w:val="clear" w:color="auto" w:fill="auto"/>
          </w:tcPr>
          <w:p w:rsidR="00535B04" w:rsidRPr="0010612D" w:rsidRDefault="00535B04" w:rsidP="00535B04">
            <w:pPr>
              <w:pStyle w:val="Style23"/>
              <w:widowControl/>
              <w:rPr>
                <w:rStyle w:val="FontStyle37"/>
                <w:color w:val="auto"/>
                <w:sz w:val="28"/>
                <w:szCs w:val="28"/>
              </w:rPr>
            </w:pPr>
            <w:r w:rsidRPr="0010612D">
              <w:rPr>
                <w:sz w:val="28"/>
                <w:szCs w:val="28"/>
              </w:rPr>
              <w:t>Директора МБОУ Тараненко Л.В.</w:t>
            </w:r>
          </w:p>
        </w:tc>
      </w:tr>
      <w:tr w:rsidR="00535B04" w:rsidRPr="00B56D3C" w:rsidTr="00535B04">
        <w:trPr>
          <w:trHeight w:val="331"/>
        </w:trPr>
        <w:tc>
          <w:tcPr>
            <w:tcW w:w="987" w:type="dxa"/>
            <w:shd w:val="clear" w:color="auto" w:fill="auto"/>
          </w:tcPr>
          <w:p w:rsidR="00535B04" w:rsidRPr="00B56D3C" w:rsidRDefault="0010612D" w:rsidP="00535B04">
            <w:pPr>
              <w:pStyle w:val="Style23"/>
              <w:widowControl/>
              <w:rPr>
                <w:rStyle w:val="FontStyle37"/>
                <w:b w:val="0"/>
                <w:sz w:val="28"/>
                <w:szCs w:val="28"/>
              </w:rPr>
            </w:pPr>
            <w:r>
              <w:rPr>
                <w:rStyle w:val="FontStyle37"/>
                <w:b w:val="0"/>
                <w:sz w:val="28"/>
                <w:szCs w:val="28"/>
              </w:rPr>
              <w:t>27.3</w:t>
            </w:r>
          </w:p>
        </w:tc>
        <w:tc>
          <w:tcPr>
            <w:tcW w:w="4537" w:type="dxa"/>
            <w:gridSpan w:val="2"/>
            <w:shd w:val="clear" w:color="auto" w:fill="auto"/>
          </w:tcPr>
          <w:p w:rsidR="00535B04" w:rsidRPr="0010612D" w:rsidRDefault="00535B04" w:rsidP="00535B04">
            <w:pPr>
              <w:pStyle w:val="Style18"/>
              <w:widowControl/>
              <w:spacing w:line="317" w:lineRule="exact"/>
              <w:rPr>
                <w:rStyle w:val="FontStyle38"/>
                <w:color w:val="auto"/>
                <w:sz w:val="28"/>
                <w:szCs w:val="28"/>
              </w:rPr>
            </w:pPr>
            <w:r w:rsidRPr="0010612D">
              <w:rPr>
                <w:rStyle w:val="FontStyle38"/>
                <w:color w:val="auto"/>
                <w:sz w:val="28"/>
                <w:szCs w:val="28"/>
              </w:rPr>
              <w:t>Организация и проведение межведомственных антинаркотических акций в МБОУ:</w:t>
            </w:r>
          </w:p>
          <w:p w:rsidR="00535B04" w:rsidRPr="0010612D" w:rsidRDefault="00535B04" w:rsidP="00535B04">
            <w:pPr>
              <w:pStyle w:val="Style18"/>
              <w:widowControl/>
              <w:spacing w:line="317" w:lineRule="exact"/>
              <w:rPr>
                <w:rStyle w:val="FontStyle38"/>
                <w:color w:val="auto"/>
                <w:sz w:val="28"/>
                <w:szCs w:val="28"/>
              </w:rPr>
            </w:pPr>
            <w:r w:rsidRPr="0010612D">
              <w:rPr>
                <w:rStyle w:val="FontStyle38"/>
                <w:color w:val="auto"/>
                <w:sz w:val="28"/>
                <w:szCs w:val="28"/>
              </w:rPr>
              <w:t>- «Родительский урок»;</w:t>
            </w:r>
          </w:p>
          <w:p w:rsidR="00535B04" w:rsidRPr="0010612D" w:rsidRDefault="00535B04" w:rsidP="00535B04">
            <w:pPr>
              <w:pStyle w:val="Style25"/>
              <w:widowControl/>
              <w:spacing w:line="317" w:lineRule="exact"/>
              <w:rPr>
                <w:rStyle w:val="FontStyle38"/>
                <w:color w:val="auto"/>
                <w:sz w:val="28"/>
                <w:szCs w:val="28"/>
              </w:rPr>
            </w:pPr>
            <w:proofErr w:type="gramStart"/>
            <w:r w:rsidRPr="0010612D">
              <w:rPr>
                <w:rStyle w:val="FontStyle38"/>
                <w:color w:val="auto"/>
                <w:sz w:val="28"/>
                <w:szCs w:val="28"/>
              </w:rPr>
              <w:t>-«</w:t>
            </w:r>
            <w:proofErr w:type="gramEnd"/>
            <w:r w:rsidRPr="0010612D">
              <w:rPr>
                <w:rStyle w:val="FontStyle38"/>
                <w:color w:val="auto"/>
                <w:sz w:val="28"/>
                <w:szCs w:val="28"/>
              </w:rPr>
              <w:t xml:space="preserve">Классный       час: Наркотики. </w:t>
            </w:r>
            <w:proofErr w:type="spellStart"/>
            <w:r w:rsidRPr="0010612D">
              <w:rPr>
                <w:rStyle w:val="FontStyle38"/>
                <w:color w:val="auto"/>
                <w:sz w:val="28"/>
                <w:szCs w:val="28"/>
              </w:rPr>
              <w:t>Закон.Ответственность</w:t>
            </w:r>
            <w:proofErr w:type="spellEnd"/>
            <w:r w:rsidRPr="0010612D">
              <w:rPr>
                <w:rStyle w:val="FontStyle38"/>
                <w:color w:val="auto"/>
                <w:sz w:val="28"/>
                <w:szCs w:val="28"/>
              </w:rPr>
              <w:t>»;</w:t>
            </w:r>
          </w:p>
          <w:p w:rsidR="00535B04" w:rsidRPr="0010612D" w:rsidRDefault="00535B04" w:rsidP="00535B04">
            <w:pPr>
              <w:pStyle w:val="Style25"/>
              <w:widowControl/>
              <w:spacing w:line="317" w:lineRule="exact"/>
              <w:rPr>
                <w:rStyle w:val="FontStyle38"/>
                <w:color w:val="auto"/>
                <w:sz w:val="28"/>
                <w:szCs w:val="28"/>
              </w:rPr>
            </w:pPr>
            <w:proofErr w:type="gramStart"/>
            <w:r w:rsidRPr="0010612D">
              <w:rPr>
                <w:rStyle w:val="FontStyle38"/>
                <w:color w:val="auto"/>
                <w:sz w:val="28"/>
                <w:szCs w:val="28"/>
              </w:rPr>
              <w:t>-«</w:t>
            </w:r>
            <w:proofErr w:type="gramEnd"/>
            <w:r w:rsidRPr="0010612D">
              <w:rPr>
                <w:rStyle w:val="FontStyle38"/>
                <w:color w:val="auto"/>
                <w:sz w:val="28"/>
                <w:szCs w:val="28"/>
              </w:rPr>
              <w:t>Сообщи, где торгуют смертью!»</w:t>
            </w:r>
          </w:p>
        </w:tc>
        <w:tc>
          <w:tcPr>
            <w:tcW w:w="1984" w:type="dxa"/>
            <w:gridSpan w:val="2"/>
            <w:shd w:val="clear" w:color="auto" w:fill="auto"/>
          </w:tcPr>
          <w:p w:rsidR="00535B04" w:rsidRPr="0010612D" w:rsidRDefault="00535B04" w:rsidP="00535B04">
            <w:pPr>
              <w:pStyle w:val="Style25"/>
              <w:widowControl/>
              <w:spacing w:line="240" w:lineRule="auto"/>
              <w:jc w:val="left"/>
              <w:rPr>
                <w:rStyle w:val="FontStyle38"/>
                <w:color w:val="auto"/>
                <w:sz w:val="28"/>
                <w:szCs w:val="28"/>
              </w:rPr>
            </w:pPr>
            <w:r w:rsidRPr="0010612D">
              <w:rPr>
                <w:rStyle w:val="FontStyle38"/>
                <w:color w:val="auto"/>
                <w:sz w:val="28"/>
                <w:szCs w:val="28"/>
              </w:rPr>
              <w:t>в течение года</w:t>
            </w:r>
          </w:p>
        </w:tc>
        <w:tc>
          <w:tcPr>
            <w:tcW w:w="2268" w:type="dxa"/>
            <w:gridSpan w:val="2"/>
            <w:shd w:val="clear" w:color="auto" w:fill="auto"/>
          </w:tcPr>
          <w:p w:rsidR="00535B04" w:rsidRPr="0010612D" w:rsidRDefault="00535B04" w:rsidP="00535B04">
            <w:pPr>
              <w:pStyle w:val="Style23"/>
              <w:widowControl/>
              <w:rPr>
                <w:sz w:val="28"/>
                <w:szCs w:val="28"/>
              </w:rPr>
            </w:pPr>
            <w:r w:rsidRPr="0010612D">
              <w:rPr>
                <w:sz w:val="28"/>
                <w:szCs w:val="28"/>
              </w:rPr>
              <w:t>Тараненко Л.В.</w:t>
            </w:r>
          </w:p>
          <w:p w:rsidR="00535B04" w:rsidRPr="0010612D" w:rsidRDefault="00535B04" w:rsidP="00535B04">
            <w:pPr>
              <w:pStyle w:val="Style23"/>
              <w:widowControl/>
              <w:rPr>
                <w:rStyle w:val="FontStyle37"/>
                <w:color w:val="auto"/>
                <w:sz w:val="28"/>
                <w:szCs w:val="28"/>
              </w:rPr>
            </w:pPr>
            <w:r w:rsidRPr="0010612D">
              <w:rPr>
                <w:sz w:val="28"/>
                <w:szCs w:val="28"/>
              </w:rPr>
              <w:t>Директора МБОУ</w:t>
            </w:r>
          </w:p>
        </w:tc>
      </w:tr>
      <w:tr w:rsidR="00535B04" w:rsidRPr="00B56D3C" w:rsidTr="00535B04">
        <w:trPr>
          <w:trHeight w:val="331"/>
        </w:trPr>
        <w:tc>
          <w:tcPr>
            <w:tcW w:w="987" w:type="dxa"/>
            <w:shd w:val="clear" w:color="auto" w:fill="auto"/>
          </w:tcPr>
          <w:p w:rsidR="00535B04" w:rsidRPr="00B56D3C" w:rsidRDefault="0010612D" w:rsidP="00535B04">
            <w:pPr>
              <w:pStyle w:val="Style23"/>
              <w:widowControl/>
              <w:rPr>
                <w:rStyle w:val="FontStyle37"/>
                <w:b w:val="0"/>
                <w:sz w:val="28"/>
                <w:szCs w:val="28"/>
              </w:rPr>
            </w:pPr>
            <w:r>
              <w:rPr>
                <w:rStyle w:val="FontStyle37"/>
                <w:b w:val="0"/>
                <w:sz w:val="28"/>
                <w:szCs w:val="28"/>
              </w:rPr>
              <w:t>27.4</w:t>
            </w:r>
          </w:p>
        </w:tc>
        <w:tc>
          <w:tcPr>
            <w:tcW w:w="4537" w:type="dxa"/>
            <w:gridSpan w:val="2"/>
            <w:shd w:val="clear" w:color="auto" w:fill="auto"/>
          </w:tcPr>
          <w:p w:rsidR="00535B04" w:rsidRPr="0010612D" w:rsidRDefault="00535B04" w:rsidP="00535B04">
            <w:pPr>
              <w:pStyle w:val="Style25"/>
              <w:widowControl/>
              <w:spacing w:line="317" w:lineRule="exact"/>
              <w:ind w:firstLine="10"/>
              <w:rPr>
                <w:rStyle w:val="FontStyle38"/>
                <w:color w:val="auto"/>
                <w:sz w:val="28"/>
                <w:szCs w:val="28"/>
              </w:rPr>
            </w:pPr>
            <w:r w:rsidRPr="0010612D">
              <w:rPr>
                <w:rStyle w:val="FontStyle38"/>
                <w:color w:val="auto"/>
                <w:sz w:val="28"/>
                <w:szCs w:val="28"/>
              </w:rPr>
              <w:t>Организация и проведение антинаркотической акции в лагерях с дневным пребыванием детей</w:t>
            </w:r>
          </w:p>
        </w:tc>
        <w:tc>
          <w:tcPr>
            <w:tcW w:w="1984" w:type="dxa"/>
            <w:gridSpan w:val="2"/>
            <w:shd w:val="clear" w:color="auto" w:fill="auto"/>
          </w:tcPr>
          <w:p w:rsidR="00535B04" w:rsidRPr="0010612D" w:rsidRDefault="00535B04" w:rsidP="00535B04">
            <w:pPr>
              <w:pStyle w:val="Style25"/>
              <w:widowControl/>
              <w:spacing w:line="240" w:lineRule="auto"/>
              <w:jc w:val="left"/>
              <w:rPr>
                <w:rStyle w:val="FontStyle38"/>
                <w:color w:val="auto"/>
                <w:sz w:val="28"/>
                <w:szCs w:val="28"/>
              </w:rPr>
            </w:pPr>
            <w:r w:rsidRPr="0010612D">
              <w:rPr>
                <w:rStyle w:val="FontStyle38"/>
                <w:color w:val="auto"/>
                <w:sz w:val="28"/>
                <w:szCs w:val="28"/>
              </w:rPr>
              <w:t>июнь-август</w:t>
            </w:r>
          </w:p>
        </w:tc>
        <w:tc>
          <w:tcPr>
            <w:tcW w:w="2268" w:type="dxa"/>
            <w:gridSpan w:val="2"/>
            <w:shd w:val="clear" w:color="auto" w:fill="auto"/>
          </w:tcPr>
          <w:p w:rsidR="00535B04" w:rsidRPr="0010612D" w:rsidRDefault="00535B04" w:rsidP="00535B04">
            <w:pPr>
              <w:pStyle w:val="Style23"/>
              <w:widowControl/>
              <w:rPr>
                <w:sz w:val="28"/>
                <w:szCs w:val="28"/>
              </w:rPr>
            </w:pPr>
            <w:r w:rsidRPr="0010612D">
              <w:rPr>
                <w:sz w:val="28"/>
                <w:szCs w:val="28"/>
              </w:rPr>
              <w:t xml:space="preserve"> Тараненко Л.В.</w:t>
            </w:r>
          </w:p>
          <w:p w:rsidR="00535B04" w:rsidRPr="0010612D" w:rsidRDefault="00535B04" w:rsidP="00535B04">
            <w:pPr>
              <w:pStyle w:val="Style23"/>
              <w:widowControl/>
              <w:rPr>
                <w:rStyle w:val="FontStyle37"/>
                <w:color w:val="auto"/>
                <w:sz w:val="28"/>
                <w:szCs w:val="28"/>
              </w:rPr>
            </w:pPr>
            <w:r w:rsidRPr="0010612D">
              <w:rPr>
                <w:sz w:val="28"/>
                <w:szCs w:val="28"/>
              </w:rPr>
              <w:t>Директора МБОУ</w:t>
            </w:r>
          </w:p>
        </w:tc>
      </w:tr>
      <w:tr w:rsidR="00535B04" w:rsidRPr="00B56D3C" w:rsidTr="00535B04">
        <w:trPr>
          <w:trHeight w:val="331"/>
        </w:trPr>
        <w:tc>
          <w:tcPr>
            <w:tcW w:w="987" w:type="dxa"/>
            <w:shd w:val="clear" w:color="auto" w:fill="auto"/>
          </w:tcPr>
          <w:p w:rsidR="00535B04" w:rsidRPr="00B56D3C" w:rsidRDefault="0010612D" w:rsidP="00535B04">
            <w:pPr>
              <w:pStyle w:val="Style23"/>
              <w:widowControl/>
              <w:rPr>
                <w:rStyle w:val="FontStyle37"/>
                <w:b w:val="0"/>
                <w:sz w:val="28"/>
                <w:szCs w:val="28"/>
              </w:rPr>
            </w:pPr>
            <w:r>
              <w:rPr>
                <w:rStyle w:val="FontStyle37"/>
                <w:b w:val="0"/>
                <w:sz w:val="28"/>
                <w:szCs w:val="28"/>
              </w:rPr>
              <w:t>27.5</w:t>
            </w:r>
          </w:p>
        </w:tc>
        <w:tc>
          <w:tcPr>
            <w:tcW w:w="4537" w:type="dxa"/>
            <w:gridSpan w:val="2"/>
            <w:shd w:val="clear" w:color="auto" w:fill="auto"/>
          </w:tcPr>
          <w:p w:rsidR="00535B04" w:rsidRPr="0010612D" w:rsidRDefault="00535B04" w:rsidP="00535B04">
            <w:pPr>
              <w:pStyle w:val="Style18"/>
              <w:widowControl/>
              <w:spacing w:line="317" w:lineRule="exact"/>
              <w:ind w:firstLine="10"/>
              <w:jc w:val="both"/>
              <w:rPr>
                <w:rStyle w:val="FontStyle38"/>
                <w:color w:val="auto"/>
                <w:sz w:val="28"/>
                <w:szCs w:val="28"/>
              </w:rPr>
            </w:pPr>
            <w:r w:rsidRPr="0010612D">
              <w:rPr>
                <w:rStyle w:val="FontStyle38"/>
                <w:color w:val="auto"/>
                <w:sz w:val="28"/>
                <w:szCs w:val="28"/>
              </w:rPr>
              <w:t>Организация и проведение единого Дня здоровья, посвященного Международному дню борьбы с наркоманией</w:t>
            </w:r>
          </w:p>
        </w:tc>
        <w:tc>
          <w:tcPr>
            <w:tcW w:w="1984" w:type="dxa"/>
            <w:gridSpan w:val="2"/>
            <w:shd w:val="clear" w:color="auto" w:fill="auto"/>
          </w:tcPr>
          <w:p w:rsidR="00535B04" w:rsidRPr="0010612D" w:rsidRDefault="00535B04" w:rsidP="00535B04">
            <w:pPr>
              <w:pStyle w:val="Style25"/>
              <w:widowControl/>
              <w:spacing w:line="240" w:lineRule="auto"/>
              <w:jc w:val="left"/>
              <w:rPr>
                <w:rStyle w:val="FontStyle38"/>
                <w:color w:val="auto"/>
                <w:sz w:val="28"/>
                <w:szCs w:val="28"/>
              </w:rPr>
            </w:pPr>
            <w:r w:rsidRPr="0010612D">
              <w:rPr>
                <w:rStyle w:val="FontStyle38"/>
                <w:color w:val="auto"/>
                <w:sz w:val="28"/>
                <w:szCs w:val="28"/>
              </w:rPr>
              <w:t>июнь</w:t>
            </w:r>
          </w:p>
        </w:tc>
        <w:tc>
          <w:tcPr>
            <w:tcW w:w="2268" w:type="dxa"/>
            <w:gridSpan w:val="2"/>
            <w:shd w:val="clear" w:color="auto" w:fill="auto"/>
          </w:tcPr>
          <w:p w:rsidR="00535B04" w:rsidRPr="0010612D" w:rsidRDefault="00535B04" w:rsidP="00535B04">
            <w:pPr>
              <w:pStyle w:val="Style23"/>
              <w:widowControl/>
              <w:rPr>
                <w:rStyle w:val="FontStyle37"/>
                <w:color w:val="auto"/>
                <w:sz w:val="28"/>
                <w:szCs w:val="28"/>
              </w:rPr>
            </w:pPr>
            <w:r w:rsidRPr="0010612D">
              <w:rPr>
                <w:sz w:val="28"/>
                <w:szCs w:val="28"/>
              </w:rPr>
              <w:t>Директора МБОУ</w:t>
            </w:r>
          </w:p>
        </w:tc>
      </w:tr>
      <w:tr w:rsidR="00535B04" w:rsidRPr="00B56D3C" w:rsidTr="00535B04">
        <w:trPr>
          <w:trHeight w:val="331"/>
        </w:trPr>
        <w:tc>
          <w:tcPr>
            <w:tcW w:w="987" w:type="dxa"/>
            <w:shd w:val="clear" w:color="auto" w:fill="auto"/>
          </w:tcPr>
          <w:p w:rsidR="00535B04" w:rsidRPr="00B56D3C" w:rsidRDefault="0010612D" w:rsidP="00535B04">
            <w:pPr>
              <w:pStyle w:val="Style23"/>
              <w:widowControl/>
              <w:rPr>
                <w:rStyle w:val="FontStyle37"/>
                <w:b w:val="0"/>
                <w:sz w:val="28"/>
                <w:szCs w:val="28"/>
              </w:rPr>
            </w:pPr>
            <w:r>
              <w:rPr>
                <w:rStyle w:val="FontStyle37"/>
                <w:b w:val="0"/>
                <w:sz w:val="28"/>
                <w:szCs w:val="28"/>
              </w:rPr>
              <w:lastRenderedPageBreak/>
              <w:t>27.6</w:t>
            </w:r>
          </w:p>
        </w:tc>
        <w:tc>
          <w:tcPr>
            <w:tcW w:w="4537" w:type="dxa"/>
            <w:gridSpan w:val="2"/>
            <w:shd w:val="clear" w:color="auto" w:fill="auto"/>
          </w:tcPr>
          <w:p w:rsidR="00535B04" w:rsidRPr="0010612D" w:rsidRDefault="00535B04" w:rsidP="00535B04">
            <w:pPr>
              <w:pStyle w:val="Style18"/>
              <w:widowControl/>
              <w:spacing w:line="317" w:lineRule="exact"/>
              <w:ind w:firstLine="10"/>
              <w:jc w:val="both"/>
              <w:rPr>
                <w:rStyle w:val="FontStyle38"/>
                <w:color w:val="auto"/>
                <w:sz w:val="28"/>
                <w:szCs w:val="28"/>
              </w:rPr>
            </w:pPr>
            <w:r w:rsidRPr="0010612D">
              <w:rPr>
                <w:sz w:val="28"/>
                <w:szCs w:val="28"/>
              </w:rPr>
              <w:t>Мероприятия по организации отдыха, оздоровления и занятости детей, подростков и молодёжи в период летних каникул</w:t>
            </w:r>
          </w:p>
        </w:tc>
        <w:tc>
          <w:tcPr>
            <w:tcW w:w="1984" w:type="dxa"/>
            <w:gridSpan w:val="2"/>
            <w:shd w:val="clear" w:color="auto" w:fill="auto"/>
          </w:tcPr>
          <w:p w:rsidR="00535B04" w:rsidRPr="0010612D" w:rsidRDefault="00535B04" w:rsidP="00535B04">
            <w:pPr>
              <w:pStyle w:val="Style25"/>
              <w:widowControl/>
              <w:spacing w:line="240" w:lineRule="auto"/>
              <w:jc w:val="left"/>
              <w:rPr>
                <w:rStyle w:val="FontStyle38"/>
                <w:color w:val="auto"/>
                <w:sz w:val="28"/>
                <w:szCs w:val="28"/>
              </w:rPr>
            </w:pPr>
            <w:r w:rsidRPr="0010612D">
              <w:rPr>
                <w:rStyle w:val="FontStyle38"/>
                <w:color w:val="auto"/>
                <w:sz w:val="28"/>
                <w:szCs w:val="28"/>
              </w:rPr>
              <w:t>По отдельному плану</w:t>
            </w:r>
          </w:p>
        </w:tc>
        <w:tc>
          <w:tcPr>
            <w:tcW w:w="2268" w:type="dxa"/>
            <w:gridSpan w:val="2"/>
            <w:shd w:val="clear" w:color="auto" w:fill="auto"/>
          </w:tcPr>
          <w:p w:rsidR="00535B04" w:rsidRPr="0010612D" w:rsidRDefault="00535B04" w:rsidP="00535B04">
            <w:pPr>
              <w:pStyle w:val="Style23"/>
              <w:widowControl/>
              <w:rPr>
                <w:sz w:val="28"/>
                <w:szCs w:val="28"/>
              </w:rPr>
            </w:pPr>
            <w:r w:rsidRPr="0010612D">
              <w:rPr>
                <w:sz w:val="28"/>
                <w:szCs w:val="28"/>
              </w:rPr>
              <w:t>Тараненко Л.В.</w:t>
            </w:r>
          </w:p>
          <w:p w:rsidR="00535B04" w:rsidRPr="0010612D" w:rsidRDefault="00535B04" w:rsidP="00535B04">
            <w:pPr>
              <w:pStyle w:val="Style23"/>
              <w:widowControl/>
              <w:rPr>
                <w:rStyle w:val="FontStyle37"/>
                <w:color w:val="auto"/>
                <w:sz w:val="28"/>
                <w:szCs w:val="28"/>
              </w:rPr>
            </w:pPr>
            <w:r w:rsidRPr="0010612D">
              <w:rPr>
                <w:sz w:val="28"/>
                <w:szCs w:val="28"/>
              </w:rPr>
              <w:t>Директора МБОУ</w:t>
            </w:r>
          </w:p>
        </w:tc>
      </w:tr>
      <w:tr w:rsidR="00535B04" w:rsidRPr="00B56D3C" w:rsidTr="00535B04">
        <w:trPr>
          <w:trHeight w:val="331"/>
        </w:trPr>
        <w:tc>
          <w:tcPr>
            <w:tcW w:w="9776" w:type="dxa"/>
            <w:gridSpan w:val="7"/>
            <w:shd w:val="clear" w:color="auto" w:fill="auto"/>
          </w:tcPr>
          <w:p w:rsidR="00535B04" w:rsidRPr="00B56D3C" w:rsidRDefault="001F0FC5" w:rsidP="00535B04">
            <w:pPr>
              <w:jc w:val="center"/>
              <w:rPr>
                <w:b/>
                <w:sz w:val="28"/>
                <w:szCs w:val="28"/>
              </w:rPr>
            </w:pPr>
            <w:r>
              <w:rPr>
                <w:b/>
                <w:sz w:val="28"/>
                <w:szCs w:val="28"/>
              </w:rPr>
              <w:t>28</w:t>
            </w:r>
            <w:r w:rsidR="00535B04" w:rsidRPr="00B56D3C">
              <w:rPr>
                <w:b/>
                <w:sz w:val="28"/>
                <w:szCs w:val="28"/>
              </w:rPr>
              <w:t>. Организация работы с одарёнными детьми</w:t>
            </w:r>
          </w:p>
        </w:tc>
      </w:tr>
      <w:tr w:rsidR="00535B04" w:rsidRPr="00B56D3C" w:rsidTr="00535B04">
        <w:trPr>
          <w:trHeight w:val="331"/>
        </w:trPr>
        <w:tc>
          <w:tcPr>
            <w:tcW w:w="987" w:type="dxa"/>
            <w:shd w:val="clear" w:color="auto" w:fill="auto"/>
          </w:tcPr>
          <w:p w:rsidR="00535B04" w:rsidRPr="001F0FC5" w:rsidRDefault="001F0FC5" w:rsidP="00535B04">
            <w:pPr>
              <w:rPr>
                <w:b/>
                <w:sz w:val="28"/>
                <w:szCs w:val="28"/>
              </w:rPr>
            </w:pPr>
            <w:r w:rsidRPr="001F0FC5">
              <w:rPr>
                <w:sz w:val="28"/>
                <w:szCs w:val="28"/>
              </w:rPr>
              <w:t>28</w:t>
            </w:r>
            <w:r w:rsidR="00535B04" w:rsidRPr="001F0FC5">
              <w:rPr>
                <w:sz w:val="28"/>
                <w:szCs w:val="28"/>
              </w:rPr>
              <w:t>.1</w:t>
            </w:r>
          </w:p>
        </w:tc>
        <w:tc>
          <w:tcPr>
            <w:tcW w:w="4537" w:type="dxa"/>
            <w:gridSpan w:val="2"/>
            <w:shd w:val="clear" w:color="auto" w:fill="auto"/>
          </w:tcPr>
          <w:p w:rsidR="00535B04" w:rsidRPr="001F0FC5" w:rsidRDefault="00535B04" w:rsidP="00535B04">
            <w:pPr>
              <w:rPr>
                <w:sz w:val="28"/>
                <w:szCs w:val="28"/>
              </w:rPr>
            </w:pPr>
            <w:r w:rsidRPr="001F0FC5">
              <w:rPr>
                <w:sz w:val="28"/>
                <w:szCs w:val="28"/>
              </w:rPr>
              <w:t xml:space="preserve">Олимпиада младших </w:t>
            </w:r>
            <w:proofErr w:type="gramStart"/>
            <w:r w:rsidRPr="001F0FC5">
              <w:rPr>
                <w:sz w:val="28"/>
                <w:szCs w:val="28"/>
              </w:rPr>
              <w:t>школьников  «</w:t>
            </w:r>
            <w:proofErr w:type="gramEnd"/>
            <w:r w:rsidRPr="001F0FC5">
              <w:rPr>
                <w:sz w:val="28"/>
                <w:szCs w:val="28"/>
              </w:rPr>
              <w:t>Вместе – к успеху»</w:t>
            </w:r>
          </w:p>
        </w:tc>
        <w:tc>
          <w:tcPr>
            <w:tcW w:w="1984" w:type="dxa"/>
            <w:gridSpan w:val="2"/>
            <w:shd w:val="clear" w:color="auto" w:fill="auto"/>
          </w:tcPr>
          <w:p w:rsidR="00535B04" w:rsidRPr="001F0FC5" w:rsidRDefault="00535B04" w:rsidP="00535B04">
            <w:pPr>
              <w:rPr>
                <w:sz w:val="28"/>
                <w:szCs w:val="28"/>
              </w:rPr>
            </w:pPr>
          </w:p>
          <w:p w:rsidR="00FA372F" w:rsidRPr="001F0FC5" w:rsidRDefault="00FA372F" w:rsidP="00535B04">
            <w:pPr>
              <w:rPr>
                <w:sz w:val="28"/>
                <w:szCs w:val="28"/>
              </w:rPr>
            </w:pPr>
          </w:p>
        </w:tc>
        <w:tc>
          <w:tcPr>
            <w:tcW w:w="2268" w:type="dxa"/>
            <w:gridSpan w:val="2"/>
            <w:shd w:val="clear" w:color="auto" w:fill="auto"/>
          </w:tcPr>
          <w:p w:rsidR="00535B04" w:rsidRPr="001F0FC5" w:rsidRDefault="008A5E83" w:rsidP="00535B04">
            <w:pPr>
              <w:rPr>
                <w:sz w:val="28"/>
                <w:szCs w:val="28"/>
              </w:rPr>
            </w:pPr>
            <w:r>
              <w:rPr>
                <w:sz w:val="28"/>
                <w:szCs w:val="28"/>
              </w:rPr>
              <w:t>Истомина С</w:t>
            </w:r>
            <w:r w:rsidR="001F0FC5" w:rsidRPr="001F0FC5">
              <w:rPr>
                <w:sz w:val="28"/>
                <w:szCs w:val="28"/>
              </w:rPr>
              <w:t>.А.</w:t>
            </w:r>
          </w:p>
        </w:tc>
      </w:tr>
      <w:tr w:rsidR="00535B04" w:rsidRPr="00B56D3C" w:rsidTr="00535B04">
        <w:trPr>
          <w:trHeight w:val="331"/>
        </w:trPr>
        <w:tc>
          <w:tcPr>
            <w:tcW w:w="987" w:type="dxa"/>
            <w:shd w:val="clear" w:color="auto" w:fill="auto"/>
          </w:tcPr>
          <w:p w:rsidR="00535B04" w:rsidRPr="001F0FC5" w:rsidRDefault="001F0FC5" w:rsidP="00535B04">
            <w:pPr>
              <w:rPr>
                <w:b/>
                <w:sz w:val="28"/>
                <w:szCs w:val="28"/>
              </w:rPr>
            </w:pPr>
            <w:r w:rsidRPr="001F0FC5">
              <w:rPr>
                <w:sz w:val="28"/>
                <w:szCs w:val="28"/>
              </w:rPr>
              <w:t>28</w:t>
            </w:r>
            <w:r w:rsidR="00535B04" w:rsidRPr="001F0FC5">
              <w:rPr>
                <w:sz w:val="28"/>
                <w:szCs w:val="28"/>
              </w:rPr>
              <w:t>.2</w:t>
            </w:r>
          </w:p>
        </w:tc>
        <w:tc>
          <w:tcPr>
            <w:tcW w:w="4537" w:type="dxa"/>
            <w:gridSpan w:val="2"/>
            <w:shd w:val="clear" w:color="auto" w:fill="auto"/>
          </w:tcPr>
          <w:p w:rsidR="00535B04" w:rsidRPr="001F0FC5" w:rsidRDefault="00535B04" w:rsidP="00535B04">
            <w:pPr>
              <w:rPr>
                <w:sz w:val="28"/>
                <w:szCs w:val="28"/>
              </w:rPr>
            </w:pPr>
            <w:proofErr w:type="gramStart"/>
            <w:r w:rsidRPr="001F0FC5">
              <w:rPr>
                <w:sz w:val="28"/>
                <w:szCs w:val="28"/>
              </w:rPr>
              <w:t>Региональный  этап</w:t>
            </w:r>
            <w:proofErr w:type="gramEnd"/>
            <w:r w:rsidRPr="001F0FC5">
              <w:rPr>
                <w:sz w:val="28"/>
                <w:szCs w:val="28"/>
              </w:rPr>
              <w:t xml:space="preserve">  всероссийской  олимпиады школьников  по  общеобразовательным предметам</w:t>
            </w:r>
          </w:p>
        </w:tc>
        <w:tc>
          <w:tcPr>
            <w:tcW w:w="1984" w:type="dxa"/>
            <w:gridSpan w:val="2"/>
            <w:shd w:val="clear" w:color="auto" w:fill="auto"/>
          </w:tcPr>
          <w:p w:rsidR="00535B04" w:rsidRPr="001F0FC5" w:rsidRDefault="00535B04" w:rsidP="00535B04">
            <w:pPr>
              <w:rPr>
                <w:sz w:val="28"/>
                <w:szCs w:val="28"/>
              </w:rPr>
            </w:pPr>
            <w:r w:rsidRPr="001F0FC5">
              <w:rPr>
                <w:sz w:val="28"/>
                <w:szCs w:val="28"/>
              </w:rPr>
              <w:t>Январь - февраль</w:t>
            </w:r>
          </w:p>
        </w:tc>
        <w:tc>
          <w:tcPr>
            <w:tcW w:w="2268" w:type="dxa"/>
            <w:gridSpan w:val="2"/>
            <w:shd w:val="clear" w:color="auto" w:fill="auto"/>
          </w:tcPr>
          <w:p w:rsidR="00535B04" w:rsidRPr="001F0FC5" w:rsidRDefault="00535B04" w:rsidP="00535B04">
            <w:pPr>
              <w:rPr>
                <w:sz w:val="28"/>
                <w:szCs w:val="28"/>
              </w:rPr>
            </w:pPr>
            <w:r w:rsidRPr="001F0FC5">
              <w:rPr>
                <w:sz w:val="28"/>
                <w:szCs w:val="28"/>
              </w:rPr>
              <w:t>Кайгородова И.А.</w:t>
            </w:r>
          </w:p>
        </w:tc>
      </w:tr>
      <w:tr w:rsidR="00535B04" w:rsidRPr="00B56D3C" w:rsidTr="00535B04">
        <w:trPr>
          <w:trHeight w:val="331"/>
        </w:trPr>
        <w:tc>
          <w:tcPr>
            <w:tcW w:w="987" w:type="dxa"/>
            <w:shd w:val="clear" w:color="auto" w:fill="auto"/>
          </w:tcPr>
          <w:p w:rsidR="00535B04" w:rsidRPr="001F0FC5" w:rsidRDefault="001F0FC5" w:rsidP="00535B04">
            <w:pPr>
              <w:rPr>
                <w:sz w:val="28"/>
                <w:szCs w:val="28"/>
              </w:rPr>
            </w:pPr>
            <w:r w:rsidRPr="001F0FC5">
              <w:rPr>
                <w:sz w:val="28"/>
                <w:szCs w:val="28"/>
              </w:rPr>
              <w:t>28</w:t>
            </w:r>
            <w:r w:rsidR="00535B04" w:rsidRPr="001F0FC5">
              <w:rPr>
                <w:sz w:val="28"/>
                <w:szCs w:val="28"/>
              </w:rPr>
              <w:t>.3</w:t>
            </w:r>
          </w:p>
        </w:tc>
        <w:tc>
          <w:tcPr>
            <w:tcW w:w="4537" w:type="dxa"/>
            <w:gridSpan w:val="2"/>
            <w:shd w:val="clear" w:color="auto" w:fill="auto"/>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 xml:space="preserve">Конкурс «Лидер </w:t>
            </w:r>
            <w:r w:rsidRPr="001F0FC5">
              <w:rPr>
                <w:rStyle w:val="FontStyle23"/>
                <w:rFonts w:ascii="Times New Roman" w:hAnsi="Times New Roman"/>
                <w:color w:val="auto"/>
                <w:sz w:val="28"/>
                <w:szCs w:val="28"/>
                <w:lang w:val="en-US"/>
              </w:rPr>
              <w:t>XXI</w:t>
            </w:r>
            <w:r w:rsidRPr="001F0FC5">
              <w:rPr>
                <w:rStyle w:val="FontStyle23"/>
                <w:rFonts w:ascii="Times New Roman" w:hAnsi="Times New Roman"/>
                <w:color w:val="auto"/>
                <w:sz w:val="28"/>
                <w:szCs w:val="28"/>
              </w:rPr>
              <w:t xml:space="preserve"> века»</w:t>
            </w:r>
          </w:p>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p>
        </w:tc>
        <w:tc>
          <w:tcPr>
            <w:tcW w:w="1984" w:type="dxa"/>
            <w:gridSpan w:val="2"/>
            <w:shd w:val="clear" w:color="auto" w:fill="auto"/>
          </w:tcPr>
          <w:p w:rsidR="00535B04" w:rsidRPr="001F0FC5" w:rsidRDefault="00535B04" w:rsidP="00535B04">
            <w:pPr>
              <w:rPr>
                <w:sz w:val="28"/>
                <w:szCs w:val="28"/>
              </w:rPr>
            </w:pPr>
            <w:r w:rsidRPr="001F0FC5">
              <w:rPr>
                <w:sz w:val="28"/>
                <w:szCs w:val="28"/>
              </w:rPr>
              <w:t>январь</w:t>
            </w:r>
          </w:p>
        </w:tc>
        <w:tc>
          <w:tcPr>
            <w:tcW w:w="2268" w:type="dxa"/>
            <w:gridSpan w:val="2"/>
            <w:shd w:val="clear" w:color="auto" w:fill="auto"/>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pStyle w:val="Style23"/>
              <w:widowControl/>
              <w:rPr>
                <w:sz w:val="28"/>
                <w:szCs w:val="28"/>
              </w:rPr>
            </w:pPr>
            <w:r w:rsidRPr="001F0FC5">
              <w:rPr>
                <w:sz w:val="28"/>
                <w:szCs w:val="28"/>
              </w:rPr>
              <w:t>Пеннер И.А.</w:t>
            </w:r>
          </w:p>
        </w:tc>
      </w:tr>
      <w:tr w:rsidR="00535B04" w:rsidRPr="00B56D3C" w:rsidTr="00535B04">
        <w:trPr>
          <w:trHeight w:val="331"/>
        </w:trPr>
        <w:tc>
          <w:tcPr>
            <w:tcW w:w="987" w:type="dxa"/>
            <w:shd w:val="clear" w:color="auto" w:fill="auto"/>
          </w:tcPr>
          <w:p w:rsidR="00535B04" w:rsidRPr="001F0FC5" w:rsidRDefault="001F0FC5" w:rsidP="00535B04">
            <w:pPr>
              <w:rPr>
                <w:sz w:val="28"/>
                <w:szCs w:val="28"/>
              </w:rPr>
            </w:pPr>
            <w:r>
              <w:rPr>
                <w:sz w:val="28"/>
                <w:szCs w:val="28"/>
              </w:rPr>
              <w:t>28</w:t>
            </w:r>
            <w:r w:rsidR="00535B04" w:rsidRPr="001F0FC5">
              <w:rPr>
                <w:sz w:val="28"/>
                <w:szCs w:val="28"/>
              </w:rPr>
              <w:t>.4</w:t>
            </w:r>
          </w:p>
        </w:tc>
        <w:tc>
          <w:tcPr>
            <w:tcW w:w="4537" w:type="dxa"/>
            <w:gridSpan w:val="2"/>
            <w:shd w:val="clear" w:color="auto" w:fill="auto"/>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Конкурс «Одиссея разума»</w:t>
            </w:r>
          </w:p>
        </w:tc>
        <w:tc>
          <w:tcPr>
            <w:tcW w:w="1984" w:type="dxa"/>
            <w:gridSpan w:val="2"/>
            <w:shd w:val="clear" w:color="auto" w:fill="auto"/>
          </w:tcPr>
          <w:p w:rsidR="00535B04" w:rsidRPr="001F0FC5" w:rsidRDefault="00535B04" w:rsidP="00535B04">
            <w:pPr>
              <w:rPr>
                <w:sz w:val="28"/>
                <w:szCs w:val="28"/>
              </w:rPr>
            </w:pPr>
            <w:r w:rsidRPr="001F0FC5">
              <w:rPr>
                <w:sz w:val="28"/>
                <w:szCs w:val="28"/>
              </w:rPr>
              <w:t>январь</w:t>
            </w:r>
          </w:p>
        </w:tc>
        <w:tc>
          <w:tcPr>
            <w:tcW w:w="2268" w:type="dxa"/>
            <w:gridSpan w:val="2"/>
            <w:shd w:val="clear" w:color="auto" w:fill="auto"/>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pStyle w:val="Style23"/>
              <w:widowControl/>
              <w:rPr>
                <w:sz w:val="28"/>
                <w:szCs w:val="28"/>
              </w:rPr>
            </w:pPr>
            <w:r w:rsidRPr="001F0FC5">
              <w:rPr>
                <w:sz w:val="28"/>
                <w:szCs w:val="28"/>
              </w:rPr>
              <w:t>Пеннер И.А.</w:t>
            </w:r>
          </w:p>
        </w:tc>
      </w:tr>
      <w:tr w:rsidR="00535B04" w:rsidRPr="00B56D3C" w:rsidTr="00535B04">
        <w:trPr>
          <w:trHeight w:val="331"/>
        </w:trPr>
        <w:tc>
          <w:tcPr>
            <w:tcW w:w="987" w:type="dxa"/>
            <w:shd w:val="clear" w:color="auto" w:fill="auto"/>
          </w:tcPr>
          <w:p w:rsidR="00535B04" w:rsidRPr="001F0FC5" w:rsidRDefault="001F0FC5" w:rsidP="00535B04">
            <w:pPr>
              <w:rPr>
                <w:sz w:val="28"/>
                <w:szCs w:val="28"/>
              </w:rPr>
            </w:pPr>
            <w:r>
              <w:rPr>
                <w:sz w:val="28"/>
                <w:szCs w:val="28"/>
              </w:rPr>
              <w:t>28</w:t>
            </w:r>
            <w:r w:rsidR="00535B04" w:rsidRPr="001F0FC5">
              <w:rPr>
                <w:sz w:val="28"/>
                <w:szCs w:val="28"/>
              </w:rPr>
              <w:t>.5</w:t>
            </w:r>
          </w:p>
        </w:tc>
        <w:tc>
          <w:tcPr>
            <w:tcW w:w="4537" w:type="dxa"/>
            <w:gridSpan w:val="2"/>
            <w:shd w:val="clear" w:color="auto" w:fill="auto"/>
          </w:tcPr>
          <w:p w:rsidR="00535B04" w:rsidRPr="001F0FC5" w:rsidRDefault="00535B04" w:rsidP="00535B04">
            <w:pPr>
              <w:pStyle w:val="Default"/>
              <w:rPr>
                <w:color w:val="auto"/>
                <w:sz w:val="28"/>
                <w:szCs w:val="28"/>
              </w:rPr>
            </w:pPr>
            <w:r w:rsidRPr="001F0FC5">
              <w:rPr>
                <w:color w:val="auto"/>
                <w:sz w:val="28"/>
                <w:szCs w:val="28"/>
              </w:rPr>
              <w:t xml:space="preserve">Конкурс исследовательских работ детей старшего дошкольного возраста «Юный исследователь» </w:t>
            </w:r>
          </w:p>
        </w:tc>
        <w:tc>
          <w:tcPr>
            <w:tcW w:w="1984" w:type="dxa"/>
            <w:gridSpan w:val="2"/>
            <w:shd w:val="clear" w:color="auto" w:fill="auto"/>
          </w:tcPr>
          <w:p w:rsidR="00535B04" w:rsidRPr="001F0FC5" w:rsidRDefault="00535B04" w:rsidP="00535B04">
            <w:pPr>
              <w:pStyle w:val="Default"/>
              <w:rPr>
                <w:color w:val="auto"/>
                <w:sz w:val="28"/>
                <w:szCs w:val="28"/>
              </w:rPr>
            </w:pPr>
            <w:r w:rsidRPr="001F0FC5">
              <w:rPr>
                <w:color w:val="auto"/>
                <w:sz w:val="28"/>
                <w:szCs w:val="28"/>
              </w:rPr>
              <w:t>февраль</w:t>
            </w:r>
          </w:p>
        </w:tc>
        <w:tc>
          <w:tcPr>
            <w:tcW w:w="2268" w:type="dxa"/>
            <w:gridSpan w:val="2"/>
            <w:shd w:val="clear" w:color="auto" w:fill="auto"/>
          </w:tcPr>
          <w:p w:rsidR="00535B04" w:rsidRPr="001F0FC5" w:rsidRDefault="00535B04" w:rsidP="00535B04">
            <w:pPr>
              <w:pStyle w:val="Default"/>
              <w:rPr>
                <w:color w:val="auto"/>
                <w:sz w:val="28"/>
                <w:szCs w:val="28"/>
              </w:rPr>
            </w:pPr>
            <w:proofErr w:type="spellStart"/>
            <w:r w:rsidRPr="001F0FC5">
              <w:rPr>
                <w:color w:val="auto"/>
                <w:sz w:val="28"/>
                <w:szCs w:val="28"/>
              </w:rPr>
              <w:t>Кузёма</w:t>
            </w:r>
            <w:proofErr w:type="spellEnd"/>
            <w:r w:rsidRPr="001F0FC5">
              <w:rPr>
                <w:color w:val="auto"/>
                <w:sz w:val="28"/>
                <w:szCs w:val="28"/>
              </w:rPr>
              <w:t xml:space="preserve"> Ю.Н.</w:t>
            </w:r>
          </w:p>
          <w:p w:rsidR="00535B04" w:rsidRPr="001F0FC5" w:rsidRDefault="00535B04" w:rsidP="00535B04">
            <w:pPr>
              <w:pStyle w:val="Default"/>
              <w:rPr>
                <w:color w:val="auto"/>
                <w:sz w:val="28"/>
                <w:szCs w:val="28"/>
              </w:rPr>
            </w:pPr>
            <w:r w:rsidRPr="001F0FC5">
              <w:rPr>
                <w:color w:val="auto"/>
                <w:sz w:val="28"/>
                <w:szCs w:val="28"/>
              </w:rPr>
              <w:t xml:space="preserve">Могильницкая Е.Ю. </w:t>
            </w:r>
          </w:p>
        </w:tc>
      </w:tr>
      <w:tr w:rsidR="00535B04" w:rsidRPr="00B56D3C" w:rsidTr="00535B04">
        <w:trPr>
          <w:trHeight w:val="277"/>
        </w:trPr>
        <w:tc>
          <w:tcPr>
            <w:tcW w:w="987" w:type="dxa"/>
            <w:shd w:val="clear" w:color="auto" w:fill="auto"/>
          </w:tcPr>
          <w:p w:rsidR="00535B04" w:rsidRPr="001F0FC5" w:rsidRDefault="001F0FC5" w:rsidP="00535B04">
            <w:pPr>
              <w:rPr>
                <w:sz w:val="28"/>
                <w:szCs w:val="28"/>
              </w:rPr>
            </w:pPr>
            <w:r w:rsidRPr="001F0FC5">
              <w:rPr>
                <w:sz w:val="28"/>
                <w:szCs w:val="28"/>
              </w:rPr>
              <w:t>28</w:t>
            </w:r>
            <w:r w:rsidR="00535B04" w:rsidRPr="001F0FC5">
              <w:rPr>
                <w:sz w:val="28"/>
                <w:szCs w:val="28"/>
              </w:rPr>
              <w:t>.6</w:t>
            </w:r>
          </w:p>
        </w:tc>
        <w:tc>
          <w:tcPr>
            <w:tcW w:w="4537" w:type="dxa"/>
            <w:gridSpan w:val="2"/>
            <w:shd w:val="clear" w:color="auto" w:fill="auto"/>
          </w:tcPr>
          <w:p w:rsidR="00535B04" w:rsidRPr="001F0FC5" w:rsidRDefault="00535B04" w:rsidP="00535B04">
            <w:pPr>
              <w:rPr>
                <w:sz w:val="28"/>
                <w:szCs w:val="28"/>
              </w:rPr>
            </w:pPr>
            <w:r w:rsidRPr="001F0FC5">
              <w:rPr>
                <w:sz w:val="28"/>
                <w:szCs w:val="28"/>
              </w:rPr>
              <w:t>Конкурс «Волонтер года»</w:t>
            </w:r>
          </w:p>
          <w:p w:rsidR="00535B04" w:rsidRPr="001F0FC5" w:rsidRDefault="00535B04" w:rsidP="00535B04">
            <w:pPr>
              <w:rPr>
                <w:sz w:val="28"/>
                <w:szCs w:val="28"/>
              </w:rPr>
            </w:pPr>
          </w:p>
        </w:tc>
        <w:tc>
          <w:tcPr>
            <w:tcW w:w="1984" w:type="dxa"/>
            <w:gridSpan w:val="2"/>
            <w:shd w:val="clear" w:color="auto" w:fill="auto"/>
          </w:tcPr>
          <w:p w:rsidR="00535B04" w:rsidRPr="001F0FC5" w:rsidRDefault="00535B04" w:rsidP="00535B04">
            <w:pPr>
              <w:pStyle w:val="Default"/>
              <w:rPr>
                <w:color w:val="auto"/>
                <w:sz w:val="28"/>
                <w:szCs w:val="28"/>
              </w:rPr>
            </w:pPr>
            <w:r w:rsidRPr="001F0FC5">
              <w:rPr>
                <w:color w:val="auto"/>
                <w:sz w:val="28"/>
                <w:szCs w:val="28"/>
              </w:rPr>
              <w:t>февраль</w:t>
            </w:r>
          </w:p>
        </w:tc>
        <w:tc>
          <w:tcPr>
            <w:tcW w:w="2268" w:type="dxa"/>
            <w:gridSpan w:val="2"/>
            <w:shd w:val="clear" w:color="auto" w:fill="auto"/>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pStyle w:val="Default"/>
              <w:rPr>
                <w:color w:val="auto"/>
                <w:sz w:val="28"/>
                <w:szCs w:val="28"/>
              </w:rPr>
            </w:pPr>
            <w:r w:rsidRPr="001F0FC5">
              <w:rPr>
                <w:color w:val="auto"/>
                <w:sz w:val="28"/>
                <w:szCs w:val="28"/>
              </w:rPr>
              <w:t>Пеннер И.А.</w:t>
            </w:r>
          </w:p>
        </w:tc>
      </w:tr>
      <w:tr w:rsidR="00535B04" w:rsidRPr="00B56D3C" w:rsidTr="00535B04">
        <w:trPr>
          <w:trHeight w:val="292"/>
        </w:trPr>
        <w:tc>
          <w:tcPr>
            <w:tcW w:w="987" w:type="dxa"/>
            <w:shd w:val="clear" w:color="auto" w:fill="auto"/>
          </w:tcPr>
          <w:p w:rsidR="00535B04" w:rsidRPr="001F0FC5" w:rsidRDefault="001F0FC5" w:rsidP="00535B04">
            <w:pPr>
              <w:rPr>
                <w:sz w:val="28"/>
                <w:szCs w:val="28"/>
              </w:rPr>
            </w:pPr>
            <w:r w:rsidRPr="001F0FC5">
              <w:rPr>
                <w:sz w:val="28"/>
                <w:szCs w:val="28"/>
              </w:rPr>
              <w:t>28</w:t>
            </w:r>
            <w:r w:rsidR="00535B04" w:rsidRPr="001F0FC5">
              <w:rPr>
                <w:sz w:val="28"/>
                <w:szCs w:val="28"/>
              </w:rPr>
              <w:t>.7</w:t>
            </w:r>
          </w:p>
        </w:tc>
        <w:tc>
          <w:tcPr>
            <w:tcW w:w="4537" w:type="dxa"/>
            <w:gridSpan w:val="2"/>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Конкурс «</w:t>
            </w:r>
            <w:proofErr w:type="spellStart"/>
            <w:r w:rsidRPr="001F0FC5">
              <w:rPr>
                <w:rStyle w:val="FontStyle23"/>
                <w:rFonts w:ascii="Times New Roman" w:hAnsi="Times New Roman"/>
                <w:color w:val="auto"/>
                <w:sz w:val="28"/>
                <w:szCs w:val="28"/>
              </w:rPr>
              <w:t>Сибириада</w:t>
            </w:r>
            <w:proofErr w:type="spellEnd"/>
            <w:r w:rsidRPr="001F0FC5">
              <w:rPr>
                <w:rStyle w:val="FontStyle23"/>
                <w:rFonts w:ascii="Times New Roman" w:hAnsi="Times New Roman"/>
                <w:color w:val="auto"/>
                <w:sz w:val="28"/>
                <w:szCs w:val="28"/>
              </w:rPr>
              <w:t>»</w:t>
            </w:r>
          </w:p>
        </w:tc>
        <w:tc>
          <w:tcPr>
            <w:tcW w:w="1984" w:type="dxa"/>
            <w:gridSpan w:val="2"/>
            <w:shd w:val="clear" w:color="auto" w:fill="auto"/>
          </w:tcPr>
          <w:p w:rsidR="00535B04" w:rsidRPr="001F0FC5" w:rsidRDefault="00535B04" w:rsidP="00535B04">
            <w:pPr>
              <w:rPr>
                <w:sz w:val="28"/>
                <w:szCs w:val="28"/>
              </w:rPr>
            </w:pPr>
            <w:r w:rsidRPr="001F0FC5">
              <w:rPr>
                <w:sz w:val="28"/>
                <w:szCs w:val="28"/>
              </w:rPr>
              <w:t>февраль</w:t>
            </w:r>
          </w:p>
        </w:tc>
        <w:tc>
          <w:tcPr>
            <w:tcW w:w="2268" w:type="dxa"/>
            <w:gridSpan w:val="2"/>
            <w:shd w:val="clear" w:color="auto" w:fill="auto"/>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b/>
                <w:sz w:val="28"/>
                <w:szCs w:val="28"/>
              </w:rPr>
            </w:pPr>
            <w:r w:rsidRPr="001F0FC5">
              <w:rPr>
                <w:sz w:val="28"/>
                <w:szCs w:val="28"/>
              </w:rPr>
              <w:t>Пеннер И.А.</w:t>
            </w:r>
          </w:p>
        </w:tc>
      </w:tr>
      <w:tr w:rsidR="00535B04" w:rsidRPr="00B56D3C" w:rsidTr="00535B04">
        <w:trPr>
          <w:trHeight w:val="277"/>
        </w:trPr>
        <w:tc>
          <w:tcPr>
            <w:tcW w:w="987" w:type="dxa"/>
            <w:shd w:val="clear" w:color="auto" w:fill="auto"/>
          </w:tcPr>
          <w:p w:rsidR="00535B04" w:rsidRPr="001F0FC5" w:rsidRDefault="001F0FC5" w:rsidP="00535B04">
            <w:pPr>
              <w:rPr>
                <w:sz w:val="28"/>
                <w:szCs w:val="28"/>
              </w:rPr>
            </w:pPr>
            <w:r w:rsidRPr="001F0FC5">
              <w:rPr>
                <w:sz w:val="28"/>
                <w:szCs w:val="28"/>
              </w:rPr>
              <w:t>28</w:t>
            </w:r>
            <w:r w:rsidR="00535B04" w:rsidRPr="001F0FC5">
              <w:rPr>
                <w:sz w:val="28"/>
                <w:szCs w:val="28"/>
              </w:rPr>
              <w:t>.8</w:t>
            </w:r>
          </w:p>
        </w:tc>
        <w:tc>
          <w:tcPr>
            <w:tcW w:w="4537" w:type="dxa"/>
            <w:gridSpan w:val="2"/>
            <w:shd w:val="clear" w:color="auto" w:fill="auto"/>
          </w:tcPr>
          <w:p w:rsidR="00535B04" w:rsidRPr="001F0FC5" w:rsidRDefault="00535B04" w:rsidP="00535B04">
            <w:pPr>
              <w:rPr>
                <w:sz w:val="28"/>
                <w:szCs w:val="28"/>
              </w:rPr>
            </w:pPr>
            <w:r w:rsidRPr="001F0FC5">
              <w:rPr>
                <w:sz w:val="28"/>
                <w:szCs w:val="28"/>
              </w:rPr>
              <w:t xml:space="preserve">Творческий фестиваль «Радужный калейдоскоп» </w:t>
            </w:r>
          </w:p>
        </w:tc>
        <w:tc>
          <w:tcPr>
            <w:tcW w:w="1984" w:type="dxa"/>
            <w:gridSpan w:val="2"/>
            <w:shd w:val="clear" w:color="auto" w:fill="auto"/>
          </w:tcPr>
          <w:p w:rsidR="00535B04" w:rsidRPr="001F0FC5" w:rsidRDefault="00535B04" w:rsidP="00535B04">
            <w:pPr>
              <w:pStyle w:val="Default"/>
              <w:rPr>
                <w:color w:val="auto"/>
                <w:sz w:val="28"/>
                <w:szCs w:val="28"/>
              </w:rPr>
            </w:pPr>
            <w:r w:rsidRPr="001F0FC5">
              <w:rPr>
                <w:color w:val="auto"/>
                <w:sz w:val="28"/>
                <w:szCs w:val="28"/>
              </w:rPr>
              <w:t>март</w:t>
            </w:r>
          </w:p>
        </w:tc>
        <w:tc>
          <w:tcPr>
            <w:tcW w:w="2268" w:type="dxa"/>
            <w:gridSpan w:val="2"/>
            <w:shd w:val="clear" w:color="auto" w:fill="auto"/>
          </w:tcPr>
          <w:p w:rsidR="00535B04" w:rsidRPr="001F0FC5" w:rsidRDefault="00535B04" w:rsidP="00535B04">
            <w:pPr>
              <w:pStyle w:val="Default"/>
              <w:rPr>
                <w:color w:val="auto"/>
                <w:sz w:val="28"/>
                <w:szCs w:val="28"/>
              </w:rPr>
            </w:pPr>
            <w:proofErr w:type="spellStart"/>
            <w:r w:rsidRPr="001F0FC5">
              <w:rPr>
                <w:color w:val="auto"/>
                <w:sz w:val="28"/>
                <w:szCs w:val="28"/>
              </w:rPr>
              <w:t>Кузёма</w:t>
            </w:r>
            <w:proofErr w:type="spellEnd"/>
            <w:r w:rsidRPr="001F0FC5">
              <w:rPr>
                <w:color w:val="auto"/>
                <w:sz w:val="28"/>
                <w:szCs w:val="28"/>
              </w:rPr>
              <w:t xml:space="preserve"> Ю.Н.</w:t>
            </w:r>
          </w:p>
          <w:p w:rsidR="00535B04" w:rsidRPr="001F0FC5" w:rsidRDefault="00535B04" w:rsidP="00535B04">
            <w:pPr>
              <w:pStyle w:val="Default"/>
              <w:rPr>
                <w:color w:val="auto"/>
                <w:sz w:val="28"/>
                <w:szCs w:val="28"/>
              </w:rPr>
            </w:pPr>
            <w:r w:rsidRPr="001F0FC5">
              <w:rPr>
                <w:color w:val="auto"/>
                <w:sz w:val="28"/>
                <w:szCs w:val="28"/>
              </w:rPr>
              <w:t>Могильницкая Е.Ю.</w:t>
            </w:r>
          </w:p>
        </w:tc>
      </w:tr>
      <w:tr w:rsidR="00535B04" w:rsidRPr="00B56D3C" w:rsidTr="00535B04">
        <w:trPr>
          <w:trHeight w:val="330"/>
        </w:trPr>
        <w:tc>
          <w:tcPr>
            <w:tcW w:w="987" w:type="dxa"/>
            <w:shd w:val="clear" w:color="auto" w:fill="auto"/>
          </w:tcPr>
          <w:p w:rsidR="00535B04" w:rsidRPr="001F0FC5" w:rsidRDefault="001F0FC5" w:rsidP="00535B04">
            <w:pPr>
              <w:rPr>
                <w:sz w:val="28"/>
                <w:szCs w:val="28"/>
              </w:rPr>
            </w:pPr>
            <w:r>
              <w:rPr>
                <w:sz w:val="28"/>
                <w:szCs w:val="28"/>
              </w:rPr>
              <w:t>28.9</w:t>
            </w:r>
          </w:p>
        </w:tc>
        <w:tc>
          <w:tcPr>
            <w:tcW w:w="4537" w:type="dxa"/>
            <w:gridSpan w:val="2"/>
            <w:shd w:val="clear" w:color="auto" w:fill="auto"/>
          </w:tcPr>
          <w:p w:rsidR="00535B04" w:rsidRPr="001F0FC5" w:rsidRDefault="00535B04" w:rsidP="00535B04">
            <w:pPr>
              <w:rPr>
                <w:sz w:val="28"/>
                <w:szCs w:val="28"/>
              </w:rPr>
            </w:pPr>
            <w:r w:rsidRPr="001F0FC5">
              <w:rPr>
                <w:sz w:val="28"/>
                <w:szCs w:val="28"/>
              </w:rPr>
              <w:t xml:space="preserve">Подготовка и проведение открытой </w:t>
            </w:r>
            <w:proofErr w:type="gramStart"/>
            <w:r w:rsidRPr="001F0FC5">
              <w:rPr>
                <w:sz w:val="28"/>
                <w:szCs w:val="28"/>
              </w:rPr>
              <w:t>муниципальной  научно</w:t>
            </w:r>
            <w:proofErr w:type="gramEnd"/>
            <w:r w:rsidRPr="001F0FC5">
              <w:rPr>
                <w:sz w:val="28"/>
                <w:szCs w:val="28"/>
              </w:rPr>
              <w:t>-практической конференции для одарённых школьников «Будущее Алтая».</w:t>
            </w:r>
          </w:p>
        </w:tc>
        <w:tc>
          <w:tcPr>
            <w:tcW w:w="1984" w:type="dxa"/>
            <w:gridSpan w:val="2"/>
            <w:shd w:val="clear" w:color="auto" w:fill="auto"/>
          </w:tcPr>
          <w:p w:rsidR="00535B04" w:rsidRPr="001F0FC5" w:rsidRDefault="00535B04" w:rsidP="00535B04">
            <w:pPr>
              <w:rPr>
                <w:sz w:val="28"/>
                <w:szCs w:val="28"/>
              </w:rPr>
            </w:pPr>
            <w:r w:rsidRPr="001F0FC5">
              <w:rPr>
                <w:sz w:val="28"/>
                <w:szCs w:val="28"/>
              </w:rPr>
              <w:t>Январь-февраль</w:t>
            </w:r>
          </w:p>
        </w:tc>
        <w:tc>
          <w:tcPr>
            <w:tcW w:w="2268" w:type="dxa"/>
            <w:gridSpan w:val="2"/>
            <w:shd w:val="clear" w:color="auto" w:fill="auto"/>
          </w:tcPr>
          <w:p w:rsidR="00535B04" w:rsidRPr="001F0FC5" w:rsidRDefault="00535B04" w:rsidP="00535B04">
            <w:r w:rsidRPr="001F0FC5">
              <w:rPr>
                <w:sz w:val="28"/>
                <w:szCs w:val="28"/>
              </w:rPr>
              <w:t>Тараненко Л.В.</w:t>
            </w:r>
          </w:p>
        </w:tc>
      </w:tr>
      <w:tr w:rsidR="00535B04" w:rsidRPr="00B56D3C" w:rsidTr="00535B04">
        <w:trPr>
          <w:trHeight w:val="330"/>
        </w:trPr>
        <w:tc>
          <w:tcPr>
            <w:tcW w:w="987" w:type="dxa"/>
            <w:shd w:val="clear" w:color="auto" w:fill="auto"/>
          </w:tcPr>
          <w:p w:rsidR="00535B04" w:rsidRPr="001F0FC5" w:rsidRDefault="001F0FC5" w:rsidP="00535B04">
            <w:pPr>
              <w:rPr>
                <w:sz w:val="28"/>
                <w:szCs w:val="28"/>
              </w:rPr>
            </w:pPr>
            <w:r>
              <w:rPr>
                <w:sz w:val="28"/>
                <w:szCs w:val="28"/>
              </w:rPr>
              <w:t>28</w:t>
            </w:r>
            <w:r w:rsidR="00535B04" w:rsidRPr="001F0FC5">
              <w:rPr>
                <w:sz w:val="28"/>
                <w:szCs w:val="28"/>
              </w:rPr>
              <w:t>.10</w:t>
            </w:r>
          </w:p>
        </w:tc>
        <w:tc>
          <w:tcPr>
            <w:tcW w:w="4537" w:type="dxa"/>
            <w:gridSpan w:val="2"/>
            <w:shd w:val="clear" w:color="auto" w:fill="auto"/>
          </w:tcPr>
          <w:p w:rsidR="00535B04" w:rsidRPr="001F0FC5" w:rsidRDefault="00535B04" w:rsidP="00535B04">
            <w:pPr>
              <w:pStyle w:val="Style10"/>
              <w:widowControl/>
              <w:spacing w:line="221" w:lineRule="exact"/>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Конкурс экскурсоводов школьных музеев</w:t>
            </w:r>
          </w:p>
        </w:tc>
        <w:tc>
          <w:tcPr>
            <w:tcW w:w="1984" w:type="dxa"/>
            <w:gridSpan w:val="2"/>
            <w:shd w:val="clear" w:color="auto" w:fill="auto"/>
          </w:tcPr>
          <w:p w:rsidR="00535B04" w:rsidRPr="001F0FC5" w:rsidRDefault="00535B04" w:rsidP="00535B04">
            <w:pPr>
              <w:rPr>
                <w:sz w:val="28"/>
                <w:szCs w:val="28"/>
              </w:rPr>
            </w:pPr>
            <w:r w:rsidRPr="001F0FC5">
              <w:rPr>
                <w:sz w:val="28"/>
                <w:szCs w:val="28"/>
              </w:rPr>
              <w:t>март</w:t>
            </w:r>
          </w:p>
        </w:tc>
        <w:tc>
          <w:tcPr>
            <w:tcW w:w="2268" w:type="dxa"/>
            <w:gridSpan w:val="2"/>
            <w:shd w:val="clear" w:color="auto" w:fill="auto"/>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b/>
                <w:sz w:val="28"/>
                <w:szCs w:val="28"/>
              </w:rPr>
            </w:pPr>
            <w:r w:rsidRPr="001F0FC5">
              <w:rPr>
                <w:sz w:val="28"/>
                <w:szCs w:val="28"/>
              </w:rPr>
              <w:t>Пеннер И.А.</w:t>
            </w:r>
          </w:p>
        </w:tc>
      </w:tr>
      <w:tr w:rsidR="001F0FC5" w:rsidRPr="001F0FC5"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.11</w:t>
            </w:r>
          </w:p>
        </w:tc>
        <w:tc>
          <w:tcPr>
            <w:tcW w:w="4537" w:type="dxa"/>
            <w:gridSpan w:val="2"/>
            <w:shd w:val="clear" w:color="auto" w:fill="auto"/>
          </w:tcPr>
          <w:p w:rsidR="00535B04" w:rsidRPr="001F0FC5" w:rsidRDefault="00535B04" w:rsidP="00535B04">
            <w:pPr>
              <w:rPr>
                <w:sz w:val="28"/>
                <w:szCs w:val="28"/>
              </w:rPr>
            </w:pPr>
            <w:r w:rsidRPr="001F0FC5">
              <w:rPr>
                <w:sz w:val="28"/>
                <w:szCs w:val="28"/>
              </w:rPr>
              <w:t>Конкурс «С любовью к Кулунде»</w:t>
            </w:r>
          </w:p>
        </w:tc>
        <w:tc>
          <w:tcPr>
            <w:tcW w:w="1984" w:type="dxa"/>
            <w:gridSpan w:val="2"/>
            <w:shd w:val="clear" w:color="auto" w:fill="auto"/>
          </w:tcPr>
          <w:p w:rsidR="00535B04" w:rsidRPr="001F0FC5" w:rsidRDefault="00535B04" w:rsidP="00535B04">
            <w:pPr>
              <w:rPr>
                <w:sz w:val="28"/>
                <w:szCs w:val="28"/>
              </w:rPr>
            </w:pPr>
            <w:r w:rsidRPr="001F0FC5">
              <w:rPr>
                <w:sz w:val="28"/>
                <w:szCs w:val="28"/>
              </w:rPr>
              <w:t>апрель</w:t>
            </w:r>
          </w:p>
        </w:tc>
        <w:tc>
          <w:tcPr>
            <w:tcW w:w="2268" w:type="dxa"/>
            <w:gridSpan w:val="2"/>
            <w:shd w:val="clear" w:color="auto" w:fill="auto"/>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sz w:val="28"/>
                <w:szCs w:val="28"/>
              </w:rPr>
            </w:pPr>
            <w:r w:rsidRPr="001F0FC5">
              <w:rPr>
                <w:sz w:val="28"/>
                <w:szCs w:val="28"/>
              </w:rPr>
              <w:t>Пеннер И.А.</w:t>
            </w:r>
          </w:p>
        </w:tc>
      </w:tr>
      <w:tr w:rsidR="001F0FC5" w:rsidRPr="001F0FC5"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.12</w:t>
            </w:r>
          </w:p>
        </w:tc>
        <w:tc>
          <w:tcPr>
            <w:tcW w:w="4537" w:type="dxa"/>
            <w:gridSpan w:val="2"/>
            <w:shd w:val="clear" w:color="auto" w:fill="auto"/>
          </w:tcPr>
          <w:p w:rsidR="00535B04" w:rsidRPr="001F0FC5" w:rsidRDefault="00535B04" w:rsidP="00535B04">
            <w:pPr>
              <w:rPr>
                <w:sz w:val="28"/>
                <w:szCs w:val="28"/>
              </w:rPr>
            </w:pPr>
            <w:r w:rsidRPr="001F0FC5">
              <w:rPr>
                <w:sz w:val="28"/>
                <w:szCs w:val="28"/>
              </w:rPr>
              <w:t>«Зарница»</w:t>
            </w:r>
          </w:p>
        </w:tc>
        <w:tc>
          <w:tcPr>
            <w:tcW w:w="1984" w:type="dxa"/>
            <w:gridSpan w:val="2"/>
            <w:shd w:val="clear" w:color="auto" w:fill="auto"/>
          </w:tcPr>
          <w:p w:rsidR="00535B04" w:rsidRPr="001F0FC5" w:rsidRDefault="00535B04" w:rsidP="00535B04">
            <w:pPr>
              <w:rPr>
                <w:sz w:val="28"/>
                <w:szCs w:val="28"/>
              </w:rPr>
            </w:pPr>
            <w:r w:rsidRPr="001F0FC5">
              <w:rPr>
                <w:sz w:val="28"/>
                <w:szCs w:val="28"/>
              </w:rPr>
              <w:t>апрель</w:t>
            </w:r>
          </w:p>
        </w:tc>
        <w:tc>
          <w:tcPr>
            <w:tcW w:w="2268" w:type="dxa"/>
            <w:gridSpan w:val="2"/>
            <w:shd w:val="clear" w:color="auto" w:fill="auto"/>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sz w:val="28"/>
                <w:szCs w:val="28"/>
              </w:rPr>
            </w:pPr>
            <w:r w:rsidRPr="001F0FC5">
              <w:rPr>
                <w:sz w:val="28"/>
                <w:szCs w:val="28"/>
              </w:rPr>
              <w:t>РМО преподавателей ОБЖ</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.13</w:t>
            </w:r>
          </w:p>
        </w:tc>
        <w:tc>
          <w:tcPr>
            <w:tcW w:w="4537" w:type="dxa"/>
            <w:gridSpan w:val="2"/>
            <w:shd w:val="clear" w:color="auto" w:fill="FFFFFF"/>
          </w:tcPr>
          <w:p w:rsidR="00535B04" w:rsidRPr="001F0FC5" w:rsidRDefault="00535B04" w:rsidP="00535B04">
            <w:pPr>
              <w:rPr>
                <w:sz w:val="28"/>
                <w:szCs w:val="28"/>
              </w:rPr>
            </w:pPr>
            <w:r w:rsidRPr="001F0FC5">
              <w:rPr>
                <w:sz w:val="28"/>
                <w:szCs w:val="28"/>
              </w:rPr>
              <w:t>«Президентские состязания»</w:t>
            </w:r>
          </w:p>
        </w:tc>
        <w:tc>
          <w:tcPr>
            <w:tcW w:w="1984" w:type="dxa"/>
            <w:gridSpan w:val="2"/>
            <w:shd w:val="clear" w:color="auto" w:fill="FFFFFF"/>
          </w:tcPr>
          <w:p w:rsidR="00535B04" w:rsidRPr="001F0FC5" w:rsidRDefault="00535B04" w:rsidP="00535B04">
            <w:pPr>
              <w:rPr>
                <w:sz w:val="28"/>
                <w:szCs w:val="28"/>
              </w:rPr>
            </w:pPr>
            <w:r w:rsidRPr="001F0FC5">
              <w:rPr>
                <w:sz w:val="28"/>
                <w:szCs w:val="28"/>
              </w:rPr>
              <w:t>апрель</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pStyle w:val="Style23"/>
              <w:widowControl/>
              <w:rPr>
                <w:sz w:val="28"/>
                <w:szCs w:val="28"/>
              </w:rPr>
            </w:pPr>
            <w:r w:rsidRPr="001F0FC5">
              <w:rPr>
                <w:sz w:val="28"/>
                <w:szCs w:val="28"/>
              </w:rPr>
              <w:t>МБУДО ДЮСШ</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.14</w:t>
            </w:r>
          </w:p>
        </w:tc>
        <w:tc>
          <w:tcPr>
            <w:tcW w:w="4537" w:type="dxa"/>
            <w:gridSpan w:val="2"/>
            <w:shd w:val="clear" w:color="auto" w:fill="FFFFFF"/>
          </w:tcPr>
          <w:p w:rsidR="00535B04" w:rsidRPr="001F0FC5" w:rsidRDefault="00535B04" w:rsidP="00535B04">
            <w:pPr>
              <w:rPr>
                <w:sz w:val="28"/>
                <w:szCs w:val="28"/>
              </w:rPr>
            </w:pPr>
            <w:r w:rsidRPr="001F0FC5">
              <w:rPr>
                <w:sz w:val="28"/>
                <w:szCs w:val="28"/>
              </w:rPr>
              <w:t>«Спортивный базар»</w:t>
            </w:r>
          </w:p>
        </w:tc>
        <w:tc>
          <w:tcPr>
            <w:tcW w:w="1984" w:type="dxa"/>
            <w:gridSpan w:val="2"/>
            <w:shd w:val="clear" w:color="auto" w:fill="FFFFFF"/>
          </w:tcPr>
          <w:p w:rsidR="00535B04" w:rsidRPr="001F0FC5" w:rsidRDefault="00535B04" w:rsidP="00535B04">
            <w:pPr>
              <w:rPr>
                <w:sz w:val="28"/>
                <w:szCs w:val="28"/>
              </w:rPr>
            </w:pPr>
            <w:r w:rsidRPr="001F0FC5">
              <w:rPr>
                <w:sz w:val="28"/>
                <w:szCs w:val="28"/>
              </w:rPr>
              <w:t>апрель</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sz w:val="28"/>
                <w:szCs w:val="28"/>
              </w:rPr>
            </w:pPr>
            <w:r w:rsidRPr="001F0FC5">
              <w:rPr>
                <w:sz w:val="28"/>
                <w:szCs w:val="28"/>
              </w:rPr>
              <w:t>Пеннер И.А.</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.15</w:t>
            </w:r>
          </w:p>
        </w:tc>
        <w:tc>
          <w:tcPr>
            <w:tcW w:w="4537" w:type="dxa"/>
            <w:gridSpan w:val="2"/>
            <w:shd w:val="clear" w:color="auto" w:fill="FFFFFF"/>
          </w:tcPr>
          <w:p w:rsidR="00535B04" w:rsidRPr="001F0FC5" w:rsidRDefault="00535B04" w:rsidP="00535B04">
            <w:pPr>
              <w:rPr>
                <w:sz w:val="28"/>
                <w:szCs w:val="28"/>
              </w:rPr>
            </w:pPr>
            <w:r w:rsidRPr="001F0FC5">
              <w:rPr>
                <w:sz w:val="28"/>
                <w:szCs w:val="28"/>
              </w:rPr>
              <w:t>Слет детских и подростковых организаций</w:t>
            </w:r>
          </w:p>
          <w:p w:rsidR="00535B04" w:rsidRPr="001F0FC5" w:rsidRDefault="00535B04" w:rsidP="00535B04">
            <w:pPr>
              <w:rPr>
                <w:sz w:val="28"/>
                <w:szCs w:val="28"/>
              </w:rPr>
            </w:pPr>
          </w:p>
        </w:tc>
        <w:tc>
          <w:tcPr>
            <w:tcW w:w="1984" w:type="dxa"/>
            <w:gridSpan w:val="2"/>
            <w:shd w:val="clear" w:color="auto" w:fill="FFFFFF"/>
          </w:tcPr>
          <w:p w:rsidR="00535B04" w:rsidRPr="001F0FC5" w:rsidRDefault="00535B04" w:rsidP="00535B04">
            <w:pPr>
              <w:rPr>
                <w:sz w:val="28"/>
                <w:szCs w:val="28"/>
              </w:rPr>
            </w:pPr>
            <w:r w:rsidRPr="001F0FC5">
              <w:rPr>
                <w:sz w:val="28"/>
                <w:szCs w:val="28"/>
              </w:rPr>
              <w:t>Май</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sz w:val="28"/>
                <w:szCs w:val="28"/>
              </w:rPr>
            </w:pPr>
            <w:r w:rsidRPr="001F0FC5">
              <w:rPr>
                <w:sz w:val="28"/>
                <w:szCs w:val="28"/>
              </w:rPr>
              <w:t>Пеннер И.А.</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lastRenderedPageBreak/>
              <w:t>28</w:t>
            </w:r>
            <w:r w:rsidR="00535B04">
              <w:rPr>
                <w:sz w:val="28"/>
                <w:szCs w:val="28"/>
              </w:rPr>
              <w:t>.16</w:t>
            </w:r>
          </w:p>
        </w:tc>
        <w:tc>
          <w:tcPr>
            <w:tcW w:w="4537" w:type="dxa"/>
            <w:gridSpan w:val="2"/>
            <w:shd w:val="clear" w:color="auto" w:fill="FFFFFF"/>
          </w:tcPr>
          <w:p w:rsidR="00535B04" w:rsidRPr="001F0FC5" w:rsidRDefault="00535B04" w:rsidP="00535B04">
            <w:pPr>
              <w:pStyle w:val="Style10"/>
              <w:widowControl/>
              <w:spacing w:line="221" w:lineRule="exact"/>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Фотоконкурс «Детская организация – в делах и лицах»</w:t>
            </w:r>
          </w:p>
        </w:tc>
        <w:tc>
          <w:tcPr>
            <w:tcW w:w="1984" w:type="dxa"/>
            <w:gridSpan w:val="2"/>
            <w:shd w:val="clear" w:color="auto" w:fill="FFFFFF"/>
          </w:tcPr>
          <w:p w:rsidR="00535B04" w:rsidRPr="001F0FC5" w:rsidRDefault="00535B04" w:rsidP="00535B04">
            <w:pPr>
              <w:rPr>
                <w:sz w:val="28"/>
                <w:szCs w:val="28"/>
              </w:rPr>
            </w:pPr>
            <w:r w:rsidRPr="001F0FC5">
              <w:rPr>
                <w:sz w:val="28"/>
                <w:szCs w:val="28"/>
              </w:rPr>
              <w:t>май</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b/>
                <w:sz w:val="28"/>
                <w:szCs w:val="28"/>
              </w:rPr>
            </w:pPr>
            <w:r w:rsidRPr="001F0FC5">
              <w:rPr>
                <w:sz w:val="28"/>
                <w:szCs w:val="28"/>
              </w:rPr>
              <w:t xml:space="preserve">Пеннер </w:t>
            </w:r>
            <w:proofErr w:type="gramStart"/>
            <w:r w:rsidRPr="001F0FC5">
              <w:rPr>
                <w:sz w:val="28"/>
                <w:szCs w:val="28"/>
              </w:rPr>
              <w:t>И.А..</w:t>
            </w:r>
            <w:proofErr w:type="gramEnd"/>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.1</w:t>
            </w:r>
            <w:r w:rsidR="00535B04">
              <w:rPr>
                <w:sz w:val="28"/>
                <w:szCs w:val="28"/>
              </w:rPr>
              <w:t>7</w:t>
            </w:r>
          </w:p>
        </w:tc>
        <w:tc>
          <w:tcPr>
            <w:tcW w:w="4537" w:type="dxa"/>
            <w:gridSpan w:val="2"/>
            <w:shd w:val="clear" w:color="auto" w:fill="FFFFFF"/>
          </w:tcPr>
          <w:p w:rsidR="00535B04" w:rsidRPr="001F0FC5" w:rsidRDefault="00535B04" w:rsidP="00535B04">
            <w:pPr>
              <w:rPr>
                <w:sz w:val="28"/>
                <w:szCs w:val="28"/>
              </w:rPr>
            </w:pPr>
            <w:r w:rsidRPr="001F0FC5">
              <w:rPr>
                <w:sz w:val="28"/>
                <w:szCs w:val="28"/>
              </w:rPr>
              <w:t>Экологический марафон</w:t>
            </w:r>
          </w:p>
        </w:tc>
        <w:tc>
          <w:tcPr>
            <w:tcW w:w="1984" w:type="dxa"/>
            <w:gridSpan w:val="2"/>
            <w:shd w:val="clear" w:color="auto" w:fill="FFFFFF"/>
          </w:tcPr>
          <w:p w:rsidR="00535B04" w:rsidRPr="001F0FC5" w:rsidRDefault="00535B04" w:rsidP="00535B04">
            <w:pPr>
              <w:rPr>
                <w:sz w:val="28"/>
                <w:szCs w:val="28"/>
              </w:rPr>
            </w:pPr>
            <w:r w:rsidRPr="001F0FC5">
              <w:rPr>
                <w:sz w:val="28"/>
                <w:szCs w:val="28"/>
              </w:rPr>
              <w:t>Май</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sz w:val="28"/>
                <w:szCs w:val="28"/>
              </w:rPr>
            </w:pPr>
            <w:r w:rsidRPr="001F0FC5">
              <w:rPr>
                <w:sz w:val="28"/>
                <w:szCs w:val="28"/>
              </w:rPr>
              <w:t>Пеннер И.А.</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.1</w:t>
            </w:r>
            <w:r w:rsidR="00535B04">
              <w:rPr>
                <w:sz w:val="28"/>
                <w:szCs w:val="28"/>
              </w:rPr>
              <w:t>8</w:t>
            </w:r>
          </w:p>
        </w:tc>
        <w:tc>
          <w:tcPr>
            <w:tcW w:w="4537" w:type="dxa"/>
            <w:gridSpan w:val="2"/>
            <w:shd w:val="clear" w:color="auto" w:fill="FFFFFF"/>
          </w:tcPr>
          <w:p w:rsidR="00535B04" w:rsidRPr="001F0FC5" w:rsidRDefault="00535B04" w:rsidP="00535B04">
            <w:pPr>
              <w:rPr>
                <w:sz w:val="28"/>
                <w:szCs w:val="28"/>
              </w:rPr>
            </w:pPr>
            <w:r w:rsidRPr="001F0FC5">
              <w:rPr>
                <w:sz w:val="28"/>
                <w:szCs w:val="28"/>
              </w:rPr>
              <w:t>Итоговая научно-практическая конференция для одаренных школьников «Будущее Алтая – 2017»</w:t>
            </w:r>
          </w:p>
        </w:tc>
        <w:tc>
          <w:tcPr>
            <w:tcW w:w="1984" w:type="dxa"/>
            <w:gridSpan w:val="2"/>
            <w:shd w:val="clear" w:color="auto" w:fill="FFFFFF"/>
          </w:tcPr>
          <w:p w:rsidR="00535B04" w:rsidRPr="001F0FC5" w:rsidRDefault="00535B04" w:rsidP="00535B04">
            <w:pPr>
              <w:rPr>
                <w:sz w:val="28"/>
                <w:szCs w:val="28"/>
              </w:rPr>
            </w:pPr>
            <w:r w:rsidRPr="001F0FC5">
              <w:rPr>
                <w:sz w:val="28"/>
                <w:szCs w:val="28"/>
              </w:rPr>
              <w:t>Май</w:t>
            </w:r>
          </w:p>
        </w:tc>
        <w:tc>
          <w:tcPr>
            <w:tcW w:w="2268" w:type="dxa"/>
            <w:gridSpan w:val="2"/>
            <w:shd w:val="clear" w:color="auto" w:fill="FFFFFF"/>
          </w:tcPr>
          <w:p w:rsidR="00535B04" w:rsidRPr="001F0FC5" w:rsidRDefault="00535B04" w:rsidP="00535B04">
            <w:pPr>
              <w:rPr>
                <w:sz w:val="28"/>
                <w:szCs w:val="28"/>
              </w:rPr>
            </w:pPr>
            <w:r w:rsidRPr="001F0FC5">
              <w:rPr>
                <w:sz w:val="28"/>
                <w:szCs w:val="28"/>
              </w:rPr>
              <w:t>Тараненко Л.В.</w:t>
            </w:r>
          </w:p>
        </w:tc>
      </w:tr>
      <w:tr w:rsidR="00535B04" w:rsidRPr="00B56D3C" w:rsidTr="00535B04">
        <w:trPr>
          <w:trHeight w:val="277"/>
        </w:trPr>
        <w:tc>
          <w:tcPr>
            <w:tcW w:w="987" w:type="dxa"/>
            <w:shd w:val="clear" w:color="auto" w:fill="auto"/>
          </w:tcPr>
          <w:p w:rsidR="00535B04" w:rsidRPr="008E326E" w:rsidRDefault="001F0FC5" w:rsidP="00535B04">
            <w:pPr>
              <w:rPr>
                <w:sz w:val="28"/>
                <w:szCs w:val="28"/>
              </w:rPr>
            </w:pPr>
            <w:r>
              <w:rPr>
                <w:sz w:val="28"/>
                <w:szCs w:val="28"/>
              </w:rPr>
              <w:t>28</w:t>
            </w:r>
            <w:r w:rsidR="00535B04" w:rsidRPr="008E326E">
              <w:rPr>
                <w:sz w:val="28"/>
                <w:szCs w:val="28"/>
              </w:rPr>
              <w:t>.1</w:t>
            </w:r>
            <w:r w:rsidR="00535B04">
              <w:rPr>
                <w:sz w:val="28"/>
                <w:szCs w:val="28"/>
              </w:rPr>
              <w:t>9</w:t>
            </w:r>
          </w:p>
        </w:tc>
        <w:tc>
          <w:tcPr>
            <w:tcW w:w="4537" w:type="dxa"/>
            <w:gridSpan w:val="2"/>
            <w:shd w:val="clear" w:color="auto" w:fill="FFFFFF"/>
          </w:tcPr>
          <w:p w:rsidR="00535B04" w:rsidRPr="001F0FC5" w:rsidRDefault="00535B04" w:rsidP="00535B04">
            <w:pPr>
              <w:rPr>
                <w:sz w:val="28"/>
                <w:szCs w:val="28"/>
              </w:rPr>
            </w:pPr>
            <w:r w:rsidRPr="001F0FC5">
              <w:rPr>
                <w:sz w:val="28"/>
                <w:szCs w:val="28"/>
              </w:rPr>
              <w:t>Районный смотр-конкурс песни и строя</w:t>
            </w:r>
          </w:p>
          <w:p w:rsidR="00535B04" w:rsidRPr="001F0FC5" w:rsidRDefault="00535B04" w:rsidP="00535B04">
            <w:pPr>
              <w:rPr>
                <w:sz w:val="28"/>
                <w:szCs w:val="28"/>
              </w:rPr>
            </w:pPr>
            <w:r w:rsidRPr="001F0FC5">
              <w:rPr>
                <w:sz w:val="28"/>
                <w:szCs w:val="28"/>
              </w:rPr>
              <w:t xml:space="preserve"> "</w:t>
            </w:r>
            <w:proofErr w:type="spellStart"/>
            <w:r w:rsidRPr="001F0FC5">
              <w:rPr>
                <w:sz w:val="28"/>
                <w:szCs w:val="28"/>
              </w:rPr>
              <w:t>Аты</w:t>
            </w:r>
            <w:proofErr w:type="spellEnd"/>
            <w:r w:rsidRPr="001F0FC5">
              <w:rPr>
                <w:sz w:val="28"/>
                <w:szCs w:val="28"/>
              </w:rPr>
              <w:t xml:space="preserve">-Баты, </w:t>
            </w:r>
            <w:r w:rsidRPr="001F0FC5">
              <w:rPr>
                <w:bCs/>
                <w:sz w:val="28"/>
                <w:szCs w:val="28"/>
              </w:rPr>
              <w:t>шли солдаты – внуки Армии родной!</w:t>
            </w:r>
            <w:r w:rsidRPr="001F0FC5">
              <w:rPr>
                <w:sz w:val="28"/>
                <w:szCs w:val="28"/>
              </w:rPr>
              <w:t>"</w:t>
            </w:r>
          </w:p>
        </w:tc>
        <w:tc>
          <w:tcPr>
            <w:tcW w:w="1984" w:type="dxa"/>
            <w:gridSpan w:val="2"/>
            <w:shd w:val="clear" w:color="auto" w:fill="FFFFFF"/>
          </w:tcPr>
          <w:p w:rsidR="00535B04" w:rsidRPr="001F0FC5" w:rsidRDefault="00535B04" w:rsidP="00535B04">
            <w:pPr>
              <w:pStyle w:val="Default"/>
              <w:rPr>
                <w:color w:val="auto"/>
                <w:sz w:val="28"/>
                <w:szCs w:val="28"/>
              </w:rPr>
            </w:pPr>
            <w:r w:rsidRPr="001F0FC5">
              <w:rPr>
                <w:color w:val="auto"/>
                <w:sz w:val="28"/>
                <w:szCs w:val="28"/>
              </w:rPr>
              <w:t>май</w:t>
            </w:r>
          </w:p>
        </w:tc>
        <w:tc>
          <w:tcPr>
            <w:tcW w:w="2268" w:type="dxa"/>
            <w:gridSpan w:val="2"/>
            <w:shd w:val="clear" w:color="auto" w:fill="FFFFFF"/>
          </w:tcPr>
          <w:p w:rsidR="00535B04" w:rsidRPr="001F0FC5" w:rsidRDefault="00535B04" w:rsidP="00535B04">
            <w:pPr>
              <w:pStyle w:val="Default"/>
              <w:rPr>
                <w:color w:val="auto"/>
                <w:sz w:val="28"/>
                <w:szCs w:val="28"/>
              </w:rPr>
            </w:pPr>
            <w:proofErr w:type="spellStart"/>
            <w:r w:rsidRPr="001F0FC5">
              <w:rPr>
                <w:color w:val="auto"/>
                <w:sz w:val="28"/>
                <w:szCs w:val="28"/>
              </w:rPr>
              <w:t>Кузёма</w:t>
            </w:r>
            <w:proofErr w:type="spellEnd"/>
            <w:r w:rsidRPr="001F0FC5">
              <w:rPr>
                <w:color w:val="auto"/>
                <w:sz w:val="28"/>
                <w:szCs w:val="28"/>
              </w:rPr>
              <w:t xml:space="preserve"> Ю.Н.</w:t>
            </w:r>
          </w:p>
          <w:p w:rsidR="00535B04" w:rsidRPr="001F0FC5" w:rsidRDefault="00535B04" w:rsidP="00535B04">
            <w:pPr>
              <w:pStyle w:val="Default"/>
              <w:rPr>
                <w:color w:val="auto"/>
                <w:sz w:val="28"/>
                <w:szCs w:val="28"/>
              </w:rPr>
            </w:pPr>
            <w:r w:rsidRPr="001F0FC5">
              <w:rPr>
                <w:color w:val="auto"/>
                <w:sz w:val="28"/>
                <w:szCs w:val="28"/>
              </w:rPr>
              <w:t>Могильницкая Е.Ю.</w:t>
            </w:r>
          </w:p>
        </w:tc>
      </w:tr>
      <w:tr w:rsidR="00535B04" w:rsidRPr="00B56D3C" w:rsidTr="00535B04">
        <w:trPr>
          <w:trHeight w:val="277"/>
        </w:trPr>
        <w:tc>
          <w:tcPr>
            <w:tcW w:w="987" w:type="dxa"/>
            <w:shd w:val="clear" w:color="auto" w:fill="auto"/>
          </w:tcPr>
          <w:p w:rsidR="00535B04" w:rsidRPr="001F0FC5" w:rsidRDefault="001F0FC5" w:rsidP="00535B04">
            <w:pPr>
              <w:rPr>
                <w:sz w:val="28"/>
                <w:szCs w:val="28"/>
              </w:rPr>
            </w:pPr>
            <w:r>
              <w:rPr>
                <w:sz w:val="28"/>
                <w:szCs w:val="28"/>
              </w:rPr>
              <w:t>28</w:t>
            </w:r>
            <w:r w:rsidR="00535B04" w:rsidRPr="001F0FC5">
              <w:rPr>
                <w:sz w:val="28"/>
                <w:szCs w:val="28"/>
              </w:rPr>
              <w:t>.20</w:t>
            </w:r>
          </w:p>
        </w:tc>
        <w:tc>
          <w:tcPr>
            <w:tcW w:w="4537" w:type="dxa"/>
            <w:gridSpan w:val="2"/>
            <w:shd w:val="clear" w:color="auto" w:fill="FFFFFF"/>
          </w:tcPr>
          <w:p w:rsidR="00535B04" w:rsidRPr="001F0FC5" w:rsidRDefault="00535B04" w:rsidP="00535B04">
            <w:pPr>
              <w:pStyle w:val="Style10"/>
              <w:widowControl/>
              <w:spacing w:line="221" w:lineRule="exact"/>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Соревнования «Безопасное колесо»</w:t>
            </w:r>
          </w:p>
        </w:tc>
        <w:tc>
          <w:tcPr>
            <w:tcW w:w="1984" w:type="dxa"/>
            <w:gridSpan w:val="2"/>
            <w:shd w:val="clear" w:color="auto" w:fill="FFFFFF"/>
          </w:tcPr>
          <w:p w:rsidR="00535B04" w:rsidRPr="001F0FC5" w:rsidRDefault="00535B04" w:rsidP="00535B04">
            <w:pPr>
              <w:rPr>
                <w:sz w:val="28"/>
                <w:szCs w:val="28"/>
              </w:rPr>
            </w:pPr>
            <w:r w:rsidRPr="001F0FC5">
              <w:rPr>
                <w:sz w:val="28"/>
                <w:szCs w:val="28"/>
              </w:rPr>
              <w:t>Май</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sz w:val="28"/>
                <w:szCs w:val="28"/>
              </w:rPr>
            </w:pPr>
            <w:r w:rsidRPr="001F0FC5">
              <w:rPr>
                <w:sz w:val="28"/>
                <w:szCs w:val="28"/>
              </w:rPr>
              <w:t>ОГИБДД</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.2</w:t>
            </w:r>
            <w:r w:rsidR="00535B04">
              <w:rPr>
                <w:sz w:val="28"/>
                <w:szCs w:val="28"/>
              </w:rPr>
              <w:t>1</w:t>
            </w:r>
          </w:p>
        </w:tc>
        <w:tc>
          <w:tcPr>
            <w:tcW w:w="4537" w:type="dxa"/>
            <w:gridSpan w:val="2"/>
            <w:shd w:val="clear" w:color="auto" w:fill="FFFFFF"/>
          </w:tcPr>
          <w:p w:rsidR="00535B04" w:rsidRPr="001F0FC5" w:rsidRDefault="00535B04" w:rsidP="00535B04">
            <w:pPr>
              <w:pStyle w:val="Style10"/>
              <w:widowControl/>
              <w:spacing w:line="221" w:lineRule="exact"/>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Конкурс «Ростки талантов»</w:t>
            </w:r>
          </w:p>
        </w:tc>
        <w:tc>
          <w:tcPr>
            <w:tcW w:w="1984" w:type="dxa"/>
            <w:gridSpan w:val="2"/>
            <w:shd w:val="clear" w:color="auto" w:fill="FFFFFF"/>
          </w:tcPr>
          <w:p w:rsidR="00535B04" w:rsidRPr="001F0FC5" w:rsidRDefault="00535B04" w:rsidP="00535B04">
            <w:pPr>
              <w:rPr>
                <w:sz w:val="28"/>
                <w:szCs w:val="28"/>
              </w:rPr>
            </w:pPr>
            <w:r w:rsidRPr="001F0FC5">
              <w:rPr>
                <w:sz w:val="28"/>
                <w:szCs w:val="28"/>
              </w:rPr>
              <w:t>сентябрь</w:t>
            </w:r>
          </w:p>
        </w:tc>
        <w:tc>
          <w:tcPr>
            <w:tcW w:w="2268" w:type="dxa"/>
            <w:gridSpan w:val="2"/>
            <w:shd w:val="clear" w:color="auto" w:fill="FFFFFF"/>
          </w:tcPr>
          <w:p w:rsidR="00535B04" w:rsidRDefault="00535B04" w:rsidP="00535B04">
            <w:pPr>
              <w:rPr>
                <w:sz w:val="28"/>
                <w:szCs w:val="28"/>
              </w:rPr>
            </w:pPr>
            <w:r w:rsidRPr="001F0FC5">
              <w:rPr>
                <w:sz w:val="28"/>
                <w:szCs w:val="28"/>
              </w:rPr>
              <w:t>Пеннер И.А.</w:t>
            </w:r>
          </w:p>
          <w:p w:rsidR="001F0FC5" w:rsidRPr="001F0FC5" w:rsidRDefault="001F0FC5" w:rsidP="001F0FC5">
            <w:pPr>
              <w:rPr>
                <w:sz w:val="28"/>
                <w:szCs w:val="28"/>
              </w:rPr>
            </w:pPr>
            <w:r>
              <w:rPr>
                <w:sz w:val="28"/>
                <w:szCs w:val="28"/>
              </w:rPr>
              <w:t>Тараненко Л.В.</w:t>
            </w:r>
          </w:p>
          <w:p w:rsidR="001F0FC5" w:rsidRPr="001F0FC5" w:rsidRDefault="001F0FC5" w:rsidP="00535B04">
            <w:pPr>
              <w:rPr>
                <w:sz w:val="28"/>
                <w:szCs w:val="28"/>
              </w:rPr>
            </w:pP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Pr>
                <w:sz w:val="28"/>
                <w:szCs w:val="28"/>
              </w:rPr>
              <w:t>.22</w:t>
            </w:r>
          </w:p>
        </w:tc>
        <w:tc>
          <w:tcPr>
            <w:tcW w:w="4537" w:type="dxa"/>
            <w:gridSpan w:val="2"/>
            <w:shd w:val="clear" w:color="auto" w:fill="FFFFFF"/>
          </w:tcPr>
          <w:p w:rsidR="00535B04" w:rsidRPr="001F0FC5" w:rsidRDefault="00535B04" w:rsidP="00535B04">
            <w:pPr>
              <w:rPr>
                <w:sz w:val="28"/>
                <w:szCs w:val="28"/>
              </w:rPr>
            </w:pPr>
            <w:r w:rsidRPr="001F0FC5">
              <w:rPr>
                <w:sz w:val="28"/>
                <w:szCs w:val="28"/>
              </w:rPr>
              <w:t>Межрайонная экологическая тропа «Рядом с Природой»</w:t>
            </w:r>
          </w:p>
          <w:p w:rsidR="00535B04" w:rsidRPr="001F0FC5" w:rsidRDefault="00535B04" w:rsidP="00535B04">
            <w:pPr>
              <w:rPr>
                <w:sz w:val="28"/>
                <w:szCs w:val="28"/>
              </w:rPr>
            </w:pPr>
          </w:p>
        </w:tc>
        <w:tc>
          <w:tcPr>
            <w:tcW w:w="1984" w:type="dxa"/>
            <w:gridSpan w:val="2"/>
            <w:shd w:val="clear" w:color="auto" w:fill="FFFFFF"/>
          </w:tcPr>
          <w:p w:rsidR="00535B04" w:rsidRPr="001F0FC5" w:rsidRDefault="00535B04" w:rsidP="00535B04">
            <w:pPr>
              <w:rPr>
                <w:sz w:val="28"/>
                <w:szCs w:val="28"/>
              </w:rPr>
            </w:pPr>
            <w:r w:rsidRPr="001F0FC5">
              <w:rPr>
                <w:sz w:val="28"/>
                <w:szCs w:val="28"/>
              </w:rPr>
              <w:t>сентябрь</w:t>
            </w:r>
          </w:p>
        </w:tc>
        <w:tc>
          <w:tcPr>
            <w:tcW w:w="2268" w:type="dxa"/>
            <w:gridSpan w:val="2"/>
            <w:shd w:val="clear" w:color="auto" w:fill="FFFFFF"/>
          </w:tcPr>
          <w:p w:rsidR="00535B04" w:rsidRDefault="00535B04" w:rsidP="00535B04">
            <w:pPr>
              <w:rPr>
                <w:sz w:val="28"/>
                <w:szCs w:val="28"/>
              </w:rPr>
            </w:pPr>
            <w:r w:rsidRPr="001F0FC5">
              <w:rPr>
                <w:sz w:val="28"/>
                <w:szCs w:val="28"/>
              </w:rPr>
              <w:t xml:space="preserve">Комитет, </w:t>
            </w:r>
          </w:p>
          <w:p w:rsidR="001F0FC5" w:rsidRPr="001F0FC5" w:rsidRDefault="001F0FC5" w:rsidP="00535B04">
            <w:pPr>
              <w:rPr>
                <w:sz w:val="28"/>
                <w:szCs w:val="28"/>
              </w:rPr>
            </w:pPr>
            <w:r>
              <w:rPr>
                <w:sz w:val="28"/>
                <w:szCs w:val="28"/>
              </w:rPr>
              <w:t>Тараненко Л.В.</w:t>
            </w:r>
          </w:p>
          <w:p w:rsidR="00535B04" w:rsidRPr="001F0FC5" w:rsidRDefault="00535B04" w:rsidP="00535B04">
            <w:pPr>
              <w:rPr>
                <w:sz w:val="28"/>
                <w:szCs w:val="28"/>
              </w:rPr>
            </w:pPr>
            <w:r w:rsidRPr="001F0FC5">
              <w:rPr>
                <w:sz w:val="28"/>
                <w:szCs w:val="28"/>
              </w:rPr>
              <w:t>Пеннер И.А.</w:t>
            </w:r>
          </w:p>
          <w:p w:rsidR="00535B04" w:rsidRPr="001F0FC5" w:rsidRDefault="00535B04" w:rsidP="00535B04">
            <w:pPr>
              <w:rPr>
                <w:sz w:val="28"/>
                <w:szCs w:val="28"/>
              </w:rPr>
            </w:pPr>
          </w:p>
        </w:tc>
      </w:tr>
      <w:tr w:rsidR="00535B04" w:rsidRPr="00B56D3C" w:rsidTr="00535B04">
        <w:trPr>
          <w:trHeight w:val="277"/>
        </w:trPr>
        <w:tc>
          <w:tcPr>
            <w:tcW w:w="987" w:type="dxa"/>
            <w:shd w:val="clear" w:color="auto" w:fill="auto"/>
          </w:tcPr>
          <w:p w:rsidR="00535B04" w:rsidRPr="001F0FC5" w:rsidRDefault="001F0FC5" w:rsidP="00535B04">
            <w:pPr>
              <w:rPr>
                <w:sz w:val="28"/>
                <w:szCs w:val="28"/>
              </w:rPr>
            </w:pPr>
            <w:r>
              <w:rPr>
                <w:sz w:val="28"/>
                <w:szCs w:val="28"/>
              </w:rPr>
              <w:t>28</w:t>
            </w:r>
            <w:r w:rsidR="00535B04" w:rsidRPr="001F0FC5">
              <w:rPr>
                <w:sz w:val="28"/>
                <w:szCs w:val="28"/>
              </w:rPr>
              <w:t>.23</w:t>
            </w:r>
          </w:p>
        </w:tc>
        <w:tc>
          <w:tcPr>
            <w:tcW w:w="4537" w:type="dxa"/>
            <w:gridSpan w:val="2"/>
            <w:shd w:val="clear" w:color="auto" w:fill="FFFFFF"/>
          </w:tcPr>
          <w:p w:rsidR="00535B04" w:rsidRPr="001F0FC5" w:rsidRDefault="00535B04" w:rsidP="00535B04">
            <w:pPr>
              <w:rPr>
                <w:sz w:val="28"/>
                <w:szCs w:val="28"/>
              </w:rPr>
            </w:pPr>
            <w:proofErr w:type="gramStart"/>
            <w:r w:rsidRPr="001F0FC5">
              <w:rPr>
                <w:sz w:val="28"/>
                <w:szCs w:val="28"/>
              </w:rPr>
              <w:t>Школьный,  муниципальный</w:t>
            </w:r>
            <w:proofErr w:type="gramEnd"/>
            <w:r w:rsidRPr="001F0FC5">
              <w:rPr>
                <w:sz w:val="28"/>
                <w:szCs w:val="28"/>
              </w:rPr>
              <w:t xml:space="preserve">  этапы </w:t>
            </w:r>
          </w:p>
          <w:p w:rsidR="00535B04" w:rsidRPr="001F0FC5" w:rsidRDefault="00535B04" w:rsidP="00535B04">
            <w:pPr>
              <w:rPr>
                <w:sz w:val="28"/>
                <w:szCs w:val="28"/>
              </w:rPr>
            </w:pPr>
            <w:proofErr w:type="gramStart"/>
            <w:r w:rsidRPr="001F0FC5">
              <w:rPr>
                <w:sz w:val="28"/>
                <w:szCs w:val="28"/>
              </w:rPr>
              <w:t>Всероссийской  олимпиады</w:t>
            </w:r>
            <w:proofErr w:type="gramEnd"/>
            <w:r w:rsidRPr="001F0FC5">
              <w:rPr>
                <w:sz w:val="28"/>
                <w:szCs w:val="28"/>
              </w:rPr>
              <w:t xml:space="preserve">  школьников  по общеобразовательным предметам</w:t>
            </w:r>
          </w:p>
        </w:tc>
        <w:tc>
          <w:tcPr>
            <w:tcW w:w="1984" w:type="dxa"/>
            <w:gridSpan w:val="2"/>
            <w:shd w:val="clear" w:color="auto" w:fill="FFFFFF"/>
          </w:tcPr>
          <w:p w:rsidR="00535B04" w:rsidRPr="001F0FC5" w:rsidRDefault="00535B04" w:rsidP="00535B04">
            <w:pPr>
              <w:rPr>
                <w:sz w:val="28"/>
                <w:szCs w:val="28"/>
              </w:rPr>
            </w:pPr>
            <w:r w:rsidRPr="001F0FC5">
              <w:rPr>
                <w:sz w:val="28"/>
                <w:szCs w:val="28"/>
              </w:rPr>
              <w:t xml:space="preserve">Сентябрь – ноябрь </w:t>
            </w:r>
          </w:p>
        </w:tc>
        <w:tc>
          <w:tcPr>
            <w:tcW w:w="2268" w:type="dxa"/>
            <w:gridSpan w:val="2"/>
            <w:shd w:val="clear" w:color="auto" w:fill="FFFFFF"/>
          </w:tcPr>
          <w:p w:rsidR="00535B04" w:rsidRPr="001F0FC5" w:rsidRDefault="00535B04" w:rsidP="00535B04">
            <w:pPr>
              <w:rPr>
                <w:sz w:val="28"/>
                <w:szCs w:val="28"/>
              </w:rPr>
            </w:pPr>
            <w:r w:rsidRPr="001F0FC5">
              <w:rPr>
                <w:sz w:val="28"/>
                <w:szCs w:val="28"/>
              </w:rPr>
              <w:t>Кайгородова И.А.</w:t>
            </w:r>
          </w:p>
        </w:tc>
      </w:tr>
      <w:tr w:rsidR="00535B04" w:rsidRPr="00B56D3C" w:rsidTr="00535B04">
        <w:trPr>
          <w:trHeight w:val="277"/>
        </w:trPr>
        <w:tc>
          <w:tcPr>
            <w:tcW w:w="987" w:type="dxa"/>
            <w:shd w:val="clear" w:color="auto" w:fill="auto"/>
          </w:tcPr>
          <w:p w:rsidR="00535B04" w:rsidRPr="001F0FC5" w:rsidRDefault="001F0FC5" w:rsidP="00535B04">
            <w:pPr>
              <w:rPr>
                <w:sz w:val="28"/>
                <w:szCs w:val="28"/>
              </w:rPr>
            </w:pPr>
            <w:r w:rsidRPr="001F0FC5">
              <w:rPr>
                <w:sz w:val="28"/>
                <w:szCs w:val="28"/>
              </w:rPr>
              <w:t>28</w:t>
            </w:r>
            <w:r w:rsidR="00535B04" w:rsidRPr="001F0FC5">
              <w:rPr>
                <w:sz w:val="28"/>
                <w:szCs w:val="28"/>
              </w:rPr>
              <w:t>.24</w:t>
            </w:r>
          </w:p>
        </w:tc>
        <w:tc>
          <w:tcPr>
            <w:tcW w:w="4537" w:type="dxa"/>
            <w:gridSpan w:val="2"/>
            <w:shd w:val="clear" w:color="auto" w:fill="FFFFFF"/>
          </w:tcPr>
          <w:p w:rsidR="00535B04" w:rsidRPr="001F0FC5" w:rsidRDefault="00535B04" w:rsidP="00535B04">
            <w:pPr>
              <w:rPr>
                <w:sz w:val="28"/>
                <w:szCs w:val="28"/>
              </w:rPr>
            </w:pPr>
            <w:r w:rsidRPr="001F0FC5">
              <w:rPr>
                <w:sz w:val="28"/>
                <w:szCs w:val="28"/>
              </w:rPr>
              <w:t>Спортивные старты «Папа, мама, я - спортивная семья»</w:t>
            </w:r>
          </w:p>
        </w:tc>
        <w:tc>
          <w:tcPr>
            <w:tcW w:w="1984" w:type="dxa"/>
            <w:gridSpan w:val="2"/>
            <w:shd w:val="clear" w:color="auto" w:fill="FFFFFF"/>
          </w:tcPr>
          <w:p w:rsidR="00535B04" w:rsidRPr="001F0FC5" w:rsidRDefault="00535B04" w:rsidP="00535B04">
            <w:pPr>
              <w:rPr>
                <w:sz w:val="28"/>
                <w:szCs w:val="28"/>
              </w:rPr>
            </w:pPr>
            <w:r w:rsidRPr="001F0FC5">
              <w:rPr>
                <w:sz w:val="28"/>
                <w:szCs w:val="28"/>
              </w:rPr>
              <w:t>октябрь</w:t>
            </w:r>
          </w:p>
        </w:tc>
        <w:tc>
          <w:tcPr>
            <w:tcW w:w="2268" w:type="dxa"/>
            <w:gridSpan w:val="2"/>
            <w:shd w:val="clear" w:color="auto" w:fill="FFFFFF"/>
          </w:tcPr>
          <w:p w:rsidR="00535B04" w:rsidRPr="001F0FC5" w:rsidRDefault="00535B04" w:rsidP="00535B04">
            <w:pPr>
              <w:pStyle w:val="Default"/>
              <w:rPr>
                <w:color w:val="auto"/>
                <w:sz w:val="28"/>
                <w:szCs w:val="28"/>
              </w:rPr>
            </w:pPr>
            <w:proofErr w:type="spellStart"/>
            <w:r w:rsidRPr="001F0FC5">
              <w:rPr>
                <w:color w:val="auto"/>
                <w:sz w:val="28"/>
                <w:szCs w:val="28"/>
              </w:rPr>
              <w:t>Кузёма</w:t>
            </w:r>
            <w:proofErr w:type="spellEnd"/>
            <w:r w:rsidRPr="001F0FC5">
              <w:rPr>
                <w:color w:val="auto"/>
                <w:sz w:val="28"/>
                <w:szCs w:val="28"/>
              </w:rPr>
              <w:t xml:space="preserve"> Ю.Н.</w:t>
            </w:r>
          </w:p>
          <w:p w:rsidR="00535B04" w:rsidRPr="001F0FC5" w:rsidRDefault="00535B04" w:rsidP="00535B04">
            <w:pPr>
              <w:rPr>
                <w:b/>
                <w:sz w:val="28"/>
                <w:szCs w:val="28"/>
              </w:rPr>
            </w:pPr>
            <w:r w:rsidRPr="001F0FC5">
              <w:rPr>
                <w:sz w:val="28"/>
                <w:szCs w:val="28"/>
              </w:rPr>
              <w:t>Могильницкая Е.Ю.</w:t>
            </w:r>
          </w:p>
        </w:tc>
      </w:tr>
      <w:tr w:rsidR="00535B04" w:rsidRPr="00B56D3C" w:rsidTr="00535B04">
        <w:trPr>
          <w:trHeight w:val="277"/>
        </w:trPr>
        <w:tc>
          <w:tcPr>
            <w:tcW w:w="987" w:type="dxa"/>
            <w:shd w:val="clear" w:color="auto" w:fill="auto"/>
          </w:tcPr>
          <w:p w:rsidR="00535B04" w:rsidRPr="001F0FC5" w:rsidRDefault="001F0FC5" w:rsidP="00535B04">
            <w:pPr>
              <w:rPr>
                <w:sz w:val="28"/>
                <w:szCs w:val="28"/>
              </w:rPr>
            </w:pPr>
            <w:r w:rsidRPr="001F0FC5">
              <w:rPr>
                <w:sz w:val="28"/>
                <w:szCs w:val="28"/>
              </w:rPr>
              <w:t>28</w:t>
            </w:r>
            <w:r w:rsidR="00535B04" w:rsidRPr="001F0FC5">
              <w:rPr>
                <w:sz w:val="28"/>
                <w:szCs w:val="28"/>
              </w:rPr>
              <w:t>.25</w:t>
            </w:r>
          </w:p>
        </w:tc>
        <w:tc>
          <w:tcPr>
            <w:tcW w:w="4537" w:type="dxa"/>
            <w:gridSpan w:val="2"/>
            <w:shd w:val="clear" w:color="auto" w:fill="FFFFFF"/>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Конкурс «Возрождаем ремесла»</w:t>
            </w:r>
          </w:p>
        </w:tc>
        <w:tc>
          <w:tcPr>
            <w:tcW w:w="1984" w:type="dxa"/>
            <w:gridSpan w:val="2"/>
            <w:shd w:val="clear" w:color="auto" w:fill="FFFFFF"/>
          </w:tcPr>
          <w:p w:rsidR="00535B04" w:rsidRPr="001F0FC5" w:rsidRDefault="00535B04" w:rsidP="00535B04">
            <w:pPr>
              <w:rPr>
                <w:sz w:val="28"/>
                <w:szCs w:val="28"/>
              </w:rPr>
            </w:pPr>
            <w:r w:rsidRPr="001F0FC5">
              <w:rPr>
                <w:sz w:val="28"/>
                <w:szCs w:val="28"/>
              </w:rPr>
              <w:t>октябрь</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sz w:val="28"/>
                <w:szCs w:val="28"/>
              </w:rPr>
            </w:pPr>
            <w:r w:rsidRPr="001F0FC5">
              <w:rPr>
                <w:sz w:val="28"/>
                <w:szCs w:val="28"/>
              </w:rPr>
              <w:t xml:space="preserve">Пеннер </w:t>
            </w:r>
            <w:proofErr w:type="gramStart"/>
            <w:r w:rsidRPr="001F0FC5">
              <w:rPr>
                <w:sz w:val="28"/>
                <w:szCs w:val="28"/>
              </w:rPr>
              <w:t>И.А..</w:t>
            </w:r>
            <w:proofErr w:type="gramEnd"/>
          </w:p>
        </w:tc>
      </w:tr>
      <w:tr w:rsidR="00535B04" w:rsidRPr="00B56D3C" w:rsidTr="00535B04">
        <w:trPr>
          <w:trHeight w:val="277"/>
        </w:trPr>
        <w:tc>
          <w:tcPr>
            <w:tcW w:w="987" w:type="dxa"/>
            <w:shd w:val="clear" w:color="auto" w:fill="auto"/>
          </w:tcPr>
          <w:p w:rsidR="00535B04" w:rsidRPr="001F0FC5" w:rsidRDefault="001F0FC5" w:rsidP="00535B04">
            <w:pPr>
              <w:rPr>
                <w:sz w:val="28"/>
                <w:szCs w:val="28"/>
              </w:rPr>
            </w:pPr>
            <w:r w:rsidRPr="001F0FC5">
              <w:rPr>
                <w:sz w:val="28"/>
                <w:szCs w:val="28"/>
              </w:rPr>
              <w:t>28</w:t>
            </w:r>
            <w:r w:rsidR="00535B04" w:rsidRPr="001F0FC5">
              <w:rPr>
                <w:sz w:val="28"/>
                <w:szCs w:val="28"/>
              </w:rPr>
              <w:t>.26</w:t>
            </w:r>
          </w:p>
        </w:tc>
        <w:tc>
          <w:tcPr>
            <w:tcW w:w="4537" w:type="dxa"/>
            <w:gridSpan w:val="2"/>
            <w:shd w:val="clear" w:color="auto" w:fill="FFFFFF"/>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Туристическая конференция «Ходили мы походами»</w:t>
            </w:r>
          </w:p>
        </w:tc>
        <w:tc>
          <w:tcPr>
            <w:tcW w:w="1984" w:type="dxa"/>
            <w:gridSpan w:val="2"/>
            <w:shd w:val="clear" w:color="auto" w:fill="FFFFFF"/>
          </w:tcPr>
          <w:p w:rsidR="00535B04" w:rsidRPr="001F0FC5" w:rsidRDefault="00535B04" w:rsidP="00535B04">
            <w:pPr>
              <w:rPr>
                <w:sz w:val="28"/>
                <w:szCs w:val="28"/>
              </w:rPr>
            </w:pPr>
            <w:r w:rsidRPr="001F0FC5">
              <w:rPr>
                <w:sz w:val="28"/>
                <w:szCs w:val="28"/>
              </w:rPr>
              <w:t>октябрь</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b/>
                <w:sz w:val="28"/>
                <w:szCs w:val="28"/>
              </w:rPr>
            </w:pPr>
            <w:r w:rsidRPr="001F0FC5">
              <w:rPr>
                <w:sz w:val="28"/>
                <w:szCs w:val="28"/>
              </w:rPr>
              <w:t>Пеннер И.А.</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.2</w:t>
            </w:r>
            <w:r w:rsidR="00535B04">
              <w:rPr>
                <w:sz w:val="28"/>
                <w:szCs w:val="28"/>
              </w:rPr>
              <w:t>7</w:t>
            </w:r>
          </w:p>
        </w:tc>
        <w:tc>
          <w:tcPr>
            <w:tcW w:w="4537" w:type="dxa"/>
            <w:gridSpan w:val="2"/>
            <w:shd w:val="clear" w:color="auto" w:fill="FFFFFF"/>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proofErr w:type="gramStart"/>
            <w:r w:rsidRPr="001F0FC5">
              <w:rPr>
                <w:rStyle w:val="FontStyle23"/>
                <w:rFonts w:ascii="Times New Roman" w:hAnsi="Times New Roman"/>
                <w:color w:val="auto"/>
                <w:sz w:val="28"/>
                <w:szCs w:val="28"/>
              </w:rPr>
              <w:t>Акция  «</w:t>
            </w:r>
            <w:proofErr w:type="gramEnd"/>
            <w:r w:rsidRPr="001F0FC5">
              <w:rPr>
                <w:rStyle w:val="FontStyle23"/>
                <w:rFonts w:ascii="Times New Roman" w:hAnsi="Times New Roman"/>
                <w:color w:val="auto"/>
                <w:sz w:val="28"/>
                <w:szCs w:val="28"/>
              </w:rPr>
              <w:t>Молодежь ЗА здоровый образ жизни»</w:t>
            </w:r>
          </w:p>
        </w:tc>
        <w:tc>
          <w:tcPr>
            <w:tcW w:w="1984" w:type="dxa"/>
            <w:gridSpan w:val="2"/>
            <w:shd w:val="clear" w:color="auto" w:fill="FFFFFF"/>
          </w:tcPr>
          <w:p w:rsidR="00535B04" w:rsidRPr="001F0FC5" w:rsidRDefault="00535B04" w:rsidP="00535B04">
            <w:pPr>
              <w:rPr>
                <w:sz w:val="28"/>
                <w:szCs w:val="28"/>
              </w:rPr>
            </w:pPr>
            <w:r w:rsidRPr="001F0FC5">
              <w:rPr>
                <w:sz w:val="28"/>
                <w:szCs w:val="28"/>
              </w:rPr>
              <w:t>ноябрь</w:t>
            </w:r>
          </w:p>
        </w:tc>
        <w:tc>
          <w:tcPr>
            <w:tcW w:w="2268" w:type="dxa"/>
            <w:gridSpan w:val="2"/>
            <w:shd w:val="clear" w:color="auto" w:fill="FFFFFF"/>
          </w:tcPr>
          <w:p w:rsidR="00535B04" w:rsidRPr="001F0FC5" w:rsidRDefault="00535B04" w:rsidP="001F0FC5">
            <w:pPr>
              <w:rPr>
                <w:b/>
                <w:sz w:val="28"/>
                <w:szCs w:val="28"/>
              </w:rPr>
            </w:pPr>
            <w:r w:rsidRPr="001F0FC5">
              <w:rPr>
                <w:sz w:val="28"/>
                <w:szCs w:val="28"/>
              </w:rPr>
              <w:t xml:space="preserve">Комитет, </w:t>
            </w:r>
            <w:r w:rsidR="001F0FC5">
              <w:rPr>
                <w:sz w:val="28"/>
                <w:szCs w:val="28"/>
              </w:rPr>
              <w:t>комитет</w:t>
            </w:r>
            <w:r w:rsidRPr="001F0FC5">
              <w:rPr>
                <w:sz w:val="28"/>
                <w:szCs w:val="28"/>
              </w:rPr>
              <w:t xml:space="preserve"> по культуре</w:t>
            </w:r>
          </w:p>
        </w:tc>
      </w:tr>
      <w:tr w:rsidR="00535B04" w:rsidRPr="00B56D3C" w:rsidTr="00535B04">
        <w:trPr>
          <w:trHeight w:val="277"/>
        </w:trPr>
        <w:tc>
          <w:tcPr>
            <w:tcW w:w="987" w:type="dxa"/>
            <w:shd w:val="clear" w:color="auto" w:fill="auto"/>
          </w:tcPr>
          <w:p w:rsidR="00535B04" w:rsidRPr="001F0FC5" w:rsidRDefault="001F0FC5" w:rsidP="00535B04">
            <w:pPr>
              <w:rPr>
                <w:sz w:val="28"/>
                <w:szCs w:val="28"/>
              </w:rPr>
            </w:pPr>
            <w:r w:rsidRPr="001F0FC5">
              <w:rPr>
                <w:sz w:val="28"/>
                <w:szCs w:val="28"/>
              </w:rPr>
              <w:t>28</w:t>
            </w:r>
            <w:r w:rsidR="00535B04" w:rsidRPr="001F0FC5">
              <w:rPr>
                <w:sz w:val="28"/>
                <w:szCs w:val="28"/>
              </w:rPr>
              <w:t>.28</w:t>
            </w:r>
          </w:p>
        </w:tc>
        <w:tc>
          <w:tcPr>
            <w:tcW w:w="4537" w:type="dxa"/>
            <w:gridSpan w:val="2"/>
            <w:shd w:val="clear" w:color="auto" w:fill="FFFFFF"/>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Конкурс «Письмо водителю-нарушителю»</w:t>
            </w:r>
          </w:p>
        </w:tc>
        <w:tc>
          <w:tcPr>
            <w:tcW w:w="1984" w:type="dxa"/>
            <w:gridSpan w:val="2"/>
            <w:shd w:val="clear" w:color="auto" w:fill="FFFFFF"/>
          </w:tcPr>
          <w:p w:rsidR="00535B04" w:rsidRPr="001F0FC5" w:rsidRDefault="00535B04" w:rsidP="00535B04">
            <w:pPr>
              <w:rPr>
                <w:sz w:val="28"/>
                <w:szCs w:val="28"/>
              </w:rPr>
            </w:pPr>
            <w:r w:rsidRPr="001F0FC5">
              <w:rPr>
                <w:sz w:val="28"/>
                <w:szCs w:val="28"/>
              </w:rPr>
              <w:t>ноябрь</w:t>
            </w:r>
          </w:p>
        </w:tc>
        <w:tc>
          <w:tcPr>
            <w:tcW w:w="2268" w:type="dxa"/>
            <w:gridSpan w:val="2"/>
            <w:shd w:val="clear" w:color="auto" w:fill="FFFFFF"/>
          </w:tcPr>
          <w:p w:rsidR="001F0FC5" w:rsidRDefault="001F0FC5" w:rsidP="001F0FC5">
            <w:pPr>
              <w:pStyle w:val="Style23"/>
              <w:widowControl/>
              <w:rPr>
                <w:sz w:val="28"/>
                <w:szCs w:val="28"/>
              </w:rPr>
            </w:pPr>
            <w:r w:rsidRPr="001F0FC5">
              <w:rPr>
                <w:sz w:val="28"/>
                <w:szCs w:val="28"/>
              </w:rPr>
              <w:t>Тар</w:t>
            </w:r>
            <w:r>
              <w:rPr>
                <w:sz w:val="28"/>
                <w:szCs w:val="28"/>
              </w:rPr>
              <w:t>аненко Л.В.</w:t>
            </w:r>
          </w:p>
          <w:p w:rsidR="00535B04" w:rsidRPr="001F0FC5" w:rsidRDefault="00535B04" w:rsidP="00535B04">
            <w:pPr>
              <w:rPr>
                <w:sz w:val="28"/>
                <w:szCs w:val="28"/>
              </w:rPr>
            </w:pPr>
            <w:r w:rsidRPr="001F0FC5">
              <w:rPr>
                <w:sz w:val="28"/>
                <w:szCs w:val="28"/>
              </w:rPr>
              <w:t>Пеннер И.А.</w:t>
            </w:r>
          </w:p>
          <w:p w:rsidR="00535B04" w:rsidRPr="001F0FC5" w:rsidRDefault="00535B04" w:rsidP="00535B04">
            <w:pPr>
              <w:rPr>
                <w:sz w:val="28"/>
                <w:szCs w:val="28"/>
              </w:rPr>
            </w:pPr>
            <w:r w:rsidRPr="001F0FC5">
              <w:rPr>
                <w:sz w:val="28"/>
                <w:szCs w:val="28"/>
              </w:rPr>
              <w:t>ОГИБДД</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.2</w:t>
            </w:r>
            <w:r w:rsidR="00535B04">
              <w:rPr>
                <w:sz w:val="28"/>
                <w:szCs w:val="28"/>
              </w:rPr>
              <w:t>9</w:t>
            </w:r>
          </w:p>
        </w:tc>
        <w:tc>
          <w:tcPr>
            <w:tcW w:w="4537" w:type="dxa"/>
            <w:gridSpan w:val="2"/>
            <w:shd w:val="clear" w:color="auto" w:fill="FFFFFF"/>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Конкурс «Радуга профессий»</w:t>
            </w:r>
          </w:p>
        </w:tc>
        <w:tc>
          <w:tcPr>
            <w:tcW w:w="1984" w:type="dxa"/>
            <w:gridSpan w:val="2"/>
            <w:shd w:val="clear" w:color="auto" w:fill="FFFFFF"/>
          </w:tcPr>
          <w:p w:rsidR="00535B04" w:rsidRPr="001F0FC5" w:rsidRDefault="00535B04" w:rsidP="00535B04">
            <w:pPr>
              <w:rPr>
                <w:sz w:val="28"/>
                <w:szCs w:val="28"/>
              </w:rPr>
            </w:pPr>
            <w:r w:rsidRPr="001F0FC5">
              <w:rPr>
                <w:sz w:val="28"/>
                <w:szCs w:val="28"/>
              </w:rPr>
              <w:t>ноябрь</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sz w:val="28"/>
                <w:szCs w:val="28"/>
              </w:rPr>
            </w:pPr>
            <w:r w:rsidRPr="001F0FC5">
              <w:rPr>
                <w:sz w:val="28"/>
                <w:szCs w:val="28"/>
              </w:rPr>
              <w:t>Пеннер И.А.</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.30</w:t>
            </w:r>
          </w:p>
        </w:tc>
        <w:tc>
          <w:tcPr>
            <w:tcW w:w="4537" w:type="dxa"/>
            <w:gridSpan w:val="2"/>
            <w:shd w:val="clear" w:color="auto" w:fill="FFFFFF"/>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Конкурс «Наш общий дом – Алтай»</w:t>
            </w:r>
          </w:p>
        </w:tc>
        <w:tc>
          <w:tcPr>
            <w:tcW w:w="1984" w:type="dxa"/>
            <w:gridSpan w:val="2"/>
            <w:shd w:val="clear" w:color="auto" w:fill="FFFFFF"/>
          </w:tcPr>
          <w:p w:rsidR="00535B04" w:rsidRPr="001F0FC5" w:rsidRDefault="00535B04" w:rsidP="00535B04">
            <w:pPr>
              <w:rPr>
                <w:sz w:val="28"/>
                <w:szCs w:val="28"/>
              </w:rPr>
            </w:pPr>
            <w:r w:rsidRPr="001F0FC5">
              <w:rPr>
                <w:sz w:val="28"/>
                <w:szCs w:val="28"/>
              </w:rPr>
              <w:t>декабрь</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pStyle w:val="Style23"/>
              <w:widowControl/>
              <w:rPr>
                <w:sz w:val="28"/>
                <w:szCs w:val="28"/>
              </w:rPr>
            </w:pPr>
            <w:r w:rsidRPr="001F0FC5">
              <w:rPr>
                <w:sz w:val="28"/>
                <w:szCs w:val="28"/>
              </w:rPr>
              <w:t>Пеннер И.А.</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t>28</w:t>
            </w:r>
            <w:r w:rsidR="00535B04" w:rsidRPr="00B56D3C">
              <w:rPr>
                <w:sz w:val="28"/>
                <w:szCs w:val="28"/>
              </w:rPr>
              <w:t>.31</w:t>
            </w:r>
          </w:p>
        </w:tc>
        <w:tc>
          <w:tcPr>
            <w:tcW w:w="4537" w:type="dxa"/>
            <w:gridSpan w:val="2"/>
            <w:shd w:val="clear" w:color="auto" w:fill="FFFFFF"/>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 xml:space="preserve">Фестиваль патриотической </w:t>
            </w:r>
            <w:proofErr w:type="gramStart"/>
            <w:r w:rsidRPr="001F0FC5">
              <w:rPr>
                <w:rStyle w:val="FontStyle23"/>
                <w:rFonts w:ascii="Times New Roman" w:hAnsi="Times New Roman"/>
                <w:color w:val="auto"/>
                <w:sz w:val="28"/>
                <w:szCs w:val="28"/>
              </w:rPr>
              <w:t>песни  «</w:t>
            </w:r>
            <w:proofErr w:type="gramEnd"/>
            <w:r w:rsidRPr="001F0FC5">
              <w:rPr>
                <w:rStyle w:val="FontStyle23"/>
                <w:rFonts w:ascii="Times New Roman" w:hAnsi="Times New Roman"/>
                <w:color w:val="auto"/>
                <w:sz w:val="28"/>
                <w:szCs w:val="28"/>
              </w:rPr>
              <w:t>Пою мое Отечество»</w:t>
            </w:r>
          </w:p>
        </w:tc>
        <w:tc>
          <w:tcPr>
            <w:tcW w:w="1984" w:type="dxa"/>
            <w:gridSpan w:val="2"/>
            <w:shd w:val="clear" w:color="auto" w:fill="FFFFFF"/>
          </w:tcPr>
          <w:p w:rsidR="00535B04" w:rsidRPr="001F0FC5" w:rsidRDefault="00535B04" w:rsidP="00535B04">
            <w:pPr>
              <w:rPr>
                <w:sz w:val="28"/>
                <w:szCs w:val="28"/>
              </w:rPr>
            </w:pPr>
            <w:r w:rsidRPr="001F0FC5">
              <w:rPr>
                <w:sz w:val="28"/>
                <w:szCs w:val="28"/>
              </w:rPr>
              <w:t>декабрь</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Комитет, отдел по культуре</w:t>
            </w:r>
          </w:p>
        </w:tc>
      </w:tr>
      <w:tr w:rsidR="00535B04" w:rsidRPr="00B56D3C" w:rsidTr="00535B04">
        <w:trPr>
          <w:trHeight w:val="277"/>
        </w:trPr>
        <w:tc>
          <w:tcPr>
            <w:tcW w:w="987" w:type="dxa"/>
            <w:shd w:val="clear" w:color="auto" w:fill="auto"/>
          </w:tcPr>
          <w:p w:rsidR="00535B04" w:rsidRPr="00B56D3C" w:rsidRDefault="001F0FC5" w:rsidP="00535B04">
            <w:pPr>
              <w:rPr>
                <w:sz w:val="28"/>
                <w:szCs w:val="28"/>
              </w:rPr>
            </w:pPr>
            <w:r>
              <w:rPr>
                <w:sz w:val="28"/>
                <w:szCs w:val="28"/>
              </w:rPr>
              <w:lastRenderedPageBreak/>
              <w:t>28</w:t>
            </w:r>
            <w:r w:rsidR="00535B04" w:rsidRPr="00B56D3C">
              <w:rPr>
                <w:sz w:val="28"/>
                <w:szCs w:val="28"/>
              </w:rPr>
              <w:t>.32</w:t>
            </w:r>
          </w:p>
        </w:tc>
        <w:tc>
          <w:tcPr>
            <w:tcW w:w="4537" w:type="dxa"/>
            <w:gridSpan w:val="2"/>
            <w:shd w:val="clear" w:color="auto" w:fill="FFFFFF"/>
          </w:tcPr>
          <w:p w:rsidR="00535B04" w:rsidRPr="001F0FC5" w:rsidRDefault="00535B04" w:rsidP="00535B04">
            <w:pPr>
              <w:pStyle w:val="Style10"/>
              <w:widowControl/>
              <w:spacing w:line="240" w:lineRule="auto"/>
              <w:jc w:val="left"/>
              <w:rPr>
                <w:rStyle w:val="FontStyle23"/>
                <w:rFonts w:ascii="Times New Roman" w:hAnsi="Times New Roman"/>
                <w:color w:val="auto"/>
                <w:sz w:val="28"/>
                <w:szCs w:val="28"/>
              </w:rPr>
            </w:pPr>
            <w:r w:rsidRPr="001F0FC5">
              <w:rPr>
                <w:rStyle w:val="FontStyle23"/>
                <w:rFonts w:ascii="Times New Roman" w:hAnsi="Times New Roman"/>
                <w:color w:val="auto"/>
                <w:sz w:val="28"/>
                <w:szCs w:val="28"/>
              </w:rPr>
              <w:t>Конкурс «Рождественская звезда»</w:t>
            </w:r>
          </w:p>
        </w:tc>
        <w:tc>
          <w:tcPr>
            <w:tcW w:w="1984" w:type="dxa"/>
            <w:gridSpan w:val="2"/>
            <w:shd w:val="clear" w:color="auto" w:fill="FFFFFF"/>
          </w:tcPr>
          <w:p w:rsidR="00535B04" w:rsidRPr="001F0FC5" w:rsidRDefault="00535B04" w:rsidP="00535B04">
            <w:pPr>
              <w:rPr>
                <w:sz w:val="28"/>
                <w:szCs w:val="28"/>
              </w:rPr>
            </w:pPr>
            <w:r w:rsidRPr="001F0FC5">
              <w:rPr>
                <w:sz w:val="28"/>
                <w:szCs w:val="28"/>
              </w:rPr>
              <w:t>декабрь</w:t>
            </w:r>
          </w:p>
        </w:tc>
        <w:tc>
          <w:tcPr>
            <w:tcW w:w="2268" w:type="dxa"/>
            <w:gridSpan w:val="2"/>
            <w:shd w:val="clear" w:color="auto" w:fill="FFFFFF"/>
          </w:tcPr>
          <w:p w:rsidR="00535B04" w:rsidRPr="001F0FC5" w:rsidRDefault="00535B04" w:rsidP="00535B04">
            <w:pPr>
              <w:pStyle w:val="Style23"/>
              <w:widowControl/>
              <w:rPr>
                <w:sz w:val="28"/>
                <w:szCs w:val="28"/>
              </w:rPr>
            </w:pPr>
            <w:r w:rsidRPr="001F0FC5">
              <w:rPr>
                <w:sz w:val="28"/>
                <w:szCs w:val="28"/>
              </w:rPr>
              <w:t>Тараненко Л.В.</w:t>
            </w:r>
          </w:p>
          <w:p w:rsidR="00535B04" w:rsidRPr="001F0FC5" w:rsidRDefault="00535B04" w:rsidP="00535B04">
            <w:pPr>
              <w:rPr>
                <w:sz w:val="28"/>
                <w:szCs w:val="28"/>
              </w:rPr>
            </w:pPr>
            <w:r w:rsidRPr="001F0FC5">
              <w:rPr>
                <w:sz w:val="28"/>
                <w:szCs w:val="28"/>
              </w:rPr>
              <w:t>Пеннер И.А.</w:t>
            </w:r>
          </w:p>
        </w:tc>
      </w:tr>
      <w:tr w:rsidR="00535B04" w:rsidRPr="00B56D3C" w:rsidTr="00535B04">
        <w:trPr>
          <w:trHeight w:val="277"/>
        </w:trPr>
        <w:tc>
          <w:tcPr>
            <w:tcW w:w="9776" w:type="dxa"/>
            <w:gridSpan w:val="7"/>
            <w:shd w:val="clear" w:color="auto" w:fill="auto"/>
          </w:tcPr>
          <w:p w:rsidR="00535B04" w:rsidRPr="00535B04" w:rsidRDefault="00DB0CA5" w:rsidP="00DB0CA5">
            <w:pPr>
              <w:jc w:val="both"/>
              <w:rPr>
                <w:b/>
                <w:color w:val="FF0000"/>
                <w:sz w:val="28"/>
                <w:szCs w:val="28"/>
              </w:rPr>
            </w:pPr>
            <w:r w:rsidRPr="00DB0CA5">
              <w:rPr>
                <w:b/>
                <w:sz w:val="28"/>
                <w:szCs w:val="28"/>
              </w:rPr>
              <w:t>29</w:t>
            </w:r>
            <w:r w:rsidR="00535B04" w:rsidRPr="00DB0CA5">
              <w:rPr>
                <w:b/>
                <w:sz w:val="28"/>
                <w:szCs w:val="28"/>
              </w:rPr>
              <w:t>. Образование детей-инвалидов и детей с ограниченными возможностями здоровья</w:t>
            </w:r>
          </w:p>
        </w:tc>
      </w:tr>
      <w:tr w:rsidR="00C761B2" w:rsidRPr="00B56D3C" w:rsidTr="0090448E">
        <w:trPr>
          <w:trHeight w:val="335"/>
        </w:trPr>
        <w:tc>
          <w:tcPr>
            <w:tcW w:w="9776" w:type="dxa"/>
            <w:gridSpan w:val="7"/>
            <w:shd w:val="clear" w:color="auto" w:fill="auto"/>
          </w:tcPr>
          <w:p w:rsidR="00C761B2" w:rsidRPr="00DB0CA5" w:rsidRDefault="00DB0CA5" w:rsidP="00C761B2">
            <w:pPr>
              <w:jc w:val="center"/>
              <w:rPr>
                <w:b/>
                <w:sz w:val="28"/>
                <w:szCs w:val="28"/>
              </w:rPr>
            </w:pPr>
            <w:r w:rsidRPr="00DB0CA5">
              <w:rPr>
                <w:b/>
                <w:sz w:val="28"/>
                <w:szCs w:val="28"/>
              </w:rPr>
              <w:t>29</w:t>
            </w:r>
            <w:r w:rsidR="00C761B2" w:rsidRPr="00DB0CA5">
              <w:rPr>
                <w:b/>
                <w:sz w:val="28"/>
                <w:szCs w:val="28"/>
              </w:rPr>
              <w:t>.1.Организационные мероприятия</w:t>
            </w:r>
          </w:p>
        </w:tc>
      </w:tr>
      <w:tr w:rsidR="00C761B2" w:rsidRPr="00B56D3C" w:rsidTr="00C761B2">
        <w:trPr>
          <w:trHeight w:val="331"/>
        </w:trPr>
        <w:tc>
          <w:tcPr>
            <w:tcW w:w="987" w:type="dxa"/>
            <w:shd w:val="clear" w:color="auto" w:fill="auto"/>
          </w:tcPr>
          <w:p w:rsidR="00C761B2" w:rsidRPr="001D4060" w:rsidRDefault="00DB0CA5" w:rsidP="00C761B2">
            <w:pPr>
              <w:rPr>
                <w:color w:val="FF0000"/>
                <w:sz w:val="28"/>
                <w:szCs w:val="28"/>
              </w:rPr>
            </w:pPr>
            <w:r w:rsidRPr="00DB0CA5">
              <w:rPr>
                <w:sz w:val="28"/>
                <w:szCs w:val="28"/>
              </w:rPr>
              <w:t>29</w:t>
            </w:r>
            <w:r w:rsidR="00C761B2" w:rsidRPr="00DB0CA5">
              <w:rPr>
                <w:sz w:val="28"/>
                <w:szCs w:val="28"/>
              </w:rPr>
              <w:t>.1.1</w:t>
            </w:r>
          </w:p>
        </w:tc>
        <w:tc>
          <w:tcPr>
            <w:tcW w:w="4537" w:type="dxa"/>
            <w:gridSpan w:val="2"/>
            <w:shd w:val="clear" w:color="auto" w:fill="auto"/>
          </w:tcPr>
          <w:p w:rsidR="00C761B2" w:rsidRPr="00DB0CA5" w:rsidRDefault="00C761B2" w:rsidP="00C761B2">
            <w:pPr>
              <w:rPr>
                <w:sz w:val="28"/>
                <w:szCs w:val="28"/>
              </w:rPr>
            </w:pPr>
            <w:proofErr w:type="gramStart"/>
            <w:r w:rsidRPr="00DB0CA5">
              <w:rPr>
                <w:sz w:val="28"/>
                <w:szCs w:val="28"/>
              </w:rPr>
              <w:t>Организация  работы</w:t>
            </w:r>
            <w:proofErr w:type="gramEnd"/>
            <w:r w:rsidRPr="00DB0CA5">
              <w:rPr>
                <w:sz w:val="28"/>
                <w:szCs w:val="28"/>
              </w:rPr>
              <w:t xml:space="preserve">  территориальной  психолого-медико-педагогической комиссии</w:t>
            </w:r>
          </w:p>
        </w:tc>
        <w:tc>
          <w:tcPr>
            <w:tcW w:w="1984" w:type="dxa"/>
            <w:gridSpan w:val="2"/>
            <w:shd w:val="clear" w:color="auto" w:fill="auto"/>
          </w:tcPr>
          <w:p w:rsidR="00C761B2" w:rsidRPr="00DB0CA5" w:rsidRDefault="00C761B2" w:rsidP="00C761B2">
            <w:pPr>
              <w:rPr>
                <w:sz w:val="28"/>
                <w:szCs w:val="28"/>
              </w:rPr>
            </w:pPr>
            <w:r w:rsidRPr="00DB0CA5">
              <w:rPr>
                <w:sz w:val="28"/>
                <w:szCs w:val="28"/>
              </w:rPr>
              <w:t>в течение года</w:t>
            </w:r>
          </w:p>
        </w:tc>
        <w:tc>
          <w:tcPr>
            <w:tcW w:w="2268" w:type="dxa"/>
            <w:gridSpan w:val="2"/>
            <w:shd w:val="clear" w:color="auto" w:fill="auto"/>
          </w:tcPr>
          <w:p w:rsidR="00C761B2" w:rsidRPr="00DB0CA5" w:rsidRDefault="00C761B2" w:rsidP="00C761B2">
            <w:r w:rsidRPr="00DB0CA5">
              <w:rPr>
                <w:sz w:val="28"/>
                <w:szCs w:val="28"/>
              </w:rPr>
              <w:t>Истомина С.А.</w:t>
            </w:r>
          </w:p>
        </w:tc>
      </w:tr>
      <w:tr w:rsidR="00DB0CA5" w:rsidRPr="00DB0CA5" w:rsidTr="00C761B2">
        <w:trPr>
          <w:trHeight w:val="331"/>
        </w:trPr>
        <w:tc>
          <w:tcPr>
            <w:tcW w:w="987" w:type="dxa"/>
            <w:shd w:val="clear" w:color="auto" w:fill="auto"/>
          </w:tcPr>
          <w:p w:rsidR="00C761B2" w:rsidRPr="00DB0CA5" w:rsidRDefault="00DB0CA5" w:rsidP="00C761B2">
            <w:pPr>
              <w:rPr>
                <w:sz w:val="28"/>
                <w:szCs w:val="28"/>
              </w:rPr>
            </w:pPr>
            <w:r w:rsidRPr="00DB0CA5">
              <w:rPr>
                <w:sz w:val="28"/>
                <w:szCs w:val="28"/>
              </w:rPr>
              <w:t>29</w:t>
            </w:r>
            <w:r w:rsidR="00C761B2" w:rsidRPr="00DB0CA5">
              <w:rPr>
                <w:sz w:val="28"/>
                <w:szCs w:val="28"/>
              </w:rPr>
              <w:t>.1.2</w:t>
            </w:r>
          </w:p>
        </w:tc>
        <w:tc>
          <w:tcPr>
            <w:tcW w:w="4537" w:type="dxa"/>
            <w:gridSpan w:val="2"/>
            <w:shd w:val="clear" w:color="auto" w:fill="auto"/>
          </w:tcPr>
          <w:p w:rsidR="00C761B2" w:rsidRPr="00DB0CA5" w:rsidRDefault="00C761B2" w:rsidP="00C761B2">
            <w:pPr>
              <w:rPr>
                <w:sz w:val="28"/>
                <w:szCs w:val="28"/>
              </w:rPr>
            </w:pPr>
            <w:proofErr w:type="gramStart"/>
            <w:r w:rsidRPr="00DB0CA5">
              <w:rPr>
                <w:sz w:val="28"/>
                <w:szCs w:val="28"/>
              </w:rPr>
              <w:t>Работа  психолого</w:t>
            </w:r>
            <w:proofErr w:type="gramEnd"/>
            <w:r w:rsidRPr="00DB0CA5">
              <w:rPr>
                <w:sz w:val="28"/>
                <w:szCs w:val="28"/>
              </w:rPr>
              <w:t>-медико-педагогических консилиумов  в образовательных учреждениях</w:t>
            </w:r>
          </w:p>
        </w:tc>
        <w:tc>
          <w:tcPr>
            <w:tcW w:w="1984" w:type="dxa"/>
            <w:gridSpan w:val="2"/>
            <w:shd w:val="clear" w:color="auto" w:fill="auto"/>
          </w:tcPr>
          <w:p w:rsidR="00C761B2" w:rsidRPr="00DB0CA5" w:rsidRDefault="00C761B2" w:rsidP="00C761B2">
            <w:pPr>
              <w:rPr>
                <w:sz w:val="28"/>
                <w:szCs w:val="28"/>
              </w:rPr>
            </w:pPr>
            <w:r w:rsidRPr="00DB0CA5">
              <w:rPr>
                <w:sz w:val="28"/>
                <w:szCs w:val="28"/>
              </w:rPr>
              <w:t>в течение года</w:t>
            </w:r>
          </w:p>
        </w:tc>
        <w:tc>
          <w:tcPr>
            <w:tcW w:w="2268" w:type="dxa"/>
            <w:gridSpan w:val="2"/>
            <w:shd w:val="clear" w:color="auto" w:fill="auto"/>
          </w:tcPr>
          <w:p w:rsidR="00C761B2" w:rsidRPr="00DB0CA5" w:rsidRDefault="00C761B2" w:rsidP="00C761B2">
            <w:r w:rsidRPr="00DB0CA5">
              <w:rPr>
                <w:sz w:val="28"/>
                <w:szCs w:val="28"/>
              </w:rPr>
              <w:t>Истомина С.А.</w:t>
            </w:r>
          </w:p>
        </w:tc>
      </w:tr>
      <w:tr w:rsidR="00C761B2" w:rsidRPr="00B56D3C" w:rsidTr="00C761B2">
        <w:trPr>
          <w:trHeight w:val="331"/>
        </w:trPr>
        <w:tc>
          <w:tcPr>
            <w:tcW w:w="987" w:type="dxa"/>
            <w:shd w:val="clear" w:color="auto" w:fill="auto"/>
          </w:tcPr>
          <w:p w:rsidR="00C761B2" w:rsidRPr="00DB0CA5" w:rsidRDefault="00DB0CA5" w:rsidP="00C761B2">
            <w:pPr>
              <w:rPr>
                <w:sz w:val="28"/>
                <w:szCs w:val="28"/>
              </w:rPr>
            </w:pPr>
            <w:r w:rsidRPr="00DB0CA5">
              <w:rPr>
                <w:sz w:val="28"/>
                <w:szCs w:val="28"/>
              </w:rPr>
              <w:t>29</w:t>
            </w:r>
            <w:r w:rsidR="00C761B2" w:rsidRPr="00DB0CA5">
              <w:rPr>
                <w:sz w:val="28"/>
                <w:szCs w:val="28"/>
              </w:rPr>
              <w:t>.1.3</w:t>
            </w:r>
          </w:p>
        </w:tc>
        <w:tc>
          <w:tcPr>
            <w:tcW w:w="4537" w:type="dxa"/>
            <w:gridSpan w:val="2"/>
            <w:shd w:val="clear" w:color="auto" w:fill="auto"/>
          </w:tcPr>
          <w:p w:rsidR="00C761B2" w:rsidRPr="00DB0CA5" w:rsidRDefault="00C761B2" w:rsidP="00C761B2">
            <w:pPr>
              <w:rPr>
                <w:sz w:val="28"/>
                <w:szCs w:val="28"/>
              </w:rPr>
            </w:pPr>
            <w:proofErr w:type="gramStart"/>
            <w:r w:rsidRPr="00DB0CA5">
              <w:rPr>
                <w:sz w:val="28"/>
                <w:szCs w:val="28"/>
              </w:rPr>
              <w:t>Мониторинг  созданных</w:t>
            </w:r>
            <w:proofErr w:type="gramEnd"/>
            <w:r w:rsidRPr="00DB0CA5">
              <w:rPr>
                <w:sz w:val="28"/>
                <w:szCs w:val="28"/>
              </w:rPr>
              <w:t xml:space="preserve">  в  образовательных учреждениях  условий  для  получения </w:t>
            </w:r>
          </w:p>
          <w:p w:rsidR="00C761B2" w:rsidRPr="00DB0CA5" w:rsidRDefault="00C761B2" w:rsidP="00C761B2">
            <w:pPr>
              <w:rPr>
                <w:sz w:val="28"/>
                <w:szCs w:val="28"/>
              </w:rPr>
            </w:pPr>
            <w:proofErr w:type="gramStart"/>
            <w:r w:rsidRPr="00DB0CA5">
              <w:rPr>
                <w:sz w:val="28"/>
                <w:szCs w:val="28"/>
              </w:rPr>
              <w:t>образовательных  услуг</w:t>
            </w:r>
            <w:proofErr w:type="gramEnd"/>
            <w:r w:rsidRPr="00DB0CA5">
              <w:rPr>
                <w:sz w:val="28"/>
                <w:szCs w:val="28"/>
              </w:rPr>
              <w:t xml:space="preserve">  детьми-инвалидами  и детьми  с  ограниченными  возможностями </w:t>
            </w:r>
          </w:p>
          <w:p w:rsidR="00C761B2" w:rsidRPr="00DB0CA5" w:rsidRDefault="00C761B2" w:rsidP="00C761B2">
            <w:pPr>
              <w:rPr>
                <w:sz w:val="28"/>
                <w:szCs w:val="28"/>
              </w:rPr>
            </w:pPr>
            <w:r w:rsidRPr="00DB0CA5">
              <w:rPr>
                <w:sz w:val="28"/>
                <w:szCs w:val="28"/>
              </w:rPr>
              <w:t>здоровья</w:t>
            </w:r>
          </w:p>
        </w:tc>
        <w:tc>
          <w:tcPr>
            <w:tcW w:w="1984" w:type="dxa"/>
            <w:gridSpan w:val="2"/>
            <w:shd w:val="clear" w:color="auto" w:fill="auto"/>
          </w:tcPr>
          <w:p w:rsidR="00C761B2" w:rsidRPr="00DB0CA5" w:rsidRDefault="00C761B2" w:rsidP="00C761B2">
            <w:pPr>
              <w:rPr>
                <w:sz w:val="28"/>
                <w:szCs w:val="28"/>
              </w:rPr>
            </w:pPr>
            <w:r w:rsidRPr="00DB0CA5">
              <w:rPr>
                <w:sz w:val="28"/>
                <w:szCs w:val="28"/>
              </w:rPr>
              <w:t xml:space="preserve">Ежеквартально </w:t>
            </w:r>
          </w:p>
        </w:tc>
        <w:tc>
          <w:tcPr>
            <w:tcW w:w="2268" w:type="dxa"/>
            <w:gridSpan w:val="2"/>
            <w:shd w:val="clear" w:color="auto" w:fill="auto"/>
          </w:tcPr>
          <w:p w:rsidR="00C761B2" w:rsidRPr="00DB0CA5" w:rsidRDefault="00C761B2" w:rsidP="00C761B2">
            <w:r w:rsidRPr="00DB0CA5">
              <w:rPr>
                <w:sz w:val="28"/>
                <w:szCs w:val="28"/>
              </w:rPr>
              <w:t>Истомина С.А.</w:t>
            </w:r>
          </w:p>
        </w:tc>
      </w:tr>
      <w:tr w:rsidR="00C761B2" w:rsidRPr="00B56D3C" w:rsidTr="00C761B2">
        <w:trPr>
          <w:trHeight w:val="331"/>
        </w:trPr>
        <w:tc>
          <w:tcPr>
            <w:tcW w:w="987" w:type="dxa"/>
            <w:shd w:val="clear" w:color="auto" w:fill="auto"/>
          </w:tcPr>
          <w:p w:rsidR="00C761B2" w:rsidRPr="00DB0CA5" w:rsidRDefault="00DB0CA5" w:rsidP="00C761B2">
            <w:pPr>
              <w:rPr>
                <w:sz w:val="28"/>
                <w:szCs w:val="28"/>
              </w:rPr>
            </w:pPr>
            <w:r w:rsidRPr="00DB0CA5">
              <w:rPr>
                <w:sz w:val="28"/>
                <w:szCs w:val="28"/>
              </w:rPr>
              <w:t>29</w:t>
            </w:r>
            <w:r w:rsidR="00C761B2" w:rsidRPr="00DB0CA5">
              <w:rPr>
                <w:sz w:val="28"/>
                <w:szCs w:val="28"/>
              </w:rPr>
              <w:t>.1.4</w:t>
            </w:r>
          </w:p>
        </w:tc>
        <w:tc>
          <w:tcPr>
            <w:tcW w:w="4537" w:type="dxa"/>
            <w:gridSpan w:val="2"/>
            <w:shd w:val="clear" w:color="auto" w:fill="auto"/>
          </w:tcPr>
          <w:p w:rsidR="00C761B2" w:rsidRPr="00DB0CA5" w:rsidRDefault="00C761B2" w:rsidP="00C761B2">
            <w:pPr>
              <w:rPr>
                <w:sz w:val="28"/>
                <w:szCs w:val="28"/>
              </w:rPr>
            </w:pPr>
            <w:r w:rsidRPr="00DB0CA5">
              <w:rPr>
                <w:sz w:val="28"/>
                <w:szCs w:val="28"/>
              </w:rPr>
              <w:t xml:space="preserve">Координация деятельности общеобразовательных </w:t>
            </w:r>
            <w:proofErr w:type="gramStart"/>
            <w:r w:rsidRPr="00DB0CA5">
              <w:rPr>
                <w:sz w:val="28"/>
                <w:szCs w:val="28"/>
              </w:rPr>
              <w:t>учреждений  в</w:t>
            </w:r>
            <w:proofErr w:type="gramEnd"/>
            <w:r w:rsidRPr="00DB0CA5">
              <w:rPr>
                <w:sz w:val="28"/>
                <w:szCs w:val="28"/>
              </w:rPr>
              <w:t xml:space="preserve">  рамках  программы  «Доступная среда»</w:t>
            </w:r>
          </w:p>
        </w:tc>
        <w:tc>
          <w:tcPr>
            <w:tcW w:w="1984" w:type="dxa"/>
            <w:gridSpan w:val="2"/>
            <w:shd w:val="clear" w:color="auto" w:fill="auto"/>
          </w:tcPr>
          <w:p w:rsidR="00C761B2" w:rsidRPr="00DB0CA5" w:rsidRDefault="00C761B2" w:rsidP="00C761B2">
            <w:pPr>
              <w:rPr>
                <w:sz w:val="28"/>
                <w:szCs w:val="28"/>
              </w:rPr>
            </w:pPr>
            <w:r w:rsidRPr="00DB0CA5">
              <w:rPr>
                <w:sz w:val="28"/>
                <w:szCs w:val="28"/>
              </w:rPr>
              <w:t>в течение года</w:t>
            </w:r>
          </w:p>
        </w:tc>
        <w:tc>
          <w:tcPr>
            <w:tcW w:w="2268" w:type="dxa"/>
            <w:gridSpan w:val="2"/>
            <w:shd w:val="clear" w:color="auto" w:fill="auto"/>
          </w:tcPr>
          <w:p w:rsidR="00C761B2" w:rsidRPr="00DB0CA5" w:rsidRDefault="00C761B2" w:rsidP="00C761B2">
            <w:r w:rsidRPr="00DB0CA5">
              <w:rPr>
                <w:sz w:val="28"/>
                <w:szCs w:val="28"/>
              </w:rPr>
              <w:t>Истомина С.А.</w:t>
            </w:r>
          </w:p>
        </w:tc>
      </w:tr>
      <w:tr w:rsidR="00C761B2" w:rsidRPr="00B56D3C" w:rsidTr="00C761B2">
        <w:trPr>
          <w:trHeight w:val="331"/>
        </w:trPr>
        <w:tc>
          <w:tcPr>
            <w:tcW w:w="987" w:type="dxa"/>
            <w:shd w:val="clear" w:color="auto" w:fill="auto"/>
          </w:tcPr>
          <w:p w:rsidR="00C761B2" w:rsidRPr="00DB0CA5" w:rsidRDefault="00DB0CA5" w:rsidP="00C761B2">
            <w:pPr>
              <w:rPr>
                <w:sz w:val="28"/>
                <w:szCs w:val="28"/>
              </w:rPr>
            </w:pPr>
            <w:r w:rsidRPr="00DB0CA5">
              <w:rPr>
                <w:sz w:val="28"/>
                <w:szCs w:val="28"/>
              </w:rPr>
              <w:t>29</w:t>
            </w:r>
            <w:r w:rsidR="00C761B2" w:rsidRPr="00DB0CA5">
              <w:rPr>
                <w:sz w:val="28"/>
                <w:szCs w:val="28"/>
              </w:rPr>
              <w:t>.1.5</w:t>
            </w:r>
          </w:p>
        </w:tc>
        <w:tc>
          <w:tcPr>
            <w:tcW w:w="4537" w:type="dxa"/>
            <w:gridSpan w:val="2"/>
            <w:shd w:val="clear" w:color="auto" w:fill="auto"/>
          </w:tcPr>
          <w:p w:rsidR="00C761B2" w:rsidRPr="00DB0CA5" w:rsidRDefault="00C761B2" w:rsidP="00C761B2">
            <w:pPr>
              <w:rPr>
                <w:sz w:val="28"/>
                <w:szCs w:val="28"/>
              </w:rPr>
            </w:pPr>
            <w:proofErr w:type="gramStart"/>
            <w:r w:rsidRPr="00DB0CA5">
              <w:rPr>
                <w:sz w:val="28"/>
                <w:szCs w:val="28"/>
              </w:rPr>
              <w:t>Консультации  для</w:t>
            </w:r>
            <w:proofErr w:type="gramEnd"/>
            <w:r w:rsidRPr="00DB0CA5">
              <w:rPr>
                <w:sz w:val="28"/>
                <w:szCs w:val="28"/>
              </w:rPr>
              <w:t xml:space="preserve">  педагогов  образовательных учреждений, работающих с детьми-инвалидами и детьми  с  ограниченными  возможностями здоровья</w:t>
            </w:r>
          </w:p>
        </w:tc>
        <w:tc>
          <w:tcPr>
            <w:tcW w:w="1984" w:type="dxa"/>
            <w:gridSpan w:val="2"/>
            <w:shd w:val="clear" w:color="auto" w:fill="auto"/>
          </w:tcPr>
          <w:p w:rsidR="00C761B2" w:rsidRPr="00DB0CA5" w:rsidRDefault="00C761B2" w:rsidP="00C761B2">
            <w:pPr>
              <w:rPr>
                <w:sz w:val="28"/>
                <w:szCs w:val="28"/>
              </w:rPr>
            </w:pPr>
            <w:r w:rsidRPr="00DB0CA5">
              <w:rPr>
                <w:sz w:val="28"/>
                <w:szCs w:val="28"/>
              </w:rPr>
              <w:t>в течение года</w:t>
            </w:r>
          </w:p>
        </w:tc>
        <w:tc>
          <w:tcPr>
            <w:tcW w:w="2268" w:type="dxa"/>
            <w:gridSpan w:val="2"/>
            <w:shd w:val="clear" w:color="auto" w:fill="auto"/>
          </w:tcPr>
          <w:p w:rsidR="00C761B2" w:rsidRPr="00DB0CA5" w:rsidRDefault="00C761B2" w:rsidP="00C761B2">
            <w:pPr>
              <w:rPr>
                <w:sz w:val="28"/>
                <w:szCs w:val="28"/>
              </w:rPr>
            </w:pPr>
            <w:r w:rsidRPr="00DB0CA5">
              <w:rPr>
                <w:sz w:val="28"/>
                <w:szCs w:val="28"/>
              </w:rPr>
              <w:t>Истомина С.А.</w:t>
            </w:r>
          </w:p>
          <w:p w:rsidR="00C761B2" w:rsidRPr="00DB0CA5" w:rsidRDefault="00C761B2" w:rsidP="00C761B2"/>
        </w:tc>
      </w:tr>
      <w:tr w:rsidR="00C761B2" w:rsidRPr="00B56D3C" w:rsidTr="00C761B2">
        <w:trPr>
          <w:trHeight w:val="331"/>
        </w:trPr>
        <w:tc>
          <w:tcPr>
            <w:tcW w:w="987" w:type="dxa"/>
            <w:shd w:val="clear" w:color="auto" w:fill="auto"/>
          </w:tcPr>
          <w:p w:rsidR="00C761B2" w:rsidRPr="00DB0CA5" w:rsidRDefault="00DB0CA5" w:rsidP="00C761B2">
            <w:pPr>
              <w:rPr>
                <w:sz w:val="28"/>
                <w:szCs w:val="28"/>
              </w:rPr>
            </w:pPr>
            <w:r w:rsidRPr="00DB0CA5">
              <w:rPr>
                <w:sz w:val="28"/>
                <w:szCs w:val="28"/>
              </w:rPr>
              <w:t>29</w:t>
            </w:r>
            <w:r w:rsidR="00C761B2" w:rsidRPr="00DB0CA5">
              <w:rPr>
                <w:sz w:val="28"/>
                <w:szCs w:val="28"/>
              </w:rPr>
              <w:t>.1.6</w:t>
            </w:r>
          </w:p>
        </w:tc>
        <w:tc>
          <w:tcPr>
            <w:tcW w:w="4537" w:type="dxa"/>
            <w:gridSpan w:val="2"/>
            <w:shd w:val="clear" w:color="auto" w:fill="auto"/>
          </w:tcPr>
          <w:p w:rsidR="00C761B2" w:rsidRPr="00DB0CA5" w:rsidRDefault="00C761B2" w:rsidP="00C761B2">
            <w:pPr>
              <w:rPr>
                <w:sz w:val="28"/>
                <w:szCs w:val="28"/>
              </w:rPr>
            </w:pPr>
            <w:r w:rsidRPr="00DB0CA5">
              <w:rPr>
                <w:sz w:val="28"/>
                <w:szCs w:val="28"/>
              </w:rPr>
              <w:t>Работа консультативных пунктов на базе образовательных организаций</w:t>
            </w:r>
          </w:p>
        </w:tc>
        <w:tc>
          <w:tcPr>
            <w:tcW w:w="1984" w:type="dxa"/>
            <w:gridSpan w:val="2"/>
            <w:shd w:val="clear" w:color="auto" w:fill="auto"/>
          </w:tcPr>
          <w:p w:rsidR="00C761B2" w:rsidRPr="00DB0CA5" w:rsidRDefault="00C761B2" w:rsidP="00C761B2">
            <w:pPr>
              <w:pStyle w:val="Default"/>
              <w:rPr>
                <w:color w:val="auto"/>
                <w:sz w:val="28"/>
                <w:szCs w:val="28"/>
              </w:rPr>
            </w:pPr>
            <w:r w:rsidRPr="00DB0CA5">
              <w:rPr>
                <w:color w:val="auto"/>
                <w:sz w:val="28"/>
                <w:szCs w:val="28"/>
              </w:rPr>
              <w:t xml:space="preserve">в течение года </w:t>
            </w:r>
          </w:p>
        </w:tc>
        <w:tc>
          <w:tcPr>
            <w:tcW w:w="2268" w:type="dxa"/>
            <w:gridSpan w:val="2"/>
            <w:shd w:val="clear" w:color="auto" w:fill="auto"/>
          </w:tcPr>
          <w:p w:rsidR="00C761B2" w:rsidRPr="00DB0CA5" w:rsidRDefault="00C761B2" w:rsidP="00C761B2">
            <w:pPr>
              <w:rPr>
                <w:sz w:val="28"/>
                <w:szCs w:val="28"/>
              </w:rPr>
            </w:pPr>
            <w:proofErr w:type="spellStart"/>
            <w:r w:rsidRPr="00DB0CA5">
              <w:rPr>
                <w:sz w:val="28"/>
                <w:szCs w:val="28"/>
              </w:rPr>
              <w:t>Кузёма</w:t>
            </w:r>
            <w:proofErr w:type="spellEnd"/>
            <w:r w:rsidRPr="00DB0CA5">
              <w:rPr>
                <w:sz w:val="28"/>
                <w:szCs w:val="28"/>
              </w:rPr>
              <w:t xml:space="preserve"> Ю.Н.</w:t>
            </w:r>
          </w:p>
          <w:p w:rsidR="00C761B2" w:rsidRPr="00DB0CA5" w:rsidRDefault="00C761B2" w:rsidP="00C761B2">
            <w:pPr>
              <w:rPr>
                <w:sz w:val="28"/>
                <w:szCs w:val="28"/>
              </w:rPr>
            </w:pPr>
            <w:r w:rsidRPr="00DB0CA5">
              <w:rPr>
                <w:sz w:val="28"/>
                <w:szCs w:val="28"/>
              </w:rPr>
              <w:t>Руководители ОУ</w:t>
            </w:r>
          </w:p>
        </w:tc>
      </w:tr>
    </w:tbl>
    <w:p w:rsidR="00761159" w:rsidRPr="00B56D3C" w:rsidRDefault="005868C7" w:rsidP="00761159">
      <w:pPr>
        <w:widowControl w:val="0"/>
        <w:autoSpaceDE w:val="0"/>
        <w:autoSpaceDN w:val="0"/>
        <w:adjustRightInd w:val="0"/>
        <w:jc w:val="center"/>
        <w:rPr>
          <w:b/>
          <w:sz w:val="28"/>
          <w:szCs w:val="28"/>
        </w:rPr>
      </w:pPr>
      <w:r>
        <w:rPr>
          <w:b/>
          <w:sz w:val="28"/>
          <w:szCs w:val="28"/>
        </w:rPr>
        <w:lastRenderedPageBreak/>
        <w:br w:type="textWrapping" w:clear="all"/>
      </w:r>
    </w:p>
    <w:p w:rsidR="00742BD6" w:rsidRDefault="00677D8C" w:rsidP="00677D8C">
      <w:pPr>
        <w:widowControl w:val="0"/>
        <w:tabs>
          <w:tab w:val="left" w:pos="6900"/>
        </w:tabs>
        <w:autoSpaceDE w:val="0"/>
        <w:autoSpaceDN w:val="0"/>
        <w:adjustRightInd w:val="0"/>
        <w:rPr>
          <w:b/>
          <w:color w:val="FF0000"/>
          <w:sz w:val="28"/>
          <w:szCs w:val="28"/>
        </w:rPr>
      </w:pPr>
      <w:r>
        <w:rPr>
          <w:b/>
          <w:color w:val="FF0000"/>
          <w:sz w:val="28"/>
          <w:szCs w:val="28"/>
        </w:rPr>
        <w:lastRenderedPageBreak/>
        <w:tab/>
      </w:r>
    </w:p>
    <w:p w:rsidR="00761159" w:rsidRPr="001D4060" w:rsidRDefault="00761159" w:rsidP="00761159">
      <w:pPr>
        <w:widowControl w:val="0"/>
        <w:autoSpaceDE w:val="0"/>
        <w:autoSpaceDN w:val="0"/>
        <w:adjustRightInd w:val="0"/>
        <w:jc w:val="center"/>
        <w:rPr>
          <w:b/>
          <w:color w:val="FF0000"/>
          <w:sz w:val="28"/>
          <w:szCs w:val="28"/>
        </w:rPr>
      </w:pPr>
    </w:p>
    <w:p w:rsidR="00761159" w:rsidRPr="00B56D3C" w:rsidRDefault="00761159" w:rsidP="00761159">
      <w:pPr>
        <w:jc w:val="center"/>
        <w:rPr>
          <w:b/>
          <w:sz w:val="28"/>
          <w:szCs w:val="28"/>
        </w:rPr>
      </w:pPr>
    </w:p>
    <w:p w:rsidR="00761159" w:rsidRPr="00C94EA8" w:rsidRDefault="00761159" w:rsidP="00761159">
      <w:pPr>
        <w:jc w:val="center"/>
        <w:rPr>
          <w:b/>
          <w:color w:val="FF0000"/>
          <w:sz w:val="28"/>
          <w:szCs w:val="28"/>
        </w:rPr>
      </w:pPr>
    </w:p>
    <w:p w:rsidR="005D49F9" w:rsidRDefault="005D49F9" w:rsidP="00A46989">
      <w:pPr>
        <w:widowControl w:val="0"/>
        <w:autoSpaceDE w:val="0"/>
        <w:autoSpaceDN w:val="0"/>
        <w:adjustRightInd w:val="0"/>
        <w:rPr>
          <w:b/>
          <w:color w:val="FF0000"/>
          <w:sz w:val="28"/>
          <w:szCs w:val="28"/>
        </w:rPr>
      </w:pPr>
    </w:p>
    <w:p w:rsidR="00C761B2" w:rsidRPr="00DB0CA5" w:rsidRDefault="00DB0CA5" w:rsidP="00C761B2">
      <w:pPr>
        <w:widowControl w:val="0"/>
        <w:autoSpaceDE w:val="0"/>
        <w:autoSpaceDN w:val="0"/>
        <w:adjustRightInd w:val="0"/>
        <w:jc w:val="center"/>
        <w:rPr>
          <w:b/>
          <w:sz w:val="28"/>
          <w:szCs w:val="28"/>
        </w:rPr>
      </w:pPr>
      <w:r w:rsidRPr="00DB0CA5">
        <w:rPr>
          <w:b/>
          <w:sz w:val="28"/>
          <w:szCs w:val="28"/>
        </w:rPr>
        <w:t>30</w:t>
      </w:r>
      <w:r w:rsidR="00C761B2" w:rsidRPr="00DB0CA5">
        <w:rPr>
          <w:b/>
          <w:sz w:val="28"/>
          <w:szCs w:val="28"/>
        </w:rPr>
        <w:t xml:space="preserve">.Работа по выполнению </w:t>
      </w:r>
      <w:r w:rsidR="00C761B2" w:rsidRPr="00DB0CA5">
        <w:rPr>
          <w:b/>
          <w:sz w:val="28"/>
          <w:szCs w:val="28"/>
          <w:lang w:eastAsia="ar-SA"/>
        </w:rPr>
        <w:t>№ 273 –</w:t>
      </w:r>
      <w:r w:rsidR="00C761B2" w:rsidRPr="00DB0CA5">
        <w:rPr>
          <w:b/>
          <w:sz w:val="28"/>
          <w:szCs w:val="28"/>
        </w:rPr>
        <w:t xml:space="preserve"> </w:t>
      </w:r>
      <w:proofErr w:type="gramStart"/>
      <w:r w:rsidR="00C761B2" w:rsidRPr="00DB0CA5">
        <w:rPr>
          <w:b/>
          <w:sz w:val="28"/>
          <w:szCs w:val="28"/>
        </w:rPr>
        <w:t>ФЗ  «</w:t>
      </w:r>
      <w:proofErr w:type="gramEnd"/>
      <w:r w:rsidR="00C761B2" w:rsidRPr="00DB0CA5">
        <w:rPr>
          <w:b/>
          <w:sz w:val="28"/>
          <w:szCs w:val="28"/>
        </w:rPr>
        <w:t xml:space="preserve">Об образовании в Российской </w:t>
      </w:r>
      <w:r w:rsidR="00C761B2" w:rsidRPr="00DB0CA5">
        <w:rPr>
          <w:b/>
          <w:sz w:val="28"/>
          <w:szCs w:val="28"/>
        </w:rPr>
        <w:lastRenderedPageBreak/>
        <w:t xml:space="preserve">Федерации» в части реализации прав граждан на получение </w:t>
      </w:r>
    </w:p>
    <w:p w:rsidR="00C761B2" w:rsidRPr="00DB0CA5" w:rsidRDefault="00C761B2" w:rsidP="00C761B2">
      <w:pPr>
        <w:widowControl w:val="0"/>
        <w:autoSpaceDE w:val="0"/>
        <w:autoSpaceDN w:val="0"/>
        <w:adjustRightInd w:val="0"/>
        <w:jc w:val="center"/>
        <w:rPr>
          <w:b/>
          <w:sz w:val="28"/>
          <w:szCs w:val="28"/>
        </w:rPr>
      </w:pPr>
      <w:r w:rsidRPr="00DB0CA5">
        <w:rPr>
          <w:b/>
          <w:sz w:val="28"/>
          <w:szCs w:val="28"/>
        </w:rPr>
        <w:t xml:space="preserve">общего образования и сохранения контингента учащихся </w:t>
      </w:r>
    </w:p>
    <w:p w:rsidR="00C761B2" w:rsidRPr="00DB0CA5" w:rsidRDefault="00C761B2" w:rsidP="00C761B2">
      <w:pPr>
        <w:widowControl w:val="0"/>
        <w:autoSpaceDE w:val="0"/>
        <w:autoSpaceDN w:val="0"/>
        <w:adjustRightInd w:val="0"/>
        <w:jc w:val="center"/>
        <w:rPr>
          <w:b/>
          <w:sz w:val="28"/>
          <w:szCs w:val="28"/>
        </w:rPr>
      </w:pPr>
      <w:r w:rsidRPr="00DB0CA5">
        <w:rPr>
          <w:b/>
          <w:sz w:val="28"/>
          <w:szCs w:val="28"/>
        </w:rPr>
        <w:t>общеобразовательных учреждений района</w:t>
      </w:r>
    </w:p>
    <w:p w:rsidR="00C761B2" w:rsidRPr="00DB0CA5" w:rsidRDefault="00C761B2" w:rsidP="00761159">
      <w:pPr>
        <w:pStyle w:val="ac"/>
        <w:jc w:val="left"/>
      </w:pPr>
    </w:p>
    <w:tbl>
      <w:tblPr>
        <w:tblW w:w="9781" w:type="dxa"/>
        <w:tblInd w:w="-8" w:type="dxa"/>
        <w:tblLayout w:type="fixed"/>
        <w:tblCellMar>
          <w:left w:w="40" w:type="dxa"/>
          <w:right w:w="40" w:type="dxa"/>
        </w:tblCellMar>
        <w:tblLook w:val="04A0" w:firstRow="1" w:lastRow="0" w:firstColumn="1" w:lastColumn="0" w:noHBand="0" w:noVBand="1"/>
      </w:tblPr>
      <w:tblGrid>
        <w:gridCol w:w="993"/>
        <w:gridCol w:w="4535"/>
        <w:gridCol w:w="1985"/>
        <w:gridCol w:w="2268"/>
      </w:tblGrid>
      <w:tr w:rsidR="00C761B2" w:rsidRPr="00DB0CA5" w:rsidTr="00C761B2">
        <w:trPr>
          <w:trHeight w:hRule="exact" w:val="697"/>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65" w:lineRule="exact"/>
              <w:ind w:left="82" w:firstLine="48"/>
              <w:rPr>
                <w:sz w:val="28"/>
                <w:szCs w:val="28"/>
              </w:rPr>
            </w:pPr>
            <w:r w:rsidRPr="00DB0CA5">
              <w:rPr>
                <w:b/>
                <w:bCs/>
                <w:sz w:val="28"/>
                <w:szCs w:val="28"/>
              </w:rPr>
              <w:t xml:space="preserve">№ </w:t>
            </w:r>
            <w:r w:rsidRPr="00DB0CA5">
              <w:rPr>
                <w:b/>
                <w:bCs/>
                <w:spacing w:val="-12"/>
                <w:sz w:val="28"/>
                <w:szCs w:val="28"/>
              </w:rPr>
              <w:t>п/п</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276" w:lineRule="auto"/>
              <w:ind w:left="1363"/>
              <w:rPr>
                <w:sz w:val="28"/>
                <w:szCs w:val="28"/>
              </w:rPr>
            </w:pPr>
            <w:r w:rsidRPr="00DB0CA5">
              <w:rPr>
                <w:b/>
                <w:bCs/>
                <w:sz w:val="28"/>
                <w:szCs w:val="28"/>
              </w:rPr>
              <w:t>Мероприятия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276" w:lineRule="auto"/>
              <w:ind w:left="336"/>
              <w:rPr>
                <w:sz w:val="28"/>
                <w:szCs w:val="28"/>
              </w:rPr>
            </w:pPr>
            <w:r w:rsidRPr="00DB0CA5">
              <w:rPr>
                <w:b/>
                <w:bCs/>
                <w:sz w:val="28"/>
                <w:szCs w:val="28"/>
              </w:rPr>
              <w:t>Сроки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2" w:lineRule="exact"/>
              <w:ind w:left="101" w:right="48"/>
              <w:rPr>
                <w:sz w:val="28"/>
                <w:szCs w:val="28"/>
              </w:rPr>
            </w:pPr>
            <w:r w:rsidRPr="00DB0CA5">
              <w:rPr>
                <w:b/>
                <w:bCs/>
                <w:spacing w:val="-3"/>
                <w:sz w:val="28"/>
                <w:szCs w:val="28"/>
              </w:rPr>
              <w:t>Ответственн</w:t>
            </w:r>
            <w:r w:rsidRPr="00DB0CA5">
              <w:rPr>
                <w:b/>
                <w:bCs/>
                <w:sz w:val="28"/>
                <w:szCs w:val="28"/>
              </w:rPr>
              <w:t>ые</w:t>
            </w:r>
          </w:p>
        </w:tc>
      </w:tr>
      <w:tr w:rsidR="00DB0CA5" w:rsidRPr="00DB0CA5" w:rsidTr="00C761B2">
        <w:trPr>
          <w:trHeight w:val="1967"/>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DB0CA5" w:rsidP="0090448E">
            <w:pPr>
              <w:widowControl w:val="0"/>
              <w:shd w:val="clear" w:color="auto" w:fill="FFFFFF"/>
              <w:tabs>
                <w:tab w:val="left" w:pos="0"/>
              </w:tabs>
              <w:autoSpaceDE w:val="0"/>
              <w:autoSpaceDN w:val="0"/>
              <w:adjustRightInd w:val="0"/>
              <w:spacing w:after="200" w:line="276" w:lineRule="auto"/>
              <w:rPr>
                <w:sz w:val="28"/>
                <w:szCs w:val="28"/>
              </w:rPr>
            </w:pPr>
            <w:r w:rsidRPr="00DB0CA5">
              <w:rPr>
                <w:bCs/>
                <w:sz w:val="28"/>
                <w:szCs w:val="28"/>
              </w:rPr>
              <w:t>30</w:t>
            </w:r>
            <w:r>
              <w:rPr>
                <w:bCs/>
                <w:sz w:val="28"/>
                <w:szCs w:val="28"/>
              </w:rPr>
              <w:t>.1</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2" w:lineRule="exact"/>
              <w:ind w:left="10" w:firstLine="10"/>
              <w:rPr>
                <w:sz w:val="28"/>
                <w:szCs w:val="28"/>
              </w:rPr>
            </w:pPr>
            <w:r w:rsidRPr="00DB0CA5">
              <w:rPr>
                <w:sz w:val="28"/>
                <w:szCs w:val="28"/>
              </w:rPr>
              <w:t xml:space="preserve">Своевременное       доведение       до </w:t>
            </w:r>
            <w:r w:rsidRPr="00DB0CA5">
              <w:rPr>
                <w:spacing w:val="-1"/>
                <w:sz w:val="28"/>
                <w:szCs w:val="28"/>
              </w:rPr>
              <w:t xml:space="preserve">сведения      администраций      школ </w:t>
            </w:r>
            <w:r w:rsidRPr="00DB0CA5">
              <w:rPr>
                <w:sz w:val="28"/>
                <w:szCs w:val="28"/>
              </w:rPr>
              <w:t xml:space="preserve">нормативных     и     инструктивных </w:t>
            </w:r>
            <w:r w:rsidRPr="00DB0CA5">
              <w:rPr>
                <w:spacing w:val="-1"/>
                <w:sz w:val="28"/>
                <w:szCs w:val="28"/>
              </w:rPr>
              <w:t xml:space="preserve">документов        по        основному общему образованию, </w:t>
            </w:r>
            <w:r w:rsidRPr="00DB0CA5">
              <w:rPr>
                <w:spacing w:val="-2"/>
                <w:sz w:val="28"/>
                <w:szCs w:val="28"/>
              </w:rPr>
              <w:t>среднему общему образованию</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17" w:lineRule="exact"/>
              <w:ind w:left="5" w:firstLine="5"/>
              <w:rPr>
                <w:sz w:val="28"/>
                <w:szCs w:val="28"/>
              </w:rPr>
            </w:pPr>
            <w:r w:rsidRPr="00DB0CA5">
              <w:rPr>
                <w:sz w:val="28"/>
                <w:szCs w:val="28"/>
              </w:rPr>
              <w:t xml:space="preserve">По       мере </w:t>
            </w:r>
            <w:r w:rsidR="00A46989">
              <w:rPr>
                <w:spacing w:val="-1"/>
                <w:sz w:val="28"/>
                <w:szCs w:val="28"/>
              </w:rPr>
              <w:t>поступлени</w:t>
            </w:r>
            <w:r w:rsidRPr="00DB0CA5">
              <w:rPr>
                <w:sz w:val="28"/>
                <w:szCs w:val="28"/>
              </w:rPr>
              <w:t>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r w:rsidRPr="00DB0CA5">
              <w:rPr>
                <w:sz w:val="28"/>
                <w:szCs w:val="28"/>
              </w:rPr>
              <w:t>Истомина С.А.</w:t>
            </w:r>
          </w:p>
        </w:tc>
      </w:tr>
      <w:tr w:rsidR="00C761B2" w:rsidRPr="001D4060" w:rsidTr="00C761B2">
        <w:trPr>
          <w:trHeight w:val="2721"/>
        </w:trPr>
        <w:tc>
          <w:tcPr>
            <w:tcW w:w="993" w:type="dxa"/>
            <w:tcBorders>
              <w:top w:val="single" w:sz="6" w:space="0" w:color="auto"/>
              <w:left w:val="single" w:sz="6" w:space="0" w:color="auto"/>
              <w:bottom w:val="single" w:sz="4" w:space="0" w:color="auto"/>
              <w:right w:val="single" w:sz="6" w:space="0" w:color="auto"/>
            </w:tcBorders>
            <w:shd w:val="clear" w:color="auto" w:fill="FFFFFF"/>
          </w:tcPr>
          <w:p w:rsidR="00C761B2" w:rsidRDefault="00DB0CA5" w:rsidP="0090448E">
            <w:pPr>
              <w:widowControl w:val="0"/>
              <w:shd w:val="clear" w:color="auto" w:fill="FFFFFF"/>
              <w:tabs>
                <w:tab w:val="left" w:pos="0"/>
              </w:tabs>
              <w:autoSpaceDE w:val="0"/>
              <w:autoSpaceDN w:val="0"/>
              <w:adjustRightInd w:val="0"/>
              <w:spacing w:after="200" w:line="276" w:lineRule="auto"/>
              <w:rPr>
                <w:bCs/>
                <w:sz w:val="28"/>
                <w:szCs w:val="28"/>
              </w:rPr>
            </w:pPr>
            <w:r w:rsidRPr="00DB0CA5">
              <w:rPr>
                <w:bCs/>
                <w:sz w:val="28"/>
                <w:szCs w:val="28"/>
              </w:rPr>
              <w:lastRenderedPageBreak/>
              <w:t>30</w:t>
            </w:r>
            <w:r>
              <w:rPr>
                <w:bCs/>
                <w:sz w:val="28"/>
                <w:szCs w:val="28"/>
              </w:rPr>
              <w:t>.2</w:t>
            </w:r>
          </w:p>
          <w:p w:rsidR="00DB0CA5" w:rsidRPr="00DB0CA5" w:rsidRDefault="00DB0CA5" w:rsidP="0090448E">
            <w:pPr>
              <w:widowControl w:val="0"/>
              <w:shd w:val="clear" w:color="auto" w:fill="FFFFFF"/>
              <w:tabs>
                <w:tab w:val="left" w:pos="0"/>
              </w:tabs>
              <w:autoSpaceDE w:val="0"/>
              <w:autoSpaceDN w:val="0"/>
              <w:adjustRightInd w:val="0"/>
              <w:spacing w:after="200" w:line="276" w:lineRule="auto"/>
              <w:rPr>
                <w:sz w:val="28"/>
                <w:szCs w:val="28"/>
              </w:rPr>
            </w:pPr>
          </w:p>
        </w:tc>
        <w:tc>
          <w:tcPr>
            <w:tcW w:w="4535" w:type="dxa"/>
            <w:tcBorders>
              <w:top w:val="single" w:sz="6" w:space="0" w:color="auto"/>
              <w:left w:val="single" w:sz="6" w:space="0" w:color="auto"/>
              <w:bottom w:val="single" w:sz="4"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6" w:lineRule="exact"/>
              <w:rPr>
                <w:sz w:val="28"/>
                <w:szCs w:val="28"/>
              </w:rPr>
            </w:pPr>
            <w:r w:rsidRPr="00DB0CA5">
              <w:rPr>
                <w:sz w:val="28"/>
                <w:szCs w:val="28"/>
              </w:rPr>
              <w:t xml:space="preserve"> Информация    о   </w:t>
            </w:r>
            <w:proofErr w:type="gramStart"/>
            <w:r w:rsidRPr="00DB0CA5">
              <w:rPr>
                <w:sz w:val="28"/>
                <w:szCs w:val="28"/>
              </w:rPr>
              <w:t>явке  учащихся</w:t>
            </w:r>
            <w:proofErr w:type="gramEnd"/>
            <w:r w:rsidRPr="00DB0CA5">
              <w:rPr>
                <w:sz w:val="28"/>
                <w:szCs w:val="28"/>
              </w:rPr>
              <w:t xml:space="preserve">   на занятия</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2" w:lineRule="exact"/>
              <w:ind w:firstLine="48"/>
              <w:rPr>
                <w:sz w:val="28"/>
                <w:szCs w:val="28"/>
              </w:rPr>
            </w:pPr>
            <w:r w:rsidRPr="00DB0CA5">
              <w:rPr>
                <w:sz w:val="28"/>
                <w:szCs w:val="28"/>
              </w:rPr>
              <w:t>1 - 10 сен</w:t>
            </w:r>
            <w:r w:rsidRPr="00DB0CA5">
              <w:rPr>
                <w:sz w:val="28"/>
                <w:szCs w:val="28"/>
              </w:rPr>
              <w:softHyphen/>
              <w:t>тября, 1 ок</w:t>
            </w:r>
            <w:r w:rsidRPr="00DB0CA5">
              <w:rPr>
                <w:sz w:val="28"/>
                <w:szCs w:val="28"/>
              </w:rPr>
              <w:softHyphen/>
              <w:t>тября, 1-ый день каждой четверти, в ходе проверок</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C761B2" w:rsidRPr="00DB0CA5" w:rsidRDefault="00C761B2" w:rsidP="0090448E">
            <w:r w:rsidRPr="00DB0CA5">
              <w:rPr>
                <w:sz w:val="28"/>
                <w:szCs w:val="28"/>
              </w:rPr>
              <w:t>Истомина С.А.</w:t>
            </w:r>
          </w:p>
        </w:tc>
      </w:tr>
      <w:tr w:rsidR="00C761B2" w:rsidRPr="001D4060" w:rsidTr="00C761B2">
        <w:trPr>
          <w:trHeight w:val="470"/>
        </w:trPr>
        <w:tc>
          <w:tcPr>
            <w:tcW w:w="993" w:type="dxa"/>
            <w:tcBorders>
              <w:top w:val="single" w:sz="4" w:space="0" w:color="auto"/>
              <w:left w:val="single" w:sz="6" w:space="0" w:color="auto"/>
              <w:bottom w:val="single" w:sz="6" w:space="0" w:color="auto"/>
              <w:right w:val="single" w:sz="6" w:space="0" w:color="auto"/>
            </w:tcBorders>
            <w:shd w:val="clear" w:color="auto" w:fill="FFFFFF"/>
          </w:tcPr>
          <w:p w:rsidR="00C761B2" w:rsidRPr="00DB0CA5" w:rsidRDefault="00DB0CA5" w:rsidP="0090448E">
            <w:pPr>
              <w:rPr>
                <w:sz w:val="28"/>
                <w:szCs w:val="28"/>
              </w:rPr>
            </w:pPr>
            <w:r w:rsidRPr="00DB0CA5">
              <w:rPr>
                <w:sz w:val="28"/>
                <w:szCs w:val="28"/>
              </w:rPr>
              <w:t>30</w:t>
            </w:r>
            <w:r w:rsidR="00C761B2" w:rsidRPr="00DB0CA5">
              <w:rPr>
                <w:sz w:val="28"/>
                <w:szCs w:val="28"/>
              </w:rPr>
              <w:t>.3</w:t>
            </w:r>
          </w:p>
        </w:tc>
        <w:tc>
          <w:tcPr>
            <w:tcW w:w="4535" w:type="dxa"/>
            <w:tcBorders>
              <w:top w:val="single" w:sz="4" w:space="0" w:color="auto"/>
              <w:left w:val="single" w:sz="6" w:space="0" w:color="auto"/>
              <w:bottom w:val="single" w:sz="6" w:space="0" w:color="auto"/>
              <w:right w:val="single" w:sz="6" w:space="0" w:color="auto"/>
            </w:tcBorders>
            <w:shd w:val="clear" w:color="auto" w:fill="FFFFFF"/>
          </w:tcPr>
          <w:p w:rsidR="00C761B2" w:rsidRPr="00DB0CA5" w:rsidRDefault="00C761B2" w:rsidP="0090448E">
            <w:pPr>
              <w:rPr>
                <w:sz w:val="28"/>
                <w:szCs w:val="28"/>
              </w:rPr>
            </w:pPr>
            <w:r w:rsidRPr="00DB0CA5">
              <w:rPr>
                <w:sz w:val="28"/>
                <w:szCs w:val="28"/>
              </w:rPr>
              <w:t xml:space="preserve">Собеседование с администрацией школ о мерах, принимаемых общеобразовательными </w:t>
            </w:r>
            <w:proofErr w:type="gramStart"/>
            <w:r w:rsidRPr="00DB0CA5">
              <w:rPr>
                <w:sz w:val="28"/>
                <w:szCs w:val="28"/>
              </w:rPr>
              <w:t>учреждениями,  к</w:t>
            </w:r>
            <w:proofErr w:type="gramEnd"/>
            <w:r w:rsidRPr="00DB0CA5">
              <w:rPr>
                <w:sz w:val="28"/>
                <w:szCs w:val="28"/>
              </w:rPr>
              <w:t xml:space="preserve"> обучающимся:  </w:t>
            </w:r>
          </w:p>
          <w:p w:rsidR="00C761B2" w:rsidRPr="00DB0CA5" w:rsidRDefault="00C761B2" w:rsidP="0090448E">
            <w:pPr>
              <w:rPr>
                <w:sz w:val="28"/>
                <w:szCs w:val="28"/>
              </w:rPr>
            </w:pPr>
            <w:r w:rsidRPr="00DB0CA5">
              <w:rPr>
                <w:sz w:val="28"/>
                <w:szCs w:val="28"/>
              </w:rPr>
              <w:t xml:space="preserve">- не </w:t>
            </w:r>
            <w:proofErr w:type="gramStart"/>
            <w:r w:rsidRPr="00DB0CA5">
              <w:rPr>
                <w:sz w:val="28"/>
                <w:szCs w:val="28"/>
              </w:rPr>
              <w:t>приступившим  к</w:t>
            </w:r>
            <w:proofErr w:type="gramEnd"/>
            <w:r w:rsidRPr="00DB0CA5">
              <w:rPr>
                <w:sz w:val="28"/>
                <w:szCs w:val="28"/>
              </w:rPr>
              <w:t xml:space="preserve"> занятиям  по неуважительной причине;</w:t>
            </w:r>
          </w:p>
          <w:p w:rsidR="00C761B2" w:rsidRPr="00DB0CA5" w:rsidRDefault="00C761B2" w:rsidP="0090448E">
            <w:pPr>
              <w:rPr>
                <w:sz w:val="28"/>
                <w:szCs w:val="28"/>
              </w:rPr>
            </w:pPr>
            <w:r w:rsidRPr="00DB0CA5">
              <w:rPr>
                <w:sz w:val="28"/>
                <w:szCs w:val="28"/>
              </w:rPr>
              <w:t>- систематически пропускающим занятия, а также к их родителям (законным представителям)</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761B2" w:rsidRPr="00DB0CA5" w:rsidRDefault="00C761B2" w:rsidP="0090448E">
            <w:pPr>
              <w:rPr>
                <w:sz w:val="28"/>
                <w:szCs w:val="28"/>
              </w:rPr>
            </w:pPr>
            <w:r w:rsidRPr="00DB0CA5">
              <w:rPr>
                <w:sz w:val="28"/>
                <w:szCs w:val="28"/>
              </w:rPr>
              <w:t>В течение года</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C761B2" w:rsidRPr="00DB0CA5" w:rsidRDefault="00C761B2" w:rsidP="0090448E">
            <w:r w:rsidRPr="00DB0CA5">
              <w:rPr>
                <w:sz w:val="28"/>
                <w:szCs w:val="28"/>
              </w:rPr>
              <w:t>Истомина С.А.</w:t>
            </w:r>
          </w:p>
        </w:tc>
      </w:tr>
      <w:tr w:rsidR="00C761B2" w:rsidRPr="001D4060" w:rsidTr="00C761B2">
        <w:trPr>
          <w:trHeight w:val="1781"/>
        </w:trPr>
        <w:tc>
          <w:tcPr>
            <w:tcW w:w="993" w:type="dxa"/>
            <w:tcBorders>
              <w:top w:val="single" w:sz="6" w:space="0" w:color="auto"/>
              <w:left w:val="single" w:sz="6" w:space="0" w:color="auto"/>
              <w:right w:val="single" w:sz="6" w:space="0" w:color="auto"/>
            </w:tcBorders>
            <w:shd w:val="clear" w:color="auto" w:fill="FFFFFF"/>
          </w:tcPr>
          <w:p w:rsidR="00C761B2" w:rsidRPr="00DB0CA5" w:rsidRDefault="00DB0CA5" w:rsidP="0090448E">
            <w:pPr>
              <w:widowControl w:val="0"/>
              <w:shd w:val="clear" w:color="auto" w:fill="FFFFFF"/>
              <w:autoSpaceDE w:val="0"/>
              <w:autoSpaceDN w:val="0"/>
              <w:adjustRightInd w:val="0"/>
              <w:spacing w:line="276" w:lineRule="auto"/>
              <w:rPr>
                <w:sz w:val="28"/>
                <w:szCs w:val="28"/>
              </w:rPr>
            </w:pPr>
            <w:r w:rsidRPr="00DB0CA5">
              <w:rPr>
                <w:sz w:val="28"/>
                <w:szCs w:val="28"/>
              </w:rPr>
              <w:t>30</w:t>
            </w:r>
            <w:r w:rsidR="00C761B2" w:rsidRPr="00DB0CA5">
              <w:rPr>
                <w:sz w:val="28"/>
                <w:szCs w:val="28"/>
              </w:rPr>
              <w:t>.4</w:t>
            </w:r>
          </w:p>
        </w:tc>
        <w:tc>
          <w:tcPr>
            <w:tcW w:w="4535" w:type="dxa"/>
            <w:tcBorders>
              <w:top w:val="single" w:sz="6" w:space="0" w:color="auto"/>
              <w:left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2" w:lineRule="exact"/>
              <w:ind w:firstLine="5"/>
              <w:rPr>
                <w:sz w:val="28"/>
                <w:szCs w:val="28"/>
              </w:rPr>
            </w:pPr>
            <w:r w:rsidRPr="00DB0CA5">
              <w:rPr>
                <w:sz w:val="28"/>
                <w:szCs w:val="28"/>
              </w:rPr>
              <w:t>Проведение межведомственных рейдов в семьи учащихся, систематически пропускающих учебные занятия без уважительной причины</w:t>
            </w:r>
          </w:p>
        </w:tc>
        <w:tc>
          <w:tcPr>
            <w:tcW w:w="1985" w:type="dxa"/>
            <w:tcBorders>
              <w:top w:val="single" w:sz="6" w:space="0" w:color="auto"/>
              <w:left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6" w:lineRule="exact"/>
              <w:rPr>
                <w:sz w:val="28"/>
                <w:szCs w:val="28"/>
              </w:rPr>
            </w:pPr>
            <w:r w:rsidRPr="00DB0CA5">
              <w:rPr>
                <w:sz w:val="28"/>
                <w:szCs w:val="28"/>
              </w:rPr>
              <w:t>В течение года</w:t>
            </w:r>
          </w:p>
        </w:tc>
        <w:tc>
          <w:tcPr>
            <w:tcW w:w="2268" w:type="dxa"/>
            <w:tcBorders>
              <w:top w:val="single" w:sz="6" w:space="0" w:color="auto"/>
              <w:left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31" w:lineRule="exact"/>
              <w:ind w:right="86" w:firstLine="5"/>
              <w:rPr>
                <w:sz w:val="28"/>
                <w:szCs w:val="28"/>
              </w:rPr>
            </w:pPr>
            <w:r w:rsidRPr="00DB0CA5">
              <w:rPr>
                <w:sz w:val="28"/>
                <w:szCs w:val="28"/>
              </w:rPr>
              <w:t>Истомина С.А.</w:t>
            </w:r>
          </w:p>
          <w:p w:rsidR="00C761B2" w:rsidRPr="00DB0CA5" w:rsidRDefault="00C761B2" w:rsidP="0090448E">
            <w:pPr>
              <w:widowControl w:val="0"/>
              <w:shd w:val="clear" w:color="auto" w:fill="FFFFFF"/>
              <w:autoSpaceDE w:val="0"/>
              <w:autoSpaceDN w:val="0"/>
              <w:adjustRightInd w:val="0"/>
              <w:spacing w:line="331" w:lineRule="exact"/>
              <w:ind w:right="86" w:firstLine="5"/>
              <w:rPr>
                <w:spacing w:val="-1"/>
                <w:sz w:val="28"/>
                <w:szCs w:val="28"/>
              </w:rPr>
            </w:pPr>
            <w:r w:rsidRPr="00DB0CA5">
              <w:rPr>
                <w:spacing w:val="-1"/>
                <w:sz w:val="28"/>
                <w:szCs w:val="28"/>
              </w:rPr>
              <w:t>Совместно с ПДН, КДН, соцзащитой</w:t>
            </w:r>
          </w:p>
        </w:tc>
      </w:tr>
      <w:tr w:rsidR="00C761B2" w:rsidRPr="001D4060" w:rsidTr="00C761B2">
        <w:trPr>
          <w:trHeight w:hRule="exact" w:val="1279"/>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DB0CA5" w:rsidP="0090448E">
            <w:pPr>
              <w:widowControl w:val="0"/>
              <w:shd w:val="clear" w:color="auto" w:fill="FFFFFF"/>
              <w:autoSpaceDE w:val="0"/>
              <w:autoSpaceDN w:val="0"/>
              <w:adjustRightInd w:val="0"/>
              <w:spacing w:line="276" w:lineRule="auto"/>
              <w:rPr>
                <w:sz w:val="28"/>
                <w:szCs w:val="28"/>
              </w:rPr>
            </w:pPr>
            <w:r w:rsidRPr="00DB0CA5">
              <w:rPr>
                <w:sz w:val="28"/>
                <w:szCs w:val="28"/>
              </w:rPr>
              <w:t>30</w:t>
            </w:r>
            <w:r w:rsidR="00C761B2" w:rsidRPr="00DB0CA5">
              <w:rPr>
                <w:sz w:val="28"/>
                <w:szCs w:val="28"/>
              </w:rPr>
              <w:t>.5</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17" w:lineRule="exact"/>
              <w:ind w:right="24" w:firstLine="5"/>
              <w:rPr>
                <w:sz w:val="28"/>
                <w:szCs w:val="28"/>
              </w:rPr>
            </w:pPr>
            <w:r w:rsidRPr="00DB0CA5">
              <w:rPr>
                <w:sz w:val="28"/>
                <w:szCs w:val="28"/>
              </w:rPr>
              <w:t>Организация    работы    по    охвату обучением        детей        школьного возраста, не имеющих основного и среднего         общего образования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17" w:lineRule="exact"/>
              <w:ind w:right="19"/>
              <w:rPr>
                <w:sz w:val="28"/>
                <w:szCs w:val="28"/>
              </w:rPr>
            </w:pPr>
            <w:r w:rsidRPr="00DB0CA5">
              <w:rPr>
                <w:sz w:val="28"/>
                <w:szCs w:val="28"/>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rPr>
                <w:sz w:val="28"/>
                <w:szCs w:val="28"/>
              </w:rPr>
            </w:pPr>
            <w:r w:rsidRPr="00DB0CA5">
              <w:rPr>
                <w:sz w:val="28"/>
                <w:szCs w:val="28"/>
              </w:rPr>
              <w:t>Истомина С.А.</w:t>
            </w:r>
          </w:p>
          <w:p w:rsidR="00C761B2" w:rsidRPr="00DB0CA5" w:rsidRDefault="00C761B2" w:rsidP="0090448E"/>
        </w:tc>
      </w:tr>
      <w:tr w:rsidR="00C761B2" w:rsidRPr="001D4060" w:rsidTr="00C761B2">
        <w:trPr>
          <w:trHeight w:val="104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DB0CA5" w:rsidP="0090448E">
            <w:pPr>
              <w:widowControl w:val="0"/>
              <w:shd w:val="clear" w:color="auto" w:fill="FFFFFF"/>
              <w:autoSpaceDE w:val="0"/>
              <w:autoSpaceDN w:val="0"/>
              <w:adjustRightInd w:val="0"/>
              <w:spacing w:line="276" w:lineRule="auto"/>
              <w:rPr>
                <w:sz w:val="28"/>
                <w:szCs w:val="28"/>
              </w:rPr>
            </w:pPr>
            <w:r w:rsidRPr="00DB0CA5">
              <w:rPr>
                <w:sz w:val="28"/>
                <w:szCs w:val="28"/>
              </w:rPr>
              <w:t>30</w:t>
            </w:r>
            <w:r w:rsidR="00C761B2" w:rsidRPr="00DB0CA5">
              <w:rPr>
                <w:sz w:val="28"/>
                <w:szCs w:val="28"/>
              </w:rPr>
              <w:t>.6</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17" w:lineRule="exact"/>
              <w:ind w:left="5"/>
              <w:rPr>
                <w:sz w:val="28"/>
                <w:szCs w:val="28"/>
              </w:rPr>
            </w:pPr>
            <w:r w:rsidRPr="00DB0CA5">
              <w:rPr>
                <w:sz w:val="28"/>
                <w:szCs w:val="28"/>
              </w:rPr>
              <w:t>Контроль организации горячего питания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2" w:lineRule="exact"/>
              <w:rPr>
                <w:sz w:val="28"/>
                <w:szCs w:val="28"/>
              </w:rPr>
            </w:pPr>
            <w:r w:rsidRPr="00DB0CA5">
              <w:rPr>
                <w:spacing w:val="-2"/>
                <w:sz w:val="28"/>
                <w:szCs w:val="28"/>
              </w:rPr>
              <w:t>Сентябрь,</w:t>
            </w:r>
          </w:p>
          <w:p w:rsidR="00C761B2" w:rsidRPr="00DB0CA5" w:rsidRDefault="00C761B2" w:rsidP="0090448E">
            <w:pPr>
              <w:widowControl w:val="0"/>
              <w:shd w:val="clear" w:color="auto" w:fill="FFFFFF"/>
              <w:autoSpaceDE w:val="0"/>
              <w:autoSpaceDN w:val="0"/>
              <w:adjustRightInd w:val="0"/>
              <w:spacing w:line="322" w:lineRule="exact"/>
              <w:rPr>
                <w:sz w:val="28"/>
                <w:szCs w:val="28"/>
              </w:rPr>
            </w:pPr>
            <w:r w:rsidRPr="00DB0CA5">
              <w:rPr>
                <w:sz w:val="28"/>
                <w:szCs w:val="28"/>
              </w:rPr>
              <w:t>по    итогам</w:t>
            </w:r>
          </w:p>
          <w:p w:rsidR="00C761B2" w:rsidRPr="00DB0CA5" w:rsidRDefault="00C761B2" w:rsidP="0090448E">
            <w:pPr>
              <w:widowControl w:val="0"/>
              <w:shd w:val="clear" w:color="auto" w:fill="FFFFFF"/>
              <w:autoSpaceDE w:val="0"/>
              <w:autoSpaceDN w:val="0"/>
              <w:adjustRightInd w:val="0"/>
              <w:spacing w:line="322" w:lineRule="exact"/>
              <w:rPr>
                <w:sz w:val="28"/>
                <w:szCs w:val="28"/>
              </w:rPr>
            </w:pPr>
            <w:r w:rsidRPr="00DB0CA5">
              <w:rPr>
                <w:spacing w:val="-2"/>
                <w:sz w:val="28"/>
                <w:szCs w:val="28"/>
              </w:rPr>
              <w:t>четвертей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r w:rsidRPr="00DB0CA5">
              <w:rPr>
                <w:sz w:val="28"/>
                <w:szCs w:val="28"/>
              </w:rPr>
              <w:t>Кайгородова И.А.</w:t>
            </w:r>
          </w:p>
        </w:tc>
      </w:tr>
      <w:tr w:rsidR="00C761B2" w:rsidRPr="001D4060" w:rsidTr="00C761B2">
        <w:trPr>
          <w:trHeight w:val="1691"/>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DB0CA5" w:rsidP="0090448E">
            <w:pPr>
              <w:widowControl w:val="0"/>
              <w:shd w:val="clear" w:color="auto" w:fill="FFFFFF"/>
              <w:autoSpaceDE w:val="0"/>
              <w:autoSpaceDN w:val="0"/>
              <w:adjustRightInd w:val="0"/>
              <w:spacing w:line="276" w:lineRule="auto"/>
              <w:rPr>
                <w:sz w:val="28"/>
                <w:szCs w:val="28"/>
              </w:rPr>
            </w:pPr>
            <w:r w:rsidRPr="00DB0CA5">
              <w:rPr>
                <w:sz w:val="28"/>
                <w:szCs w:val="28"/>
              </w:rPr>
              <w:t>30</w:t>
            </w:r>
            <w:r w:rsidR="00C761B2" w:rsidRPr="00DB0CA5">
              <w:rPr>
                <w:sz w:val="28"/>
                <w:szCs w:val="28"/>
              </w:rPr>
              <w:t>.7</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2" w:lineRule="exact"/>
              <w:ind w:right="5" w:firstLine="5"/>
              <w:rPr>
                <w:sz w:val="28"/>
                <w:szCs w:val="28"/>
              </w:rPr>
            </w:pPr>
            <w:proofErr w:type="gramStart"/>
            <w:r w:rsidRPr="00DB0CA5">
              <w:rPr>
                <w:sz w:val="28"/>
                <w:szCs w:val="28"/>
              </w:rPr>
              <w:t>Получение  образования</w:t>
            </w:r>
            <w:proofErr w:type="gramEnd"/>
            <w:r w:rsidRPr="00DB0CA5">
              <w:rPr>
                <w:sz w:val="28"/>
                <w:szCs w:val="28"/>
              </w:rPr>
              <w:t xml:space="preserve"> в ОУ, осуществляющую образовательную деятельность       (в очной,  очно-заочной и заочной, семейное  образование)</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2" w:lineRule="exact"/>
              <w:ind w:right="5"/>
              <w:rPr>
                <w:sz w:val="28"/>
                <w:szCs w:val="28"/>
              </w:rPr>
            </w:pPr>
            <w:r w:rsidRPr="00DB0CA5">
              <w:rPr>
                <w:sz w:val="28"/>
                <w:szCs w:val="28"/>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rPr>
                <w:sz w:val="28"/>
                <w:szCs w:val="28"/>
              </w:rPr>
            </w:pPr>
            <w:r w:rsidRPr="00DB0CA5">
              <w:rPr>
                <w:sz w:val="28"/>
                <w:szCs w:val="28"/>
              </w:rPr>
              <w:t>Истомина С.А.</w:t>
            </w:r>
          </w:p>
          <w:p w:rsidR="00C761B2" w:rsidRPr="00DB0CA5" w:rsidRDefault="00C761B2" w:rsidP="0090448E">
            <w:r w:rsidRPr="00DB0CA5">
              <w:rPr>
                <w:sz w:val="28"/>
                <w:szCs w:val="28"/>
              </w:rPr>
              <w:t>.</w:t>
            </w:r>
          </w:p>
        </w:tc>
      </w:tr>
      <w:tr w:rsidR="00C761B2" w:rsidRPr="001D4060" w:rsidTr="00C761B2">
        <w:trPr>
          <w:trHeight w:hRule="exact" w:val="999"/>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DB0CA5" w:rsidP="0090448E">
            <w:pPr>
              <w:widowControl w:val="0"/>
              <w:shd w:val="clear" w:color="auto" w:fill="FFFFFF"/>
              <w:autoSpaceDE w:val="0"/>
              <w:autoSpaceDN w:val="0"/>
              <w:adjustRightInd w:val="0"/>
              <w:spacing w:line="276" w:lineRule="auto"/>
              <w:rPr>
                <w:sz w:val="28"/>
                <w:szCs w:val="28"/>
              </w:rPr>
            </w:pPr>
            <w:r w:rsidRPr="00DB0CA5">
              <w:rPr>
                <w:sz w:val="28"/>
                <w:szCs w:val="28"/>
              </w:rPr>
              <w:t>30</w:t>
            </w:r>
            <w:r w:rsidR="00C761B2" w:rsidRPr="00DB0CA5">
              <w:rPr>
                <w:sz w:val="28"/>
                <w:szCs w:val="28"/>
              </w:rPr>
              <w:t xml:space="preserve">.8 </w:t>
            </w:r>
          </w:p>
        </w:tc>
        <w:tc>
          <w:tcPr>
            <w:tcW w:w="453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2" w:lineRule="exact"/>
              <w:rPr>
                <w:sz w:val="28"/>
                <w:szCs w:val="28"/>
              </w:rPr>
            </w:pPr>
            <w:r w:rsidRPr="00DB0CA5">
              <w:rPr>
                <w:sz w:val="28"/>
                <w:szCs w:val="28"/>
              </w:rPr>
              <w:t xml:space="preserve">Контроль </w:t>
            </w:r>
            <w:proofErr w:type="gramStart"/>
            <w:r w:rsidRPr="00DB0CA5">
              <w:rPr>
                <w:sz w:val="28"/>
                <w:szCs w:val="28"/>
              </w:rPr>
              <w:t>соблюдения  порядка</w:t>
            </w:r>
            <w:proofErr w:type="gramEnd"/>
            <w:r w:rsidRPr="00DB0CA5">
              <w:rPr>
                <w:sz w:val="28"/>
                <w:szCs w:val="28"/>
              </w:rPr>
              <w:t xml:space="preserve"> приема учащихся в школу.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2" w:lineRule="exact"/>
              <w:ind w:right="374"/>
              <w:rPr>
                <w:sz w:val="28"/>
                <w:szCs w:val="28"/>
              </w:rPr>
            </w:pPr>
            <w:r w:rsidRPr="00DB0CA5">
              <w:rPr>
                <w:sz w:val="28"/>
                <w:szCs w:val="28"/>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761B2" w:rsidRPr="00DB0CA5" w:rsidRDefault="00C761B2" w:rsidP="0090448E">
            <w:pPr>
              <w:rPr>
                <w:sz w:val="28"/>
                <w:szCs w:val="28"/>
              </w:rPr>
            </w:pPr>
            <w:r w:rsidRPr="00DB0CA5">
              <w:rPr>
                <w:sz w:val="28"/>
                <w:szCs w:val="28"/>
              </w:rPr>
              <w:t>Истомина С.А.</w:t>
            </w:r>
          </w:p>
          <w:p w:rsidR="00C761B2" w:rsidRPr="00DB0CA5" w:rsidRDefault="00C761B2" w:rsidP="0090448E"/>
        </w:tc>
      </w:tr>
      <w:tr w:rsidR="00C761B2" w:rsidRPr="001D4060" w:rsidTr="00C761B2">
        <w:trPr>
          <w:trHeight w:hRule="exact" w:val="1790"/>
        </w:trPr>
        <w:tc>
          <w:tcPr>
            <w:tcW w:w="993" w:type="dxa"/>
            <w:tcBorders>
              <w:top w:val="single" w:sz="4" w:space="0" w:color="auto"/>
              <w:left w:val="single" w:sz="6" w:space="0" w:color="auto"/>
              <w:bottom w:val="single" w:sz="6" w:space="0" w:color="auto"/>
              <w:right w:val="single" w:sz="6" w:space="0" w:color="auto"/>
            </w:tcBorders>
            <w:shd w:val="clear" w:color="auto" w:fill="FFFFFF"/>
          </w:tcPr>
          <w:p w:rsidR="00C761B2" w:rsidRPr="00DB0CA5" w:rsidRDefault="00DB0CA5" w:rsidP="0090448E">
            <w:pPr>
              <w:widowControl w:val="0"/>
              <w:shd w:val="clear" w:color="auto" w:fill="FFFFFF"/>
              <w:autoSpaceDE w:val="0"/>
              <w:autoSpaceDN w:val="0"/>
              <w:adjustRightInd w:val="0"/>
              <w:spacing w:line="276" w:lineRule="auto"/>
              <w:rPr>
                <w:sz w:val="28"/>
                <w:szCs w:val="28"/>
              </w:rPr>
            </w:pPr>
            <w:r>
              <w:rPr>
                <w:sz w:val="28"/>
                <w:szCs w:val="28"/>
              </w:rPr>
              <w:t>30</w:t>
            </w:r>
            <w:r w:rsidR="00C761B2" w:rsidRPr="00DB0CA5">
              <w:rPr>
                <w:sz w:val="28"/>
                <w:szCs w:val="28"/>
              </w:rPr>
              <w:t>.9</w:t>
            </w:r>
          </w:p>
        </w:tc>
        <w:tc>
          <w:tcPr>
            <w:tcW w:w="4535" w:type="dxa"/>
            <w:tcBorders>
              <w:top w:val="single" w:sz="4" w:space="0" w:color="auto"/>
              <w:left w:val="single" w:sz="6" w:space="0" w:color="auto"/>
              <w:bottom w:val="single" w:sz="6" w:space="0" w:color="auto"/>
              <w:right w:val="single" w:sz="6" w:space="0" w:color="auto"/>
            </w:tcBorders>
            <w:shd w:val="clear" w:color="auto" w:fill="FFFFFF"/>
          </w:tcPr>
          <w:p w:rsidR="00C761B2" w:rsidRPr="00DB0CA5" w:rsidRDefault="00C761B2" w:rsidP="0090448E">
            <w:pPr>
              <w:rPr>
                <w:sz w:val="28"/>
                <w:szCs w:val="28"/>
              </w:rPr>
            </w:pPr>
            <w:r w:rsidRPr="00DB0CA5">
              <w:rPr>
                <w:sz w:val="28"/>
                <w:szCs w:val="28"/>
              </w:rPr>
              <w:t xml:space="preserve">Проведение совместной акции «Вернем детей в школу» </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C761B2" w:rsidRPr="00DB0CA5" w:rsidRDefault="00C761B2" w:rsidP="0090448E">
            <w:pPr>
              <w:rPr>
                <w:sz w:val="28"/>
                <w:szCs w:val="28"/>
              </w:rPr>
            </w:pPr>
            <w:r w:rsidRPr="00DB0CA5">
              <w:rPr>
                <w:sz w:val="28"/>
                <w:szCs w:val="28"/>
              </w:rPr>
              <w:t xml:space="preserve">16 -20 </w:t>
            </w:r>
          </w:p>
          <w:p w:rsidR="00C761B2" w:rsidRPr="00DB0CA5" w:rsidRDefault="00C761B2" w:rsidP="0090448E">
            <w:pPr>
              <w:rPr>
                <w:sz w:val="28"/>
                <w:szCs w:val="28"/>
              </w:rPr>
            </w:pPr>
            <w:r w:rsidRPr="00DB0CA5">
              <w:rPr>
                <w:sz w:val="28"/>
                <w:szCs w:val="28"/>
              </w:rPr>
              <w:t xml:space="preserve">сентября  </w:t>
            </w:r>
          </w:p>
          <w:p w:rsidR="00C761B2" w:rsidRPr="00DB0CA5" w:rsidRDefault="00C761B2" w:rsidP="0090448E">
            <w:pPr>
              <w:rPr>
                <w:sz w:val="28"/>
                <w:szCs w:val="28"/>
              </w:rPr>
            </w:pPr>
            <w:r w:rsidRPr="00DB0CA5">
              <w:rPr>
                <w:sz w:val="28"/>
                <w:szCs w:val="28"/>
              </w:rPr>
              <w:t xml:space="preserve">Ноябрь Январь </w:t>
            </w:r>
          </w:p>
          <w:p w:rsidR="00C761B2" w:rsidRPr="00DB0CA5" w:rsidRDefault="00C761B2" w:rsidP="0090448E">
            <w:pPr>
              <w:rPr>
                <w:sz w:val="28"/>
                <w:szCs w:val="28"/>
              </w:rPr>
            </w:pPr>
            <w:r w:rsidRPr="00DB0CA5">
              <w:rPr>
                <w:sz w:val="28"/>
                <w:szCs w:val="28"/>
              </w:rPr>
              <w:t>Апрель</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C761B2" w:rsidRPr="00DB0CA5" w:rsidRDefault="00C761B2" w:rsidP="0090448E">
            <w:pPr>
              <w:rPr>
                <w:sz w:val="28"/>
                <w:szCs w:val="28"/>
              </w:rPr>
            </w:pPr>
            <w:r w:rsidRPr="00DB0CA5">
              <w:rPr>
                <w:sz w:val="28"/>
                <w:szCs w:val="28"/>
              </w:rPr>
              <w:t>Истомина С.А.</w:t>
            </w:r>
          </w:p>
          <w:p w:rsidR="00C761B2" w:rsidRPr="00DB0CA5" w:rsidRDefault="00C761B2" w:rsidP="0090448E">
            <w:pPr>
              <w:rPr>
                <w:sz w:val="28"/>
                <w:szCs w:val="28"/>
              </w:rPr>
            </w:pPr>
            <w:r w:rsidRPr="00DB0CA5">
              <w:rPr>
                <w:sz w:val="28"/>
                <w:szCs w:val="28"/>
              </w:rPr>
              <w:t xml:space="preserve">Совместно с КДН и ПДН  </w:t>
            </w:r>
          </w:p>
        </w:tc>
      </w:tr>
      <w:tr w:rsidR="00C761B2" w:rsidRPr="00DB0CA5" w:rsidTr="00C761B2">
        <w:trPr>
          <w:trHeight w:hRule="exact" w:val="811"/>
        </w:trPr>
        <w:tc>
          <w:tcPr>
            <w:tcW w:w="993" w:type="dxa"/>
            <w:tcBorders>
              <w:top w:val="single" w:sz="6" w:space="0" w:color="auto"/>
              <w:left w:val="single" w:sz="6" w:space="0" w:color="auto"/>
              <w:bottom w:val="single" w:sz="4" w:space="0" w:color="auto"/>
              <w:right w:val="single" w:sz="6" w:space="0" w:color="auto"/>
            </w:tcBorders>
            <w:shd w:val="clear" w:color="auto" w:fill="FFFFFF"/>
          </w:tcPr>
          <w:p w:rsidR="00C761B2" w:rsidRPr="00DB0CA5" w:rsidRDefault="00DB0CA5" w:rsidP="0090448E">
            <w:pPr>
              <w:widowControl w:val="0"/>
              <w:shd w:val="clear" w:color="auto" w:fill="FFFFFF"/>
              <w:autoSpaceDE w:val="0"/>
              <w:autoSpaceDN w:val="0"/>
              <w:adjustRightInd w:val="0"/>
              <w:spacing w:line="276" w:lineRule="auto"/>
              <w:rPr>
                <w:sz w:val="28"/>
                <w:szCs w:val="28"/>
              </w:rPr>
            </w:pPr>
            <w:r w:rsidRPr="00DB0CA5">
              <w:rPr>
                <w:sz w:val="28"/>
                <w:szCs w:val="28"/>
              </w:rPr>
              <w:lastRenderedPageBreak/>
              <w:t xml:space="preserve"> 30</w:t>
            </w:r>
            <w:r w:rsidR="00C761B2" w:rsidRPr="00DB0CA5">
              <w:rPr>
                <w:sz w:val="28"/>
                <w:szCs w:val="28"/>
              </w:rPr>
              <w:t>.10</w:t>
            </w:r>
          </w:p>
        </w:tc>
        <w:tc>
          <w:tcPr>
            <w:tcW w:w="4535" w:type="dxa"/>
            <w:tcBorders>
              <w:top w:val="single" w:sz="6" w:space="0" w:color="auto"/>
              <w:left w:val="single" w:sz="6" w:space="0" w:color="auto"/>
              <w:bottom w:val="single" w:sz="4"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17" w:lineRule="exact"/>
              <w:ind w:right="29"/>
              <w:rPr>
                <w:sz w:val="28"/>
                <w:szCs w:val="28"/>
              </w:rPr>
            </w:pPr>
            <w:r w:rsidRPr="00DB0CA5">
              <w:rPr>
                <w:spacing w:val="-1"/>
                <w:sz w:val="28"/>
                <w:szCs w:val="28"/>
              </w:rPr>
              <w:t xml:space="preserve">Контроль                 продолжения </w:t>
            </w:r>
            <w:r w:rsidRPr="00DB0CA5">
              <w:rPr>
                <w:spacing w:val="-2"/>
                <w:sz w:val="28"/>
                <w:szCs w:val="28"/>
              </w:rPr>
              <w:t>обучения выпускников 9-ых классов</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C761B2" w:rsidRPr="00DB0CA5" w:rsidRDefault="00C761B2" w:rsidP="0090448E">
            <w:pPr>
              <w:widowControl w:val="0"/>
              <w:shd w:val="clear" w:color="auto" w:fill="FFFFFF"/>
              <w:autoSpaceDE w:val="0"/>
              <w:autoSpaceDN w:val="0"/>
              <w:adjustRightInd w:val="0"/>
              <w:spacing w:line="322" w:lineRule="exact"/>
              <w:ind w:right="269" w:firstLine="5"/>
              <w:rPr>
                <w:sz w:val="28"/>
                <w:szCs w:val="28"/>
              </w:rPr>
            </w:pPr>
            <w:r w:rsidRPr="00DB0CA5">
              <w:rPr>
                <w:spacing w:val="-4"/>
                <w:sz w:val="28"/>
                <w:szCs w:val="28"/>
              </w:rPr>
              <w:t xml:space="preserve">Сентябрь, </w:t>
            </w:r>
            <w:r w:rsidRPr="00DB0CA5">
              <w:rPr>
                <w:sz w:val="28"/>
                <w:szCs w:val="28"/>
              </w:rPr>
              <w:t>октябрь</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C761B2" w:rsidRPr="00DB0CA5" w:rsidRDefault="00C761B2" w:rsidP="0090448E">
            <w:pPr>
              <w:rPr>
                <w:sz w:val="28"/>
                <w:szCs w:val="28"/>
              </w:rPr>
            </w:pPr>
            <w:r w:rsidRPr="00DB0CA5">
              <w:rPr>
                <w:sz w:val="28"/>
                <w:szCs w:val="28"/>
              </w:rPr>
              <w:t>Истомина С.А.</w:t>
            </w:r>
          </w:p>
          <w:p w:rsidR="00C761B2" w:rsidRPr="00DB0CA5" w:rsidRDefault="00C761B2" w:rsidP="0090448E">
            <w:pPr>
              <w:widowControl w:val="0"/>
              <w:shd w:val="clear" w:color="auto" w:fill="FFFFFF"/>
              <w:autoSpaceDE w:val="0"/>
              <w:autoSpaceDN w:val="0"/>
              <w:adjustRightInd w:val="0"/>
              <w:spacing w:line="276" w:lineRule="auto"/>
              <w:rPr>
                <w:sz w:val="28"/>
                <w:szCs w:val="28"/>
              </w:rPr>
            </w:pPr>
          </w:p>
        </w:tc>
      </w:tr>
    </w:tbl>
    <w:p w:rsidR="00C761B2" w:rsidRPr="00DB0CA5" w:rsidRDefault="00C761B2" w:rsidP="00761159">
      <w:pPr>
        <w:pStyle w:val="ac"/>
        <w:jc w:val="left"/>
      </w:pPr>
    </w:p>
    <w:p w:rsidR="00C761B2" w:rsidRPr="00DB0CA5" w:rsidRDefault="00DB0CA5" w:rsidP="00C761B2">
      <w:pPr>
        <w:jc w:val="center"/>
        <w:rPr>
          <w:b/>
          <w:sz w:val="28"/>
          <w:szCs w:val="28"/>
        </w:rPr>
      </w:pPr>
      <w:r>
        <w:rPr>
          <w:b/>
          <w:sz w:val="28"/>
          <w:szCs w:val="28"/>
        </w:rPr>
        <w:t>31</w:t>
      </w:r>
      <w:r w:rsidR="00C761B2" w:rsidRPr="00DB0CA5">
        <w:rPr>
          <w:b/>
          <w:sz w:val="28"/>
          <w:szCs w:val="28"/>
        </w:rPr>
        <w:t>. Дети-</w:t>
      </w:r>
      <w:proofErr w:type="gramStart"/>
      <w:r w:rsidR="00C761B2" w:rsidRPr="00DB0CA5">
        <w:rPr>
          <w:b/>
          <w:sz w:val="28"/>
          <w:szCs w:val="28"/>
        </w:rPr>
        <w:t>сироты,  опека</w:t>
      </w:r>
      <w:proofErr w:type="gramEnd"/>
      <w:r w:rsidR="00C761B2" w:rsidRPr="00DB0CA5">
        <w:rPr>
          <w:b/>
          <w:sz w:val="28"/>
          <w:szCs w:val="28"/>
        </w:rPr>
        <w:t xml:space="preserve"> и попечительство</w:t>
      </w:r>
    </w:p>
    <w:p w:rsidR="00C761B2" w:rsidRDefault="00C761B2" w:rsidP="00761159">
      <w:pPr>
        <w:pStyle w:val="ac"/>
        <w:jc w:val="left"/>
        <w:rPr>
          <w:color w:val="FF0000"/>
        </w:rPr>
      </w:pPr>
    </w:p>
    <w:p w:rsidR="00781618" w:rsidRPr="00DB0CA5" w:rsidRDefault="00781618" w:rsidP="00761159">
      <w:pPr>
        <w:pStyle w:val="ac"/>
        <w:jc w:val="left"/>
      </w:pPr>
      <w:r w:rsidRPr="00DB0CA5">
        <w:t>Цели и задачи:</w:t>
      </w:r>
    </w:p>
    <w:p w:rsidR="00535B04" w:rsidRPr="00DB0CA5" w:rsidRDefault="00761159" w:rsidP="0041313B">
      <w:pPr>
        <w:pStyle w:val="ac"/>
        <w:jc w:val="both"/>
        <w:rPr>
          <w:b w:val="0"/>
        </w:rPr>
      </w:pPr>
      <w:r w:rsidRPr="00DB0CA5">
        <w:rPr>
          <w:b w:val="0"/>
        </w:rPr>
        <w:t>1. Выявление и учёт детей-сирот и детей, оставшихся без попечения родителей</w:t>
      </w:r>
      <w:r w:rsidR="00781618" w:rsidRPr="00DB0CA5">
        <w:rPr>
          <w:b w:val="0"/>
        </w:rPr>
        <w:t>.</w:t>
      </w:r>
    </w:p>
    <w:p w:rsidR="00761159" w:rsidRPr="00DB0CA5" w:rsidRDefault="00761159" w:rsidP="0041313B">
      <w:pPr>
        <w:pStyle w:val="ac"/>
        <w:jc w:val="both"/>
        <w:rPr>
          <w:b w:val="0"/>
        </w:rPr>
      </w:pPr>
      <w:r w:rsidRPr="00DB0CA5">
        <w:rPr>
          <w:b w:val="0"/>
        </w:rPr>
        <w:t xml:space="preserve">2. Совершенствование </w:t>
      </w:r>
      <w:proofErr w:type="gramStart"/>
      <w:r w:rsidRPr="00DB0CA5">
        <w:rPr>
          <w:b w:val="0"/>
        </w:rPr>
        <w:t>деятельности  по</w:t>
      </w:r>
      <w:proofErr w:type="gramEnd"/>
      <w:r w:rsidRPr="00DB0CA5">
        <w:rPr>
          <w:b w:val="0"/>
        </w:rPr>
        <w:t xml:space="preserve">  семейному  устройству  детей-сирот и детей, оставшихся без попечения родителей.</w:t>
      </w:r>
    </w:p>
    <w:p w:rsidR="00761159" w:rsidRPr="00DB0CA5" w:rsidRDefault="00761159" w:rsidP="0041313B">
      <w:pPr>
        <w:pStyle w:val="ac"/>
        <w:jc w:val="both"/>
        <w:rPr>
          <w:b w:val="0"/>
        </w:rPr>
      </w:pPr>
      <w:r w:rsidRPr="00DB0CA5">
        <w:rPr>
          <w:b w:val="0"/>
        </w:rPr>
        <w:t xml:space="preserve">3. Осуществление </w:t>
      </w:r>
      <w:proofErr w:type="gramStart"/>
      <w:r w:rsidRPr="00DB0CA5">
        <w:rPr>
          <w:b w:val="0"/>
        </w:rPr>
        <w:t>контроля  за</w:t>
      </w:r>
      <w:proofErr w:type="gramEnd"/>
      <w:r w:rsidRPr="00DB0CA5">
        <w:rPr>
          <w:b w:val="0"/>
        </w:rPr>
        <w:t xml:space="preserve"> обеспечением социальных гарантий в получении образования детьми-сиротами и детьми, оставшимися без попечения родителей.</w:t>
      </w:r>
    </w:p>
    <w:p w:rsidR="00761159" w:rsidRPr="00DB0CA5" w:rsidRDefault="00761159" w:rsidP="0041313B">
      <w:pPr>
        <w:pStyle w:val="ac"/>
        <w:jc w:val="both"/>
        <w:rPr>
          <w:b w:val="0"/>
        </w:rPr>
      </w:pPr>
      <w:r w:rsidRPr="00DB0CA5">
        <w:rPr>
          <w:b w:val="0"/>
        </w:rPr>
        <w:t xml:space="preserve">4. </w:t>
      </w:r>
      <w:proofErr w:type="gramStart"/>
      <w:r w:rsidRPr="00DB0CA5">
        <w:rPr>
          <w:b w:val="0"/>
        </w:rPr>
        <w:t>Обеспечение  защиты</w:t>
      </w:r>
      <w:proofErr w:type="gramEnd"/>
      <w:r w:rsidRPr="00DB0CA5">
        <w:rPr>
          <w:b w:val="0"/>
        </w:rPr>
        <w:t xml:space="preserve"> прав  детей-сирот  и детей, оставшихся  без  попечения  родителей.  </w:t>
      </w:r>
    </w:p>
    <w:p w:rsidR="00BB43CE" w:rsidRPr="00DB0CA5" w:rsidRDefault="00761159" w:rsidP="0041313B">
      <w:pPr>
        <w:pStyle w:val="ac"/>
        <w:jc w:val="both"/>
        <w:rPr>
          <w:b w:val="0"/>
        </w:rPr>
      </w:pPr>
      <w:r w:rsidRPr="00DB0CA5">
        <w:rPr>
          <w:b w:val="0"/>
        </w:rPr>
        <w:t>5.Контроль за деятельностью опекунов (попечителей), приемных родителей (соблюдение условий содержания</w:t>
      </w:r>
      <w:r w:rsidR="0073115D" w:rsidRPr="00DB0CA5">
        <w:rPr>
          <w:b w:val="0"/>
        </w:rPr>
        <w:t xml:space="preserve">, воспитания, обучения детей). </w:t>
      </w:r>
    </w:p>
    <w:p w:rsidR="00761159" w:rsidRPr="00DB0CA5" w:rsidRDefault="00761159" w:rsidP="0041313B">
      <w:pPr>
        <w:pStyle w:val="ac"/>
        <w:jc w:val="both"/>
      </w:pPr>
      <w:r w:rsidRPr="00DB0CA5">
        <w:t>Приоритетные направления деятельности:</w:t>
      </w:r>
    </w:p>
    <w:p w:rsidR="00761159" w:rsidRPr="00DB0CA5" w:rsidRDefault="00761159" w:rsidP="0041313B">
      <w:pPr>
        <w:pStyle w:val="ac"/>
        <w:jc w:val="both"/>
        <w:rPr>
          <w:b w:val="0"/>
        </w:rPr>
      </w:pPr>
      <w:r w:rsidRPr="00DB0CA5">
        <w:rPr>
          <w:b w:val="0"/>
        </w:rPr>
        <w:t xml:space="preserve">1. Совершенствование работы органов опеки и попечительства в области защиты имущественных, </w:t>
      </w:r>
      <w:proofErr w:type="gramStart"/>
      <w:r w:rsidRPr="00DB0CA5">
        <w:rPr>
          <w:b w:val="0"/>
        </w:rPr>
        <w:t>жилищных  и</w:t>
      </w:r>
      <w:proofErr w:type="gramEnd"/>
      <w:r w:rsidRPr="00DB0CA5">
        <w:rPr>
          <w:b w:val="0"/>
        </w:rPr>
        <w:t xml:space="preserve">  неимущественных  (личных) прав  детей-сирот и детей, оставшихся без попечения родителей.</w:t>
      </w:r>
    </w:p>
    <w:p w:rsidR="00761159" w:rsidRPr="00DB0CA5" w:rsidRDefault="00761159" w:rsidP="00761159">
      <w:pPr>
        <w:pStyle w:val="ac"/>
        <w:jc w:val="both"/>
        <w:rPr>
          <w:b w:val="0"/>
        </w:rPr>
      </w:pPr>
      <w:r w:rsidRPr="00DB0CA5">
        <w:rPr>
          <w:b w:val="0"/>
        </w:rPr>
        <w:t xml:space="preserve">2. </w:t>
      </w:r>
      <w:proofErr w:type="gramStart"/>
      <w:r w:rsidRPr="00DB0CA5">
        <w:rPr>
          <w:b w:val="0"/>
        </w:rPr>
        <w:t>Совершенствование  системы</w:t>
      </w:r>
      <w:proofErr w:type="gramEnd"/>
      <w:r w:rsidRPr="00DB0CA5">
        <w:rPr>
          <w:b w:val="0"/>
        </w:rPr>
        <w:t xml:space="preserve">  подбора  граждан, изъявивших  желание  стать усыновителями, опекунами или попечителями, профессионального сопровождения замещающих родителей в период адаптации и на последующих этапах жизни ребенка в замещающей семье.</w:t>
      </w:r>
    </w:p>
    <w:p w:rsidR="00761159" w:rsidRPr="00DB0CA5" w:rsidRDefault="00761159" w:rsidP="00761159">
      <w:pPr>
        <w:pStyle w:val="ac"/>
        <w:jc w:val="both"/>
        <w:rPr>
          <w:b w:val="0"/>
        </w:rPr>
      </w:pPr>
      <w:r w:rsidRPr="00DB0CA5">
        <w:rPr>
          <w:b w:val="0"/>
        </w:rPr>
        <w:t xml:space="preserve">3. </w:t>
      </w:r>
      <w:proofErr w:type="gramStart"/>
      <w:r w:rsidRPr="00DB0CA5">
        <w:rPr>
          <w:b w:val="0"/>
        </w:rPr>
        <w:t>Реализация  мер</w:t>
      </w:r>
      <w:proofErr w:type="gramEnd"/>
      <w:r w:rsidRPr="00DB0CA5">
        <w:rPr>
          <w:b w:val="0"/>
        </w:rPr>
        <w:t xml:space="preserve"> по стимулированию граждан, желающих принять на воспитание детей-сирот и детей, оставшихся без попечения родителей.</w:t>
      </w:r>
    </w:p>
    <w:tbl>
      <w:tblPr>
        <w:tblpPr w:leftFromText="181" w:rightFromText="181" w:vertAnchor="text" w:horzAnchor="margin" w:tblpXSpec="center" w:tblpY="25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5224"/>
        <w:gridCol w:w="20"/>
        <w:gridCol w:w="1560"/>
        <w:gridCol w:w="1955"/>
      </w:tblGrid>
      <w:tr w:rsidR="00DB0CA5" w:rsidRPr="00DB0CA5" w:rsidTr="00DB0CA5">
        <w:trPr>
          <w:trHeight w:val="14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п/п</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Мероприятия</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Сроки </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Ответственные </w:t>
            </w:r>
          </w:p>
        </w:tc>
      </w:tr>
      <w:tr w:rsidR="00DB0CA5" w:rsidRPr="00DB0CA5" w:rsidTr="00761159">
        <w:trPr>
          <w:trHeight w:val="749"/>
        </w:trPr>
        <w:tc>
          <w:tcPr>
            <w:tcW w:w="9747" w:type="dxa"/>
            <w:gridSpan w:val="5"/>
            <w:tcBorders>
              <w:top w:val="single" w:sz="4" w:space="0" w:color="auto"/>
              <w:left w:val="single" w:sz="4" w:space="0" w:color="auto"/>
              <w:bottom w:val="single" w:sz="4" w:space="0" w:color="auto"/>
              <w:right w:val="single" w:sz="4" w:space="0" w:color="auto"/>
            </w:tcBorders>
          </w:tcPr>
          <w:p w:rsidR="00761159" w:rsidRPr="00DB0CA5" w:rsidRDefault="00DB0CA5" w:rsidP="00761159">
            <w:pPr>
              <w:pStyle w:val="ac"/>
            </w:pPr>
            <w:r w:rsidRPr="00DB0CA5">
              <w:t>31</w:t>
            </w:r>
            <w:r w:rsidR="00761159" w:rsidRPr="00DB0CA5">
              <w:t>.1. Мероприятия по защите законных прав и интересов детей – сирот и детей, оставшихся без попечения родителей</w:t>
            </w:r>
          </w:p>
        </w:tc>
      </w:tr>
      <w:tr w:rsidR="00DB0CA5" w:rsidRPr="00DB0CA5" w:rsidTr="00DB0CA5">
        <w:trPr>
          <w:trHeight w:val="14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31</w:t>
            </w:r>
            <w:r w:rsidR="00761159" w:rsidRPr="00DB0CA5">
              <w:rPr>
                <w:sz w:val="28"/>
              </w:rPr>
              <w:t>.1.1.</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Работа по выявлению и учёту детей-сирот и детей, оставшихся без попечения родителей, меры к их устройству в сроки, установленные законодательством РФ.</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В течение года </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rPr>
                <w:sz w:val="28"/>
              </w:rPr>
            </w:pPr>
            <w:r w:rsidRPr="00DB0CA5">
              <w:rPr>
                <w:sz w:val="28"/>
              </w:rPr>
              <w:t xml:space="preserve">Администрации с/с, МО МВД РФ «Кулундинский», КДН и ЗП, </w:t>
            </w:r>
          </w:p>
          <w:p w:rsidR="00761159" w:rsidRPr="00DB0CA5" w:rsidRDefault="00761159" w:rsidP="00761159">
            <w:pPr>
              <w:rPr>
                <w:sz w:val="28"/>
              </w:rPr>
            </w:pPr>
            <w:r w:rsidRPr="00DB0CA5">
              <w:rPr>
                <w:sz w:val="28"/>
              </w:rPr>
              <w:t xml:space="preserve">Управление социальной защиты населения </w:t>
            </w:r>
          </w:p>
        </w:tc>
      </w:tr>
      <w:tr w:rsidR="00761159" w:rsidRPr="00C94EA8" w:rsidTr="00DB0CA5">
        <w:trPr>
          <w:trHeight w:val="14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31</w:t>
            </w:r>
            <w:r w:rsidR="00761159" w:rsidRPr="00DB0CA5">
              <w:rPr>
                <w:sz w:val="28"/>
              </w:rPr>
              <w:t>.1.2.</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 xml:space="preserve">Подготовка документов и устройство детей-сирот и детей, оставшихся без </w:t>
            </w:r>
            <w:r w:rsidRPr="00DB0CA5">
              <w:rPr>
                <w:sz w:val="28"/>
              </w:rPr>
              <w:lastRenderedPageBreak/>
              <w:t>попечения родителей на воспитание    в семью: под опеку (попечительство), приемную семью.</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lastRenderedPageBreak/>
              <w:t>В течение года</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tabs>
                <w:tab w:val="left" w:pos="195"/>
                <w:tab w:val="center" w:pos="882"/>
              </w:tabs>
              <w:rPr>
                <w:sz w:val="28"/>
              </w:rPr>
            </w:pPr>
            <w:r w:rsidRPr="00DB0CA5">
              <w:rPr>
                <w:sz w:val="28"/>
              </w:rPr>
              <w:t xml:space="preserve">Специалист по   опеке и </w:t>
            </w:r>
            <w:r w:rsidRPr="00DB0CA5">
              <w:rPr>
                <w:sz w:val="28"/>
              </w:rPr>
              <w:lastRenderedPageBreak/>
              <w:t xml:space="preserve">попечительств  </w:t>
            </w:r>
          </w:p>
        </w:tc>
      </w:tr>
      <w:tr w:rsidR="00761159" w:rsidRPr="00C94EA8" w:rsidTr="00DB0CA5">
        <w:trPr>
          <w:trHeight w:val="14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DB0CA5">
            <w:pPr>
              <w:rPr>
                <w:sz w:val="28"/>
              </w:rPr>
            </w:pPr>
            <w:r w:rsidRPr="00DB0CA5">
              <w:rPr>
                <w:sz w:val="28"/>
              </w:rPr>
              <w:lastRenderedPageBreak/>
              <w:t>31.1.</w:t>
            </w:r>
            <w:r w:rsidR="00761159" w:rsidRPr="00DB0CA5">
              <w:rPr>
                <w:sz w:val="28"/>
              </w:rPr>
              <w:t>3.</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 xml:space="preserve">Проверка условий жизни несовершеннолетних подопечных, соблюдения опекунами прав и законных интересов несовершеннолетних подопечных, обеспечение сохранности их имущества, контроль за выполнением опекунами требований к осуществлению своих прав и </w:t>
            </w:r>
            <w:proofErr w:type="gramStart"/>
            <w:r w:rsidRPr="00DB0CA5">
              <w:rPr>
                <w:sz w:val="28"/>
              </w:rPr>
              <w:t>исполнению  своих</w:t>
            </w:r>
            <w:proofErr w:type="gramEnd"/>
            <w:r w:rsidRPr="00DB0CA5">
              <w:rPr>
                <w:sz w:val="28"/>
              </w:rPr>
              <w:t xml:space="preserve"> обязанностей</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rPr>
                <w:sz w:val="28"/>
              </w:rPr>
            </w:pPr>
            <w:r w:rsidRPr="00DB0CA5">
              <w:rPr>
                <w:sz w:val="28"/>
              </w:rPr>
              <w:t>Июнь, декабрь</w:t>
            </w:r>
          </w:p>
          <w:p w:rsidR="00761159" w:rsidRPr="00DB0CA5" w:rsidRDefault="00761159" w:rsidP="00761159">
            <w:pPr>
              <w:rPr>
                <w:sz w:val="28"/>
              </w:rPr>
            </w:pPr>
            <w:r w:rsidRPr="00DB0CA5">
              <w:rPr>
                <w:sz w:val="28"/>
              </w:rPr>
              <w:t>Согласно графику проверок</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p>
          <w:p w:rsidR="00761159" w:rsidRPr="00DB0CA5" w:rsidRDefault="00761159" w:rsidP="00761159">
            <w:pPr>
              <w:rPr>
                <w:sz w:val="28"/>
              </w:rPr>
            </w:pPr>
          </w:p>
          <w:p w:rsidR="00761159" w:rsidRPr="00DB0CA5" w:rsidRDefault="00761159" w:rsidP="00761159">
            <w:pPr>
              <w:rPr>
                <w:sz w:val="28"/>
              </w:rPr>
            </w:pPr>
            <w:r w:rsidRPr="00DB0CA5">
              <w:rPr>
                <w:sz w:val="28"/>
              </w:rPr>
              <w:t>Специалист     по опеке и попечительству</w:t>
            </w:r>
          </w:p>
        </w:tc>
      </w:tr>
      <w:tr w:rsidR="00761159" w:rsidRPr="00C94EA8" w:rsidTr="00DB0CA5">
        <w:trPr>
          <w:trHeight w:val="14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31</w:t>
            </w:r>
            <w:r w:rsidR="00761159" w:rsidRPr="00DB0CA5">
              <w:rPr>
                <w:sz w:val="28"/>
              </w:rPr>
              <w:t xml:space="preserve">.1.4. </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Осуществление контроля за расходованием денежных средств, получаемых опекунами (попечителями) на содержание детей-сирот и детей, оставшихся без попечения родителей:</w:t>
            </w:r>
          </w:p>
          <w:p w:rsidR="00761159" w:rsidRPr="00DB0CA5" w:rsidRDefault="00761159" w:rsidP="00761159">
            <w:pPr>
              <w:jc w:val="both"/>
              <w:rPr>
                <w:sz w:val="28"/>
              </w:rPr>
            </w:pPr>
            <w:r w:rsidRPr="00DB0CA5">
              <w:rPr>
                <w:sz w:val="28"/>
              </w:rPr>
              <w:t>-отчёт опекунов или попечителей о хранении, использовании имущества подопечного и   управлению таким имуществом.</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В течение года </w:t>
            </w:r>
          </w:p>
          <w:p w:rsidR="00761159" w:rsidRPr="00DB0CA5" w:rsidRDefault="00761159" w:rsidP="00761159">
            <w:pPr>
              <w:rPr>
                <w:sz w:val="28"/>
              </w:rPr>
            </w:pPr>
          </w:p>
          <w:p w:rsidR="00761159" w:rsidRPr="00DB0CA5" w:rsidRDefault="00761159" w:rsidP="00761159">
            <w:pPr>
              <w:rPr>
                <w:sz w:val="28"/>
              </w:rPr>
            </w:pPr>
            <w:r w:rsidRPr="00DB0CA5">
              <w:rPr>
                <w:sz w:val="28"/>
              </w:rPr>
              <w:t xml:space="preserve">До 01.02. следующего за отчетным периодом </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14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rPr>
                <w:sz w:val="28"/>
              </w:rPr>
            </w:pPr>
            <w:r w:rsidRPr="00DB0CA5">
              <w:rPr>
                <w:sz w:val="28"/>
              </w:rPr>
              <w:t>31</w:t>
            </w:r>
            <w:r w:rsidR="00761159" w:rsidRPr="00DB0CA5">
              <w:rPr>
                <w:sz w:val="28"/>
              </w:rPr>
              <w:t>.1.5.</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Продолжать работу по формированию государственного банка данных о детях, оставшихся без попечения родителей:</w:t>
            </w:r>
          </w:p>
          <w:p w:rsidR="00761159" w:rsidRPr="00DB0CA5" w:rsidRDefault="00761159" w:rsidP="00761159">
            <w:pPr>
              <w:jc w:val="both"/>
              <w:rPr>
                <w:sz w:val="28"/>
              </w:rPr>
            </w:pPr>
            <w:proofErr w:type="gramStart"/>
            <w:r w:rsidRPr="00DB0CA5">
              <w:rPr>
                <w:sz w:val="28"/>
              </w:rPr>
              <w:t>предоставление</w:t>
            </w:r>
            <w:proofErr w:type="gramEnd"/>
            <w:r w:rsidRPr="00DB0CA5">
              <w:rPr>
                <w:sz w:val="28"/>
              </w:rPr>
              <w:t xml:space="preserve"> анкет на детей-сирот и детей, оставшихся без попечения родителей, предоставление сведений об изменении данных о ребенке, о состоянии здоровья или о прекращении учета сведений о ребенке в государственном банке данных.  </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По мере выявления</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14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31</w:t>
            </w:r>
            <w:r w:rsidR="00761159" w:rsidRPr="00DB0CA5">
              <w:rPr>
                <w:sz w:val="28"/>
              </w:rPr>
              <w:t>.1.6.</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Консультации граждан по вопросам усыновления, предоставление необходимых документов, заключений в суд об обоснованности усыновления.</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По мере необходимости</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14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31</w:t>
            </w:r>
            <w:r w:rsidR="00761159" w:rsidRPr="00DB0CA5">
              <w:rPr>
                <w:sz w:val="28"/>
              </w:rPr>
              <w:t>.1.7.</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Подготовка документов для помещения детей-сирот, детей оставшихся без попечения родителей, под надзор в организацию для детей-сирот, детей оставшихся без попечения родителей, на полное государственное обеспечение</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По мере необходимости </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2406"/>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lastRenderedPageBreak/>
              <w:t>31</w:t>
            </w:r>
            <w:r w:rsidR="00761159" w:rsidRPr="00DB0CA5">
              <w:rPr>
                <w:sz w:val="28"/>
              </w:rPr>
              <w:t>.1.8.</w:t>
            </w:r>
          </w:p>
          <w:p w:rsidR="00761159" w:rsidRPr="00DB0CA5" w:rsidRDefault="00761159" w:rsidP="00761159">
            <w:pPr>
              <w:rPr>
                <w:sz w:val="28"/>
              </w:rPr>
            </w:pPr>
          </w:p>
          <w:p w:rsidR="00761159" w:rsidRPr="00DB0CA5" w:rsidRDefault="00761159" w:rsidP="00761159">
            <w:pPr>
              <w:rPr>
                <w:sz w:val="28"/>
              </w:rPr>
            </w:pPr>
          </w:p>
          <w:p w:rsidR="00761159" w:rsidRPr="00DB0CA5" w:rsidRDefault="00761159" w:rsidP="00761159">
            <w:pPr>
              <w:rPr>
                <w:sz w:val="28"/>
              </w:rPr>
            </w:pPr>
          </w:p>
          <w:p w:rsidR="00761159" w:rsidRPr="00DB0CA5" w:rsidRDefault="00761159" w:rsidP="00761159">
            <w:pPr>
              <w:rPr>
                <w:sz w:val="28"/>
              </w:rPr>
            </w:pP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Работа со средствами массовой информации по вопросам охраны прав и защиты интересов несовершеннолетних по семейному устройству детей-сирот и детей, оставшихся без попечения.</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В течение года </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70"/>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rPr>
                <w:sz w:val="28"/>
              </w:rPr>
            </w:pPr>
            <w:r w:rsidRPr="00DB0CA5">
              <w:rPr>
                <w:sz w:val="28"/>
              </w:rPr>
              <w:t>31</w:t>
            </w:r>
            <w:r w:rsidR="00761159" w:rsidRPr="00DB0CA5">
              <w:rPr>
                <w:sz w:val="28"/>
              </w:rPr>
              <w:t>.1.9.</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 xml:space="preserve"> </w:t>
            </w:r>
            <w:proofErr w:type="gramStart"/>
            <w:r w:rsidRPr="00DB0CA5">
              <w:rPr>
                <w:sz w:val="28"/>
              </w:rPr>
              <w:t>Организация  работы</w:t>
            </w:r>
            <w:proofErr w:type="gramEnd"/>
            <w:r w:rsidRPr="00DB0CA5">
              <w:rPr>
                <w:sz w:val="28"/>
              </w:rPr>
              <w:t xml:space="preserve"> по постановлению Администрации Алтайского края от 28.07.2014 №351 «Об утверждении порядка обеспечения жилыми  помещениями специализированного жилищного фонда детей-сирот, детей, оставшихся без попечения родителей, лиц из числа детей-сирот, детей, оставшихся без попечения родителей»:</w:t>
            </w:r>
          </w:p>
          <w:p w:rsidR="00761159" w:rsidRPr="00DB0CA5" w:rsidRDefault="00761159" w:rsidP="00761159">
            <w:pPr>
              <w:jc w:val="both"/>
              <w:rPr>
                <w:sz w:val="28"/>
              </w:rPr>
            </w:pPr>
            <w:r w:rsidRPr="00DB0CA5">
              <w:rPr>
                <w:sz w:val="28"/>
              </w:rPr>
              <w:t xml:space="preserve">  - оказание помощи законным </w:t>
            </w:r>
            <w:proofErr w:type="gramStart"/>
            <w:r w:rsidRPr="00DB0CA5">
              <w:rPr>
                <w:sz w:val="28"/>
              </w:rPr>
              <w:t xml:space="preserve">представителям:   </w:t>
            </w:r>
            <w:proofErr w:type="gramEnd"/>
            <w:r w:rsidRPr="00DB0CA5">
              <w:rPr>
                <w:sz w:val="28"/>
              </w:rPr>
              <w:t>опекунам, попечителям в сборе документов для включения в список подопечных, достигших возраста  от 14 до 18 лет.</w:t>
            </w:r>
          </w:p>
          <w:p w:rsidR="00761159" w:rsidRPr="00DB0CA5" w:rsidRDefault="00761159" w:rsidP="00761159">
            <w:pPr>
              <w:jc w:val="both"/>
              <w:rPr>
                <w:sz w:val="28"/>
              </w:rPr>
            </w:pPr>
            <w:proofErr w:type="gramStart"/>
            <w:r w:rsidRPr="00DB0CA5">
              <w:rPr>
                <w:sz w:val="28"/>
              </w:rPr>
              <w:t>контроль  за</w:t>
            </w:r>
            <w:proofErr w:type="gramEnd"/>
            <w:r w:rsidRPr="00DB0CA5">
              <w:rPr>
                <w:sz w:val="28"/>
              </w:rPr>
              <w:t xml:space="preserve"> сохранностью жилья, находящегося в собственности несовершеннолетних (запросы, акты обследования).</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В течение года </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761159">
        <w:trPr>
          <w:cantSplit/>
          <w:trHeight w:val="310"/>
        </w:trPr>
        <w:tc>
          <w:tcPr>
            <w:tcW w:w="9747" w:type="dxa"/>
            <w:gridSpan w:val="5"/>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b/>
                <w:sz w:val="28"/>
              </w:rPr>
            </w:pPr>
            <w:r w:rsidRPr="00DB0CA5">
              <w:rPr>
                <w:b/>
                <w:sz w:val="28"/>
              </w:rPr>
              <w:t>32</w:t>
            </w:r>
            <w:r w:rsidR="00761159" w:rsidRPr="00DB0CA5">
              <w:rPr>
                <w:b/>
                <w:sz w:val="28"/>
              </w:rPr>
              <w:t>. Обеспечение защиты прав и законных интересов несовершеннолетних.</w:t>
            </w:r>
          </w:p>
        </w:tc>
      </w:tr>
      <w:tr w:rsidR="00761159" w:rsidRPr="00C94EA8" w:rsidTr="00DB0CA5">
        <w:trPr>
          <w:trHeight w:val="1582"/>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DB0CA5">
            <w:pPr>
              <w:jc w:val="center"/>
              <w:rPr>
                <w:sz w:val="28"/>
              </w:rPr>
            </w:pPr>
            <w:r w:rsidRPr="00DB0CA5">
              <w:rPr>
                <w:sz w:val="28"/>
              </w:rPr>
              <w:t>32</w:t>
            </w:r>
            <w:r w:rsidR="00761159" w:rsidRPr="00DB0CA5">
              <w:rPr>
                <w:sz w:val="28"/>
              </w:rPr>
              <w:t>.</w:t>
            </w:r>
            <w:r w:rsidRPr="00DB0CA5">
              <w:rPr>
                <w:sz w:val="28"/>
              </w:rPr>
              <w:t>1</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Обеспечение жилищного права несовершеннолетних при совершении сделок по отчуждению, продаже, разделу имущества.</w:t>
            </w:r>
          </w:p>
          <w:p w:rsidR="00761159" w:rsidRPr="00DB0CA5" w:rsidRDefault="00761159" w:rsidP="00761159">
            <w:pPr>
              <w:jc w:val="both"/>
              <w:rPr>
                <w:sz w:val="28"/>
              </w:rPr>
            </w:pP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В течение года </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1582"/>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32</w:t>
            </w:r>
            <w:r w:rsidR="00761159" w:rsidRPr="00DB0CA5">
              <w:rPr>
                <w:sz w:val="28"/>
              </w:rPr>
              <w:t>.2.</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 xml:space="preserve">Вынесение постановлений о порядке участия в воспитании ребёнка отдельно проживающего родителя, в случае возникновения спора, обследование и заключение в суд. </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По мере </w:t>
            </w:r>
          </w:p>
          <w:p w:rsidR="00761159" w:rsidRPr="00DB0CA5" w:rsidRDefault="00761159" w:rsidP="00761159">
            <w:pPr>
              <w:jc w:val="center"/>
              <w:rPr>
                <w:sz w:val="28"/>
              </w:rPr>
            </w:pPr>
            <w:r w:rsidRPr="00DB0CA5">
              <w:rPr>
                <w:sz w:val="28"/>
              </w:rPr>
              <w:t>обращения</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96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32.</w:t>
            </w:r>
            <w:r w:rsidR="00761159" w:rsidRPr="00DB0CA5">
              <w:rPr>
                <w:sz w:val="28"/>
              </w:rPr>
              <w:t>3.</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Подготовка документов об изменении фамилии, имени несовершеннолетнего.</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По мере обращения</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1256"/>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32</w:t>
            </w:r>
            <w:r w:rsidR="00761159" w:rsidRPr="00DB0CA5">
              <w:rPr>
                <w:sz w:val="28"/>
              </w:rPr>
              <w:t>.4.</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Ведение установленной документации по охране прав несовершеннолетних, составление ежегодных статистических отчетов.</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В течение года </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946"/>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lastRenderedPageBreak/>
              <w:t>32.</w:t>
            </w:r>
            <w:r w:rsidR="00761159" w:rsidRPr="00DB0CA5">
              <w:rPr>
                <w:sz w:val="28"/>
              </w:rPr>
              <w:t>5.</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Прием граждан по личным вопросам, работа с письмами, жалобами, обращениями граждан.</w:t>
            </w: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Постоянно </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96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32</w:t>
            </w:r>
            <w:r w:rsidR="00761159" w:rsidRPr="00DB0CA5">
              <w:rPr>
                <w:sz w:val="28"/>
              </w:rPr>
              <w:t>.6.</w:t>
            </w:r>
          </w:p>
        </w:tc>
        <w:tc>
          <w:tcPr>
            <w:tcW w:w="5224"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Представительство в правоохранительные органы (суде, прокуратуре).</w:t>
            </w:r>
          </w:p>
          <w:p w:rsidR="00761159" w:rsidRPr="00DB0CA5" w:rsidRDefault="00761159" w:rsidP="00761159">
            <w:pPr>
              <w:jc w:val="both"/>
              <w:rPr>
                <w:sz w:val="28"/>
              </w:rPr>
            </w:pPr>
          </w:p>
        </w:tc>
        <w:tc>
          <w:tcPr>
            <w:tcW w:w="1580"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В течение года</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761159">
        <w:trPr>
          <w:cantSplit/>
          <w:trHeight w:val="681"/>
        </w:trPr>
        <w:tc>
          <w:tcPr>
            <w:tcW w:w="9747" w:type="dxa"/>
            <w:gridSpan w:val="5"/>
            <w:tcBorders>
              <w:top w:val="single" w:sz="4" w:space="0" w:color="auto"/>
              <w:left w:val="single" w:sz="4" w:space="0" w:color="auto"/>
              <w:bottom w:val="single" w:sz="4" w:space="0" w:color="auto"/>
              <w:right w:val="single" w:sz="4" w:space="0" w:color="auto"/>
            </w:tcBorders>
          </w:tcPr>
          <w:p w:rsidR="00761159" w:rsidRPr="00C94EA8" w:rsidRDefault="00DB0CA5" w:rsidP="00761159">
            <w:pPr>
              <w:jc w:val="center"/>
              <w:rPr>
                <w:b/>
                <w:color w:val="FF0000"/>
                <w:sz w:val="28"/>
              </w:rPr>
            </w:pPr>
            <w:r w:rsidRPr="00DB0CA5">
              <w:rPr>
                <w:b/>
                <w:sz w:val="28"/>
              </w:rPr>
              <w:t>33</w:t>
            </w:r>
            <w:r w:rsidR="00761159" w:rsidRPr="00DB0CA5">
              <w:rPr>
                <w:b/>
                <w:sz w:val="28"/>
              </w:rPr>
              <w:t xml:space="preserve"> Социальная защита детей – сирот и детей оставшихся без попечения родителей, профилактика безнадзорности и беспризорности</w:t>
            </w:r>
            <w:r w:rsidR="00761159" w:rsidRPr="00DB0CA5">
              <w:rPr>
                <w:sz w:val="28"/>
              </w:rPr>
              <w:t>.</w:t>
            </w:r>
          </w:p>
        </w:tc>
      </w:tr>
      <w:tr w:rsidR="00761159" w:rsidRPr="00C94EA8" w:rsidTr="00DB0CA5">
        <w:trPr>
          <w:trHeight w:val="1256"/>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w:t>
            </w:r>
            <w:r w:rsidR="00761159" w:rsidRPr="00DB0CA5">
              <w:rPr>
                <w:sz w:val="28"/>
              </w:rPr>
              <w:t>3.1.</w:t>
            </w:r>
          </w:p>
        </w:tc>
        <w:tc>
          <w:tcPr>
            <w:tcW w:w="5244"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 xml:space="preserve">Участие в рейдах по семьям, находящимся в социально-опасном положении </w:t>
            </w:r>
          </w:p>
        </w:tc>
        <w:tc>
          <w:tcPr>
            <w:tcW w:w="1560"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По отдельному графику</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 xml:space="preserve">Специалист по опеке и попечительству </w:t>
            </w:r>
            <w:r w:rsidR="00761159" w:rsidRPr="00DB0CA5">
              <w:rPr>
                <w:sz w:val="28"/>
              </w:rPr>
              <w:t xml:space="preserve">КДН и ЗП, ПДН, </w:t>
            </w:r>
            <w:proofErr w:type="gramStart"/>
            <w:r w:rsidR="00761159" w:rsidRPr="00DB0CA5">
              <w:rPr>
                <w:sz w:val="28"/>
              </w:rPr>
              <w:t>Управление  соц.</w:t>
            </w:r>
            <w:proofErr w:type="gramEnd"/>
            <w:r w:rsidR="00761159" w:rsidRPr="00DB0CA5">
              <w:rPr>
                <w:sz w:val="28"/>
              </w:rPr>
              <w:t xml:space="preserve"> защите населения</w:t>
            </w:r>
          </w:p>
        </w:tc>
      </w:tr>
      <w:tr w:rsidR="00761159" w:rsidRPr="00C94EA8" w:rsidTr="00DB0CA5">
        <w:trPr>
          <w:trHeight w:val="1582"/>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33</w:t>
            </w:r>
            <w:r w:rsidR="00761159" w:rsidRPr="00DB0CA5">
              <w:rPr>
                <w:sz w:val="28"/>
              </w:rPr>
              <w:t>.2.</w:t>
            </w:r>
          </w:p>
        </w:tc>
        <w:tc>
          <w:tcPr>
            <w:tcW w:w="5244"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Организация работы по выявлению детей, не имеющих надлежащих условий для воспитания и обучения.</w:t>
            </w:r>
          </w:p>
        </w:tc>
        <w:tc>
          <w:tcPr>
            <w:tcW w:w="1560"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В течение года</w:t>
            </w:r>
          </w:p>
        </w:tc>
        <w:tc>
          <w:tcPr>
            <w:tcW w:w="1955" w:type="dxa"/>
            <w:tcBorders>
              <w:top w:val="single" w:sz="4" w:space="0" w:color="auto"/>
              <w:left w:val="single" w:sz="4" w:space="0" w:color="auto"/>
              <w:bottom w:val="single" w:sz="4" w:space="0" w:color="auto"/>
              <w:right w:val="single" w:sz="4" w:space="0" w:color="auto"/>
            </w:tcBorders>
          </w:tcPr>
          <w:p w:rsidR="00DB0CA5" w:rsidRDefault="00DB0CA5" w:rsidP="00761159">
            <w:pPr>
              <w:jc w:val="center"/>
              <w:rPr>
                <w:sz w:val="28"/>
              </w:rPr>
            </w:pPr>
            <w:r w:rsidRPr="00DB0CA5">
              <w:rPr>
                <w:sz w:val="28"/>
              </w:rPr>
              <w:t xml:space="preserve">Специалист по опеке и попечительству </w:t>
            </w:r>
          </w:p>
          <w:p w:rsidR="00761159" w:rsidRPr="00DB0CA5" w:rsidRDefault="00761159" w:rsidP="00761159">
            <w:pPr>
              <w:jc w:val="center"/>
              <w:rPr>
                <w:sz w:val="28"/>
              </w:rPr>
            </w:pPr>
            <w:r w:rsidRPr="00DB0CA5">
              <w:rPr>
                <w:sz w:val="28"/>
              </w:rPr>
              <w:t xml:space="preserve">Совместно </w:t>
            </w:r>
            <w:proofErr w:type="gramStart"/>
            <w:r w:rsidRPr="00DB0CA5">
              <w:rPr>
                <w:sz w:val="28"/>
              </w:rPr>
              <w:t>с  ПДН</w:t>
            </w:r>
            <w:proofErr w:type="gramEnd"/>
            <w:r w:rsidRPr="00DB0CA5">
              <w:rPr>
                <w:sz w:val="28"/>
              </w:rPr>
              <w:t xml:space="preserve">, КДН и ЗП, управлением соц. защиты населения, </w:t>
            </w:r>
          </w:p>
        </w:tc>
      </w:tr>
      <w:tr w:rsidR="00761159" w:rsidRPr="00C94EA8" w:rsidTr="00DB0CA5">
        <w:trPr>
          <w:trHeight w:val="2218"/>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w:t>
            </w:r>
            <w:r w:rsidR="00761159" w:rsidRPr="00DB0CA5">
              <w:rPr>
                <w:sz w:val="28"/>
              </w:rPr>
              <w:t>3.3.</w:t>
            </w:r>
          </w:p>
        </w:tc>
        <w:tc>
          <w:tcPr>
            <w:tcW w:w="5244"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 xml:space="preserve">Учет детей, находящихся в </w:t>
            </w:r>
            <w:proofErr w:type="gramStart"/>
            <w:r w:rsidRPr="00DB0CA5">
              <w:rPr>
                <w:sz w:val="28"/>
              </w:rPr>
              <w:t xml:space="preserve">семьях,   </w:t>
            </w:r>
            <w:proofErr w:type="gramEnd"/>
            <w:r w:rsidRPr="00DB0CA5">
              <w:rPr>
                <w:sz w:val="28"/>
              </w:rPr>
              <w:t>в которых родители своими действиями или бездействием создают условия, представляющие угрозу жизни или   здоровью детей либо, препятствующие их нормальному воспитанию и развитию.</w:t>
            </w:r>
          </w:p>
        </w:tc>
        <w:tc>
          <w:tcPr>
            <w:tcW w:w="1560"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rPr>
                <w:sz w:val="28"/>
              </w:rPr>
            </w:pPr>
          </w:p>
          <w:p w:rsidR="00761159" w:rsidRPr="00DB0CA5" w:rsidRDefault="00761159" w:rsidP="00761159">
            <w:pPr>
              <w:jc w:val="center"/>
              <w:rPr>
                <w:sz w:val="28"/>
              </w:rPr>
            </w:pPr>
            <w:r w:rsidRPr="00DB0CA5">
              <w:rPr>
                <w:sz w:val="28"/>
              </w:rPr>
              <w:t xml:space="preserve">В течение года </w:t>
            </w:r>
          </w:p>
          <w:p w:rsidR="00761159" w:rsidRPr="00DB0CA5" w:rsidRDefault="00761159" w:rsidP="00761159">
            <w:pPr>
              <w:jc w:val="center"/>
              <w:rPr>
                <w:sz w:val="28"/>
              </w:rPr>
            </w:pP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p>
          <w:p w:rsidR="00761159" w:rsidRPr="00DB0CA5" w:rsidRDefault="00761159" w:rsidP="00761159">
            <w:pPr>
              <w:rPr>
                <w:sz w:val="28"/>
              </w:rPr>
            </w:pPr>
            <w:r w:rsidRPr="00DB0CA5">
              <w:rPr>
                <w:sz w:val="28"/>
              </w:rPr>
              <w:t>Специалист по опеке и попечительству</w:t>
            </w:r>
          </w:p>
        </w:tc>
      </w:tr>
      <w:tr w:rsidR="00761159" w:rsidRPr="00C94EA8" w:rsidTr="00DB0CA5">
        <w:trPr>
          <w:trHeight w:val="1271"/>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33.</w:t>
            </w:r>
            <w:r w:rsidR="00761159" w:rsidRPr="00DB0CA5">
              <w:rPr>
                <w:sz w:val="28"/>
              </w:rPr>
              <w:t>4.</w:t>
            </w:r>
          </w:p>
        </w:tc>
        <w:tc>
          <w:tcPr>
            <w:tcW w:w="5244"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Возбуждение исков об ограничении в родительских правах, лишении родительских прав.</w:t>
            </w:r>
          </w:p>
          <w:p w:rsidR="00761159" w:rsidRPr="00DB0CA5" w:rsidRDefault="00761159" w:rsidP="00761159">
            <w:pPr>
              <w:jc w:val="both"/>
              <w:rPr>
                <w:sz w:val="28"/>
              </w:rPr>
            </w:pPr>
          </w:p>
        </w:tc>
        <w:tc>
          <w:tcPr>
            <w:tcW w:w="1560"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По мере необходимости</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 КДН и ЗП</w:t>
            </w:r>
          </w:p>
        </w:tc>
      </w:tr>
      <w:tr w:rsidR="00761159" w:rsidRPr="00C94EA8" w:rsidTr="00DB0CA5">
        <w:trPr>
          <w:trHeight w:val="1256"/>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t>33.</w:t>
            </w:r>
            <w:r w:rsidR="00761159" w:rsidRPr="00DB0CA5">
              <w:rPr>
                <w:sz w:val="28"/>
              </w:rPr>
              <w:t>5.</w:t>
            </w:r>
          </w:p>
        </w:tc>
        <w:tc>
          <w:tcPr>
            <w:tcW w:w="5244"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 xml:space="preserve"> Оказание помощи опекунам и попечителям несовершеннолетних граждан в реализации и защите прав подопечных.</w:t>
            </w:r>
          </w:p>
        </w:tc>
        <w:tc>
          <w:tcPr>
            <w:tcW w:w="1560"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 xml:space="preserve">В течении года </w:t>
            </w: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r w:rsidRPr="00DB0CA5">
              <w:rPr>
                <w:sz w:val="28"/>
              </w:rPr>
              <w:t>Специалист по опеке и попечительству</w:t>
            </w:r>
          </w:p>
        </w:tc>
      </w:tr>
      <w:tr w:rsidR="00761159" w:rsidRPr="00C94EA8" w:rsidTr="00DB0CA5">
        <w:trPr>
          <w:trHeight w:val="983"/>
        </w:trPr>
        <w:tc>
          <w:tcPr>
            <w:tcW w:w="988" w:type="dxa"/>
            <w:tcBorders>
              <w:top w:val="single" w:sz="4" w:space="0" w:color="auto"/>
              <w:left w:val="single" w:sz="4" w:space="0" w:color="auto"/>
              <w:bottom w:val="single" w:sz="4" w:space="0" w:color="auto"/>
              <w:right w:val="single" w:sz="4" w:space="0" w:color="auto"/>
            </w:tcBorders>
          </w:tcPr>
          <w:p w:rsidR="00761159" w:rsidRPr="00DB0CA5" w:rsidRDefault="00DB0CA5" w:rsidP="00761159">
            <w:pPr>
              <w:jc w:val="center"/>
              <w:rPr>
                <w:sz w:val="28"/>
              </w:rPr>
            </w:pPr>
            <w:r w:rsidRPr="00DB0CA5">
              <w:rPr>
                <w:sz w:val="28"/>
              </w:rPr>
              <w:lastRenderedPageBreak/>
              <w:t>33</w:t>
            </w:r>
            <w:r w:rsidR="00761159" w:rsidRPr="00DB0CA5">
              <w:rPr>
                <w:sz w:val="28"/>
              </w:rPr>
              <w:t>.6.</w:t>
            </w:r>
          </w:p>
        </w:tc>
        <w:tc>
          <w:tcPr>
            <w:tcW w:w="5244" w:type="dxa"/>
            <w:gridSpan w:val="2"/>
            <w:tcBorders>
              <w:top w:val="single" w:sz="4" w:space="0" w:color="auto"/>
              <w:left w:val="single" w:sz="4" w:space="0" w:color="auto"/>
              <w:bottom w:val="single" w:sz="4" w:space="0" w:color="auto"/>
              <w:right w:val="single" w:sz="4" w:space="0" w:color="auto"/>
            </w:tcBorders>
          </w:tcPr>
          <w:p w:rsidR="00761159" w:rsidRPr="00DB0CA5" w:rsidRDefault="00761159" w:rsidP="00761159">
            <w:pPr>
              <w:ind w:left="360"/>
              <w:jc w:val="both"/>
              <w:rPr>
                <w:sz w:val="28"/>
              </w:rPr>
            </w:pPr>
            <w:r w:rsidRPr="00DB0CA5">
              <w:rPr>
                <w:sz w:val="28"/>
              </w:rPr>
              <w:t xml:space="preserve"> 1) Консультативная и индивидуальная работа с замещающими родителями по реализации прав и интересов детей-сирот  </w:t>
            </w:r>
          </w:p>
          <w:p w:rsidR="00761159" w:rsidRPr="00DB0CA5" w:rsidRDefault="00761159" w:rsidP="00761159">
            <w:pPr>
              <w:ind w:left="360"/>
              <w:jc w:val="both"/>
              <w:rPr>
                <w:sz w:val="28"/>
              </w:rPr>
            </w:pPr>
            <w:r w:rsidRPr="00DB0CA5">
              <w:rPr>
                <w:sz w:val="28"/>
              </w:rPr>
              <w:t xml:space="preserve">2) </w:t>
            </w:r>
            <w:proofErr w:type="gramStart"/>
            <w:r w:rsidRPr="00DB0CA5">
              <w:rPr>
                <w:sz w:val="28"/>
              </w:rPr>
              <w:t>оказание  помощи</w:t>
            </w:r>
            <w:proofErr w:type="gramEnd"/>
            <w:r w:rsidRPr="00DB0CA5">
              <w:rPr>
                <w:sz w:val="28"/>
              </w:rPr>
              <w:t xml:space="preserve"> гражданам из числа детей-сирот и детей, оставшихся без попечения родителей от 18 до 23 лет по защите их прав.</w:t>
            </w:r>
          </w:p>
        </w:tc>
        <w:tc>
          <w:tcPr>
            <w:tcW w:w="1560"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center"/>
              <w:rPr>
                <w:sz w:val="28"/>
              </w:rPr>
            </w:pPr>
          </w:p>
          <w:p w:rsidR="00761159" w:rsidRPr="00DB0CA5" w:rsidRDefault="00761159" w:rsidP="00761159">
            <w:pPr>
              <w:jc w:val="center"/>
              <w:rPr>
                <w:sz w:val="28"/>
              </w:rPr>
            </w:pPr>
          </w:p>
          <w:p w:rsidR="00761159" w:rsidRPr="00DB0CA5" w:rsidRDefault="00761159" w:rsidP="00761159">
            <w:pPr>
              <w:jc w:val="center"/>
              <w:rPr>
                <w:sz w:val="28"/>
              </w:rPr>
            </w:pPr>
            <w:r w:rsidRPr="00DB0CA5">
              <w:rPr>
                <w:sz w:val="28"/>
              </w:rPr>
              <w:t xml:space="preserve"> Постоянно</w:t>
            </w:r>
          </w:p>
          <w:p w:rsidR="00761159" w:rsidRPr="00DB0CA5" w:rsidRDefault="00761159" w:rsidP="00761159">
            <w:pPr>
              <w:jc w:val="center"/>
              <w:rPr>
                <w:sz w:val="28"/>
              </w:rPr>
            </w:pPr>
          </w:p>
          <w:p w:rsidR="00761159" w:rsidRPr="00DB0CA5" w:rsidRDefault="00761159" w:rsidP="00761159">
            <w:pPr>
              <w:jc w:val="center"/>
              <w:rPr>
                <w:sz w:val="28"/>
              </w:rPr>
            </w:pPr>
          </w:p>
          <w:p w:rsidR="00761159" w:rsidRPr="00DB0CA5" w:rsidRDefault="00761159" w:rsidP="00761159">
            <w:pPr>
              <w:jc w:val="center"/>
              <w:rPr>
                <w:sz w:val="28"/>
              </w:rPr>
            </w:pPr>
            <w:r w:rsidRPr="00DB0CA5">
              <w:rPr>
                <w:sz w:val="28"/>
              </w:rPr>
              <w:t>По мере необходимости</w:t>
            </w:r>
          </w:p>
          <w:p w:rsidR="00761159" w:rsidRPr="00DB0CA5" w:rsidRDefault="00761159" w:rsidP="00761159">
            <w:pPr>
              <w:rPr>
                <w:sz w:val="28"/>
              </w:rPr>
            </w:pPr>
          </w:p>
          <w:p w:rsidR="00761159" w:rsidRPr="00DB0CA5" w:rsidRDefault="00761159" w:rsidP="00761159">
            <w:pPr>
              <w:jc w:val="center"/>
              <w:rPr>
                <w:sz w:val="28"/>
              </w:rPr>
            </w:pPr>
          </w:p>
        </w:tc>
        <w:tc>
          <w:tcPr>
            <w:tcW w:w="1955" w:type="dxa"/>
            <w:tcBorders>
              <w:top w:val="single" w:sz="4" w:space="0" w:color="auto"/>
              <w:left w:val="single" w:sz="4" w:space="0" w:color="auto"/>
              <w:bottom w:val="single" w:sz="4" w:space="0" w:color="auto"/>
              <w:right w:val="single" w:sz="4" w:space="0" w:color="auto"/>
            </w:tcBorders>
          </w:tcPr>
          <w:p w:rsidR="00761159" w:rsidRPr="00DB0CA5" w:rsidRDefault="00761159" w:rsidP="00761159">
            <w:pPr>
              <w:jc w:val="both"/>
              <w:rPr>
                <w:sz w:val="28"/>
              </w:rPr>
            </w:pPr>
            <w:r w:rsidRPr="00DB0CA5">
              <w:rPr>
                <w:sz w:val="28"/>
              </w:rPr>
              <w:t xml:space="preserve"> Специалист по опеке и попечительству </w:t>
            </w:r>
          </w:p>
          <w:p w:rsidR="00761159" w:rsidRPr="00DB0CA5" w:rsidRDefault="00761159" w:rsidP="00761159">
            <w:pPr>
              <w:rPr>
                <w:sz w:val="28"/>
              </w:rPr>
            </w:pPr>
          </w:p>
          <w:p w:rsidR="00761159" w:rsidRPr="00DB0CA5" w:rsidRDefault="00761159" w:rsidP="00761159">
            <w:pPr>
              <w:rPr>
                <w:sz w:val="28"/>
              </w:rPr>
            </w:pPr>
          </w:p>
          <w:p w:rsidR="00761159" w:rsidRPr="00DB0CA5" w:rsidRDefault="00761159" w:rsidP="00761159">
            <w:pPr>
              <w:rPr>
                <w:sz w:val="28"/>
              </w:rPr>
            </w:pPr>
          </w:p>
          <w:p w:rsidR="00761159" w:rsidRPr="00DB0CA5" w:rsidRDefault="00761159" w:rsidP="00761159">
            <w:pPr>
              <w:rPr>
                <w:sz w:val="28"/>
              </w:rPr>
            </w:pPr>
            <w:r w:rsidRPr="00DB0CA5">
              <w:rPr>
                <w:sz w:val="28"/>
              </w:rPr>
              <w:t xml:space="preserve">Специалист по опеке и попечительству </w:t>
            </w:r>
          </w:p>
        </w:tc>
      </w:tr>
    </w:tbl>
    <w:p w:rsidR="00BB43CE" w:rsidRDefault="00BB43CE" w:rsidP="0041313B">
      <w:pPr>
        <w:pStyle w:val="a3"/>
        <w:rPr>
          <w:color w:val="FF0000"/>
          <w:sz w:val="28"/>
          <w:szCs w:val="28"/>
        </w:rPr>
      </w:pPr>
    </w:p>
    <w:p w:rsidR="00761159" w:rsidRPr="00AD248B" w:rsidRDefault="00DB0CA5" w:rsidP="00761159">
      <w:pPr>
        <w:pStyle w:val="a3"/>
        <w:jc w:val="center"/>
        <w:rPr>
          <w:color w:val="FF0000"/>
          <w:sz w:val="28"/>
          <w:szCs w:val="28"/>
        </w:rPr>
      </w:pPr>
      <w:r w:rsidRPr="00DB0CA5">
        <w:rPr>
          <w:sz w:val="28"/>
          <w:szCs w:val="28"/>
        </w:rPr>
        <w:t>34</w:t>
      </w:r>
      <w:r w:rsidR="00761159" w:rsidRPr="00DB0CA5">
        <w:rPr>
          <w:sz w:val="28"/>
          <w:szCs w:val="28"/>
        </w:rPr>
        <w:t>. Мероприятия в области молодежной политики</w:t>
      </w:r>
      <w:r w:rsidR="00761159" w:rsidRPr="00DB0CA5">
        <w:rPr>
          <w:sz w:val="28"/>
          <w:szCs w:val="28"/>
        </w:rPr>
        <w:cr/>
      </w:r>
      <w:r w:rsidR="00761159" w:rsidRPr="00AD248B">
        <w:rPr>
          <w:color w:val="FF0000"/>
          <w:sz w:val="28"/>
          <w:szCs w:val="28"/>
        </w:rPr>
        <w:t xml:space="preserve"> </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5103"/>
        <w:gridCol w:w="1701"/>
        <w:gridCol w:w="1842"/>
      </w:tblGrid>
      <w:tr w:rsidR="00761159" w:rsidRPr="00DB0CA5" w:rsidTr="00677D8C">
        <w:tc>
          <w:tcPr>
            <w:tcW w:w="1135" w:type="dxa"/>
          </w:tcPr>
          <w:p w:rsidR="00761159" w:rsidRPr="00DB0CA5" w:rsidRDefault="00761159" w:rsidP="00761159">
            <w:pPr>
              <w:pStyle w:val="a3"/>
              <w:rPr>
                <w:sz w:val="28"/>
                <w:szCs w:val="28"/>
                <w:lang w:eastAsia="ar-SA"/>
              </w:rPr>
            </w:pPr>
            <w:r w:rsidRPr="00DB0CA5">
              <w:rPr>
                <w:sz w:val="28"/>
                <w:szCs w:val="28"/>
                <w:lang w:eastAsia="ar-SA"/>
              </w:rPr>
              <w:lastRenderedPageBreak/>
              <w:t>№п/п</w:t>
            </w:r>
          </w:p>
        </w:tc>
        <w:tc>
          <w:tcPr>
            <w:tcW w:w="5103" w:type="dxa"/>
          </w:tcPr>
          <w:p w:rsidR="00761159" w:rsidRPr="00DB0CA5" w:rsidRDefault="00761159" w:rsidP="00761159">
            <w:pPr>
              <w:pStyle w:val="a3"/>
              <w:rPr>
                <w:sz w:val="28"/>
                <w:szCs w:val="28"/>
                <w:lang w:eastAsia="ar-SA"/>
              </w:rPr>
            </w:pPr>
            <w:r w:rsidRPr="00DB0CA5">
              <w:rPr>
                <w:sz w:val="28"/>
                <w:szCs w:val="28"/>
                <w:lang w:eastAsia="ar-SA"/>
              </w:rPr>
              <w:t>Наименование мероприятия</w:t>
            </w:r>
          </w:p>
        </w:tc>
        <w:tc>
          <w:tcPr>
            <w:tcW w:w="1701" w:type="dxa"/>
          </w:tcPr>
          <w:p w:rsidR="00761159" w:rsidRPr="00DB0CA5" w:rsidRDefault="00761159" w:rsidP="00761159">
            <w:pPr>
              <w:pStyle w:val="a3"/>
              <w:rPr>
                <w:sz w:val="28"/>
                <w:szCs w:val="28"/>
                <w:lang w:eastAsia="ar-SA"/>
              </w:rPr>
            </w:pPr>
            <w:r w:rsidRPr="00DB0CA5">
              <w:rPr>
                <w:sz w:val="28"/>
                <w:szCs w:val="28"/>
                <w:lang w:eastAsia="ar-SA"/>
              </w:rPr>
              <w:t>Срок реализации мероприятия</w:t>
            </w:r>
          </w:p>
        </w:tc>
        <w:tc>
          <w:tcPr>
            <w:tcW w:w="1842" w:type="dxa"/>
          </w:tcPr>
          <w:p w:rsidR="00761159" w:rsidRPr="00DB0CA5" w:rsidRDefault="00761159" w:rsidP="00761159">
            <w:pPr>
              <w:pStyle w:val="a3"/>
              <w:rPr>
                <w:sz w:val="28"/>
                <w:szCs w:val="28"/>
                <w:lang w:eastAsia="ar-SA"/>
              </w:rPr>
            </w:pPr>
            <w:r w:rsidRPr="00DB0CA5">
              <w:rPr>
                <w:sz w:val="28"/>
                <w:szCs w:val="28"/>
                <w:lang w:eastAsia="ar-SA"/>
              </w:rPr>
              <w:t>Исполнитель</w:t>
            </w:r>
          </w:p>
          <w:p w:rsidR="00761159" w:rsidRPr="00DB0CA5" w:rsidRDefault="00761159" w:rsidP="00761159">
            <w:pPr>
              <w:pStyle w:val="a3"/>
              <w:rPr>
                <w:sz w:val="28"/>
                <w:szCs w:val="28"/>
                <w:lang w:eastAsia="ar-SA"/>
              </w:rPr>
            </w:pPr>
          </w:p>
        </w:tc>
      </w:tr>
      <w:tr w:rsidR="00761159" w:rsidRPr="00AD248B" w:rsidTr="00677D8C">
        <w:trPr>
          <w:trHeight w:val="917"/>
        </w:trPr>
        <w:tc>
          <w:tcPr>
            <w:tcW w:w="9781" w:type="dxa"/>
            <w:gridSpan w:val="4"/>
          </w:tcPr>
          <w:p w:rsidR="00761159" w:rsidRPr="00AD248B" w:rsidRDefault="00DB0CA5" w:rsidP="00761159">
            <w:pPr>
              <w:pStyle w:val="a3"/>
              <w:jc w:val="center"/>
              <w:rPr>
                <w:b/>
                <w:color w:val="FF0000"/>
                <w:kern w:val="24"/>
                <w:sz w:val="28"/>
                <w:szCs w:val="28"/>
                <w:lang w:eastAsia="ar-SA"/>
              </w:rPr>
            </w:pPr>
            <w:r w:rsidRPr="00DB0CA5">
              <w:rPr>
                <w:b/>
                <w:sz w:val="28"/>
                <w:szCs w:val="28"/>
              </w:rPr>
              <w:t>34</w:t>
            </w:r>
            <w:r w:rsidR="00761159" w:rsidRPr="00DB0CA5">
              <w:rPr>
                <w:b/>
                <w:sz w:val="28"/>
                <w:szCs w:val="28"/>
              </w:rPr>
              <w:t>.</w:t>
            </w:r>
            <w:r w:rsidR="00761159" w:rsidRPr="00DB0CA5">
              <w:rPr>
                <w:b/>
                <w:sz w:val="28"/>
                <w:szCs w:val="28"/>
                <w:lang w:eastAsia="ar-SA"/>
              </w:rPr>
              <w:t>1. Гражданское и патриотическое воспитание молодежи,</w:t>
            </w:r>
            <w:r w:rsidR="00761159" w:rsidRPr="00DB0CA5">
              <w:rPr>
                <w:b/>
                <w:kern w:val="24"/>
                <w:sz w:val="28"/>
                <w:szCs w:val="28"/>
                <w:lang w:eastAsia="ar-SA"/>
              </w:rPr>
              <w:t xml:space="preserve"> формирование установок толерантного сознания, профилактика ксенофобии, национальной и религиозной нетерпимости.</w:t>
            </w:r>
          </w:p>
        </w:tc>
      </w:tr>
      <w:tr w:rsidR="00761159" w:rsidRPr="00AD248B" w:rsidTr="00677D8C">
        <w:tc>
          <w:tcPr>
            <w:tcW w:w="1135" w:type="dxa"/>
          </w:tcPr>
          <w:p w:rsidR="00761159" w:rsidRPr="00DB0CA5" w:rsidRDefault="00DB0CA5" w:rsidP="00761159">
            <w:pPr>
              <w:pStyle w:val="a3"/>
              <w:rPr>
                <w:sz w:val="28"/>
                <w:szCs w:val="28"/>
                <w:lang w:eastAsia="ar-SA"/>
              </w:rPr>
            </w:pPr>
            <w:r w:rsidRPr="00DB0CA5">
              <w:rPr>
                <w:sz w:val="28"/>
                <w:szCs w:val="28"/>
              </w:rPr>
              <w:t>34.</w:t>
            </w:r>
            <w:r w:rsidR="00761159" w:rsidRPr="00DB0CA5">
              <w:rPr>
                <w:sz w:val="28"/>
                <w:szCs w:val="28"/>
              </w:rPr>
              <w:t xml:space="preserve"> </w:t>
            </w:r>
            <w:r w:rsidR="00761159" w:rsidRPr="00DB0CA5">
              <w:rPr>
                <w:sz w:val="28"/>
                <w:szCs w:val="28"/>
                <w:lang w:eastAsia="ar-SA"/>
              </w:rPr>
              <w:t>1. 1.</w:t>
            </w:r>
          </w:p>
        </w:tc>
        <w:tc>
          <w:tcPr>
            <w:tcW w:w="5103" w:type="dxa"/>
          </w:tcPr>
          <w:p w:rsidR="00761159" w:rsidRPr="00DB0CA5" w:rsidRDefault="00761159" w:rsidP="00761159">
            <w:pPr>
              <w:pStyle w:val="a3"/>
              <w:rPr>
                <w:sz w:val="28"/>
                <w:szCs w:val="28"/>
                <w:lang w:eastAsia="ar-SA"/>
              </w:rPr>
            </w:pPr>
            <w:r w:rsidRPr="00DB0CA5">
              <w:rPr>
                <w:sz w:val="28"/>
                <w:szCs w:val="28"/>
                <w:lang w:eastAsia="ar-SA"/>
              </w:rPr>
              <w:t>Участие в районном, окружном и краевом фестивале патриотической песни «Пою мое Отечество»</w:t>
            </w:r>
          </w:p>
        </w:tc>
        <w:tc>
          <w:tcPr>
            <w:tcW w:w="1701" w:type="dxa"/>
          </w:tcPr>
          <w:p w:rsidR="00761159" w:rsidRPr="00DB0CA5" w:rsidRDefault="00761159" w:rsidP="00761159">
            <w:pPr>
              <w:pStyle w:val="a3"/>
              <w:rPr>
                <w:sz w:val="28"/>
                <w:szCs w:val="28"/>
                <w:lang w:eastAsia="ar-SA"/>
              </w:rPr>
            </w:pPr>
            <w:r w:rsidRPr="00DB0CA5">
              <w:rPr>
                <w:sz w:val="28"/>
                <w:szCs w:val="28"/>
                <w:lang w:eastAsia="ar-SA"/>
              </w:rPr>
              <w:t>Ноябрь, январь-</w:t>
            </w:r>
          </w:p>
          <w:p w:rsidR="00761159" w:rsidRPr="00DB0CA5" w:rsidRDefault="00761159" w:rsidP="00761159">
            <w:pPr>
              <w:pStyle w:val="a3"/>
              <w:rPr>
                <w:sz w:val="28"/>
                <w:szCs w:val="28"/>
                <w:lang w:eastAsia="ar-SA"/>
              </w:rPr>
            </w:pPr>
            <w:r w:rsidRPr="00DB0CA5">
              <w:rPr>
                <w:sz w:val="28"/>
                <w:szCs w:val="28"/>
                <w:lang w:eastAsia="ar-SA"/>
              </w:rPr>
              <w:t>февраль</w:t>
            </w:r>
          </w:p>
        </w:tc>
        <w:tc>
          <w:tcPr>
            <w:tcW w:w="1842" w:type="dxa"/>
          </w:tcPr>
          <w:p w:rsidR="00761159" w:rsidRPr="00DB0CA5" w:rsidRDefault="00761159" w:rsidP="00761159">
            <w:pPr>
              <w:pStyle w:val="a3"/>
              <w:rPr>
                <w:sz w:val="28"/>
                <w:szCs w:val="28"/>
                <w:lang w:eastAsia="ar-SA"/>
              </w:rPr>
            </w:pPr>
            <w:r w:rsidRPr="00DB0CA5">
              <w:rPr>
                <w:sz w:val="28"/>
                <w:szCs w:val="28"/>
                <w:lang w:eastAsia="ar-SA"/>
              </w:rPr>
              <w:t xml:space="preserve">Ю.М. </w:t>
            </w:r>
            <w:proofErr w:type="spellStart"/>
            <w:r w:rsidRPr="00DB0CA5">
              <w:rPr>
                <w:sz w:val="28"/>
                <w:szCs w:val="28"/>
                <w:lang w:eastAsia="ar-SA"/>
              </w:rPr>
              <w:t>Кондакова</w:t>
            </w:r>
            <w:proofErr w:type="spellEnd"/>
            <w:r w:rsidRPr="00DB0CA5">
              <w:rPr>
                <w:sz w:val="28"/>
                <w:szCs w:val="28"/>
                <w:lang w:eastAsia="ar-SA"/>
              </w:rPr>
              <w:t xml:space="preserve">, </w:t>
            </w:r>
            <w:r w:rsidR="00415D28">
              <w:rPr>
                <w:sz w:val="28"/>
                <w:szCs w:val="28"/>
                <w:lang w:eastAsia="ar-SA"/>
              </w:rPr>
              <w:t>комитет</w:t>
            </w:r>
            <w:r w:rsidR="00415D28" w:rsidRPr="00415D28">
              <w:rPr>
                <w:sz w:val="28"/>
                <w:szCs w:val="28"/>
                <w:lang w:eastAsia="ar-SA"/>
              </w:rPr>
              <w:t xml:space="preserve"> по культуре</w:t>
            </w:r>
          </w:p>
        </w:tc>
      </w:tr>
      <w:tr w:rsidR="00761159" w:rsidRPr="00AD248B" w:rsidTr="00677D8C">
        <w:tc>
          <w:tcPr>
            <w:tcW w:w="1135" w:type="dxa"/>
          </w:tcPr>
          <w:p w:rsidR="00761159" w:rsidRPr="00DB0CA5" w:rsidRDefault="00DB0CA5" w:rsidP="00761159">
            <w:pPr>
              <w:pStyle w:val="a3"/>
              <w:rPr>
                <w:sz w:val="28"/>
                <w:szCs w:val="28"/>
                <w:lang w:eastAsia="ar-SA"/>
              </w:rPr>
            </w:pPr>
            <w:r w:rsidRPr="00DB0CA5">
              <w:rPr>
                <w:sz w:val="28"/>
                <w:szCs w:val="28"/>
              </w:rPr>
              <w:t>34</w:t>
            </w:r>
            <w:r w:rsidR="00761159" w:rsidRPr="00DB0CA5">
              <w:rPr>
                <w:sz w:val="28"/>
                <w:szCs w:val="28"/>
              </w:rPr>
              <w:t xml:space="preserve">. </w:t>
            </w:r>
            <w:r w:rsidR="00761159" w:rsidRPr="00DB0CA5">
              <w:rPr>
                <w:sz w:val="28"/>
                <w:szCs w:val="28"/>
                <w:lang w:eastAsia="ar-SA"/>
              </w:rPr>
              <w:t>1. 2.</w:t>
            </w:r>
          </w:p>
        </w:tc>
        <w:tc>
          <w:tcPr>
            <w:tcW w:w="5103" w:type="dxa"/>
          </w:tcPr>
          <w:p w:rsidR="00761159" w:rsidRPr="00DB0CA5" w:rsidRDefault="00761159" w:rsidP="00761159">
            <w:pPr>
              <w:pStyle w:val="a3"/>
              <w:rPr>
                <w:sz w:val="28"/>
                <w:szCs w:val="28"/>
                <w:lang w:eastAsia="ar-SA"/>
              </w:rPr>
            </w:pPr>
            <w:r w:rsidRPr="00DB0CA5">
              <w:rPr>
                <w:sz w:val="28"/>
                <w:szCs w:val="28"/>
                <w:lang w:eastAsia="ar-SA"/>
              </w:rPr>
              <w:t>Участие военно-патриотического клуба «Миротворец» в окружных и краевых соревнованиях</w:t>
            </w:r>
          </w:p>
        </w:tc>
        <w:tc>
          <w:tcPr>
            <w:tcW w:w="1701" w:type="dxa"/>
          </w:tcPr>
          <w:p w:rsidR="00761159" w:rsidRPr="00DB0CA5" w:rsidRDefault="00761159" w:rsidP="00761159">
            <w:pPr>
              <w:pStyle w:val="a3"/>
              <w:rPr>
                <w:sz w:val="28"/>
                <w:szCs w:val="28"/>
                <w:lang w:eastAsia="ar-SA"/>
              </w:rPr>
            </w:pPr>
            <w:r w:rsidRPr="00DB0CA5">
              <w:rPr>
                <w:sz w:val="28"/>
                <w:szCs w:val="28"/>
                <w:lang w:eastAsia="ar-SA"/>
              </w:rPr>
              <w:t>Согласно плану мероприятий управления</w:t>
            </w:r>
          </w:p>
        </w:tc>
        <w:tc>
          <w:tcPr>
            <w:tcW w:w="1842" w:type="dxa"/>
          </w:tcPr>
          <w:p w:rsidR="00761159" w:rsidRPr="00DB0CA5" w:rsidRDefault="00761159" w:rsidP="00761159">
            <w:pPr>
              <w:pStyle w:val="a3"/>
              <w:rPr>
                <w:sz w:val="28"/>
                <w:szCs w:val="28"/>
                <w:lang w:eastAsia="ar-SA"/>
              </w:rPr>
            </w:pPr>
            <w:r w:rsidRPr="00DB0CA5">
              <w:rPr>
                <w:sz w:val="28"/>
                <w:szCs w:val="28"/>
                <w:lang w:eastAsia="ar-SA"/>
              </w:rPr>
              <w:t xml:space="preserve">Ю.М. </w:t>
            </w:r>
            <w:proofErr w:type="spellStart"/>
            <w:r w:rsidRPr="00DB0CA5">
              <w:rPr>
                <w:sz w:val="28"/>
                <w:szCs w:val="28"/>
                <w:lang w:eastAsia="ar-SA"/>
              </w:rPr>
              <w:t>Кондакова</w:t>
            </w:r>
            <w:proofErr w:type="spellEnd"/>
          </w:p>
        </w:tc>
      </w:tr>
      <w:tr w:rsidR="00761159" w:rsidRPr="00AD248B" w:rsidTr="00677D8C">
        <w:tc>
          <w:tcPr>
            <w:tcW w:w="1135" w:type="dxa"/>
          </w:tcPr>
          <w:p w:rsidR="00761159" w:rsidRPr="00DB0CA5" w:rsidRDefault="00DB0CA5" w:rsidP="00761159">
            <w:pPr>
              <w:pStyle w:val="a3"/>
              <w:rPr>
                <w:sz w:val="28"/>
                <w:szCs w:val="28"/>
                <w:lang w:eastAsia="ar-SA"/>
              </w:rPr>
            </w:pPr>
            <w:r w:rsidRPr="00DB0CA5">
              <w:rPr>
                <w:sz w:val="28"/>
                <w:szCs w:val="28"/>
              </w:rPr>
              <w:t>34</w:t>
            </w:r>
            <w:r w:rsidR="00761159" w:rsidRPr="00DB0CA5">
              <w:rPr>
                <w:sz w:val="28"/>
                <w:szCs w:val="28"/>
              </w:rPr>
              <w:t xml:space="preserve">. </w:t>
            </w:r>
            <w:r w:rsidR="00761159" w:rsidRPr="00DB0CA5">
              <w:rPr>
                <w:sz w:val="28"/>
                <w:szCs w:val="28"/>
                <w:lang w:eastAsia="ar-SA"/>
              </w:rPr>
              <w:t xml:space="preserve">1. 3. </w:t>
            </w:r>
          </w:p>
        </w:tc>
        <w:tc>
          <w:tcPr>
            <w:tcW w:w="5103" w:type="dxa"/>
          </w:tcPr>
          <w:p w:rsidR="00761159" w:rsidRPr="00DB0CA5" w:rsidRDefault="00761159" w:rsidP="00761159">
            <w:pPr>
              <w:pStyle w:val="a3"/>
              <w:rPr>
                <w:sz w:val="28"/>
                <w:szCs w:val="28"/>
                <w:lang w:eastAsia="ar-SA"/>
              </w:rPr>
            </w:pPr>
            <w:r w:rsidRPr="00DB0CA5">
              <w:rPr>
                <w:sz w:val="28"/>
                <w:szCs w:val="28"/>
                <w:lang w:eastAsia="ar-SA"/>
              </w:rPr>
              <w:t>Организация и проведение дней призывника</w:t>
            </w:r>
          </w:p>
        </w:tc>
        <w:tc>
          <w:tcPr>
            <w:tcW w:w="1701" w:type="dxa"/>
          </w:tcPr>
          <w:p w:rsidR="00761159" w:rsidRPr="00DB0CA5" w:rsidRDefault="00761159" w:rsidP="00761159">
            <w:pPr>
              <w:pStyle w:val="a3"/>
              <w:rPr>
                <w:sz w:val="28"/>
                <w:szCs w:val="28"/>
                <w:lang w:eastAsia="ar-SA"/>
              </w:rPr>
            </w:pPr>
            <w:r w:rsidRPr="00DB0CA5">
              <w:rPr>
                <w:sz w:val="28"/>
                <w:szCs w:val="28"/>
                <w:lang w:eastAsia="ar-SA"/>
              </w:rPr>
              <w:t>Апрель, октябрь</w:t>
            </w:r>
          </w:p>
        </w:tc>
        <w:tc>
          <w:tcPr>
            <w:tcW w:w="1842" w:type="dxa"/>
          </w:tcPr>
          <w:p w:rsidR="00761159" w:rsidRPr="00DB0CA5" w:rsidRDefault="00761159" w:rsidP="00761159">
            <w:pPr>
              <w:pStyle w:val="a3"/>
              <w:rPr>
                <w:sz w:val="28"/>
                <w:szCs w:val="28"/>
                <w:lang w:eastAsia="ar-SA"/>
              </w:rPr>
            </w:pPr>
            <w:r w:rsidRPr="00DB0CA5">
              <w:rPr>
                <w:sz w:val="28"/>
                <w:szCs w:val="28"/>
                <w:lang w:eastAsia="ar-SA"/>
              </w:rPr>
              <w:t xml:space="preserve">Ю.М. </w:t>
            </w:r>
            <w:proofErr w:type="spellStart"/>
            <w:r w:rsidRPr="00DB0CA5">
              <w:rPr>
                <w:sz w:val="28"/>
                <w:szCs w:val="28"/>
                <w:lang w:eastAsia="ar-SA"/>
              </w:rPr>
              <w:t>Кондакова</w:t>
            </w:r>
            <w:proofErr w:type="spellEnd"/>
            <w:r w:rsidRPr="00DB0CA5">
              <w:rPr>
                <w:sz w:val="28"/>
                <w:szCs w:val="28"/>
                <w:lang w:eastAsia="ar-SA"/>
              </w:rPr>
              <w:t xml:space="preserve">, </w:t>
            </w:r>
            <w:r w:rsidR="00415D28">
              <w:rPr>
                <w:sz w:val="28"/>
                <w:szCs w:val="28"/>
                <w:lang w:eastAsia="ar-SA"/>
              </w:rPr>
              <w:t>комитет</w:t>
            </w:r>
            <w:r w:rsidR="00415D28" w:rsidRPr="00415D28">
              <w:rPr>
                <w:sz w:val="28"/>
                <w:szCs w:val="28"/>
                <w:lang w:eastAsia="ar-SA"/>
              </w:rPr>
              <w:t xml:space="preserve"> по культуре</w:t>
            </w:r>
          </w:p>
        </w:tc>
      </w:tr>
      <w:tr w:rsidR="00761159" w:rsidRPr="00AD248B" w:rsidTr="00677D8C">
        <w:tc>
          <w:tcPr>
            <w:tcW w:w="1135" w:type="dxa"/>
          </w:tcPr>
          <w:p w:rsidR="00761159" w:rsidRPr="00DB0CA5" w:rsidRDefault="00DB0CA5" w:rsidP="00761159">
            <w:pPr>
              <w:pStyle w:val="a3"/>
              <w:rPr>
                <w:sz w:val="28"/>
                <w:szCs w:val="28"/>
                <w:lang w:eastAsia="ar-SA"/>
              </w:rPr>
            </w:pPr>
            <w:r w:rsidRPr="00DB0CA5">
              <w:rPr>
                <w:sz w:val="28"/>
                <w:szCs w:val="28"/>
              </w:rPr>
              <w:t>34</w:t>
            </w:r>
            <w:r w:rsidR="00761159" w:rsidRPr="00DB0CA5">
              <w:rPr>
                <w:sz w:val="28"/>
                <w:szCs w:val="28"/>
              </w:rPr>
              <w:t xml:space="preserve">. </w:t>
            </w:r>
            <w:r w:rsidR="00761159" w:rsidRPr="00DB0CA5">
              <w:rPr>
                <w:sz w:val="28"/>
                <w:szCs w:val="28"/>
                <w:lang w:eastAsia="ar-SA"/>
              </w:rPr>
              <w:t>1. 4.</w:t>
            </w:r>
          </w:p>
        </w:tc>
        <w:tc>
          <w:tcPr>
            <w:tcW w:w="5103" w:type="dxa"/>
          </w:tcPr>
          <w:p w:rsidR="00761159" w:rsidRPr="00DB0CA5" w:rsidRDefault="00761159" w:rsidP="00761159">
            <w:pPr>
              <w:pStyle w:val="a3"/>
              <w:rPr>
                <w:sz w:val="28"/>
                <w:szCs w:val="28"/>
                <w:lang w:eastAsia="ar-SA"/>
              </w:rPr>
            </w:pPr>
            <w:r w:rsidRPr="00DB0CA5">
              <w:rPr>
                <w:sz w:val="28"/>
                <w:szCs w:val="28"/>
                <w:lang w:eastAsia="ar-SA"/>
              </w:rPr>
              <w:t>Шефство школьников и молодежи над памятниками истории</w:t>
            </w:r>
          </w:p>
          <w:p w:rsidR="00761159" w:rsidRPr="00DB0CA5" w:rsidRDefault="00761159" w:rsidP="00761159">
            <w:pPr>
              <w:pStyle w:val="a3"/>
              <w:rPr>
                <w:sz w:val="28"/>
                <w:szCs w:val="28"/>
                <w:lang w:eastAsia="ar-SA"/>
              </w:rPr>
            </w:pPr>
          </w:p>
        </w:tc>
        <w:tc>
          <w:tcPr>
            <w:tcW w:w="1701" w:type="dxa"/>
          </w:tcPr>
          <w:p w:rsidR="00761159" w:rsidRPr="00DB0CA5" w:rsidRDefault="00761159" w:rsidP="00761159">
            <w:pPr>
              <w:pStyle w:val="a3"/>
              <w:rPr>
                <w:sz w:val="28"/>
                <w:szCs w:val="28"/>
                <w:lang w:eastAsia="ar-SA"/>
              </w:rPr>
            </w:pPr>
            <w:r w:rsidRPr="00DB0CA5">
              <w:rPr>
                <w:sz w:val="28"/>
                <w:szCs w:val="28"/>
                <w:lang w:eastAsia="ar-SA"/>
              </w:rPr>
              <w:t>В течение всего периода</w:t>
            </w:r>
          </w:p>
        </w:tc>
        <w:tc>
          <w:tcPr>
            <w:tcW w:w="1842" w:type="dxa"/>
          </w:tcPr>
          <w:p w:rsidR="00761159" w:rsidRPr="00DB0CA5" w:rsidRDefault="00761159" w:rsidP="00761159">
            <w:pPr>
              <w:pStyle w:val="a3"/>
              <w:rPr>
                <w:sz w:val="28"/>
                <w:szCs w:val="28"/>
                <w:lang w:eastAsia="ar-SA"/>
              </w:rPr>
            </w:pPr>
            <w:r w:rsidRPr="00DB0CA5">
              <w:rPr>
                <w:sz w:val="28"/>
                <w:szCs w:val="28"/>
                <w:lang w:eastAsia="ar-SA"/>
              </w:rPr>
              <w:t xml:space="preserve">Ю.М. </w:t>
            </w:r>
            <w:proofErr w:type="spellStart"/>
            <w:r w:rsidRPr="00DB0CA5">
              <w:rPr>
                <w:sz w:val="28"/>
                <w:szCs w:val="28"/>
                <w:lang w:eastAsia="ar-SA"/>
              </w:rPr>
              <w:t>Кондакова</w:t>
            </w:r>
            <w:proofErr w:type="spellEnd"/>
            <w:r w:rsidRPr="00DB0CA5">
              <w:rPr>
                <w:sz w:val="28"/>
                <w:szCs w:val="28"/>
                <w:lang w:eastAsia="ar-SA"/>
              </w:rPr>
              <w:t>, ОУ района, волонтеры</w:t>
            </w:r>
          </w:p>
        </w:tc>
      </w:tr>
      <w:tr w:rsidR="00761159" w:rsidRPr="00AD248B" w:rsidTr="00677D8C">
        <w:tc>
          <w:tcPr>
            <w:tcW w:w="1135" w:type="dxa"/>
          </w:tcPr>
          <w:p w:rsidR="00761159" w:rsidRPr="00DB0CA5" w:rsidRDefault="00DB0CA5" w:rsidP="00761159">
            <w:pPr>
              <w:pStyle w:val="a3"/>
              <w:rPr>
                <w:sz w:val="28"/>
                <w:szCs w:val="28"/>
                <w:lang w:eastAsia="ar-SA"/>
              </w:rPr>
            </w:pPr>
            <w:r w:rsidRPr="00DB0CA5">
              <w:rPr>
                <w:sz w:val="28"/>
                <w:szCs w:val="28"/>
              </w:rPr>
              <w:t>34</w:t>
            </w:r>
            <w:r w:rsidR="00761159" w:rsidRPr="00DB0CA5">
              <w:rPr>
                <w:sz w:val="28"/>
                <w:szCs w:val="28"/>
              </w:rPr>
              <w:t xml:space="preserve">. </w:t>
            </w:r>
            <w:r w:rsidR="00761159" w:rsidRPr="00DB0CA5">
              <w:rPr>
                <w:sz w:val="28"/>
                <w:szCs w:val="28"/>
                <w:lang w:eastAsia="ar-SA"/>
              </w:rPr>
              <w:t>1. 5.</w:t>
            </w:r>
          </w:p>
        </w:tc>
        <w:tc>
          <w:tcPr>
            <w:tcW w:w="5103" w:type="dxa"/>
          </w:tcPr>
          <w:p w:rsidR="00761159" w:rsidRPr="00DB0CA5" w:rsidRDefault="00761159" w:rsidP="00761159">
            <w:pPr>
              <w:pStyle w:val="a3"/>
              <w:rPr>
                <w:sz w:val="28"/>
                <w:szCs w:val="28"/>
                <w:lang w:eastAsia="ar-SA"/>
              </w:rPr>
            </w:pPr>
            <w:r w:rsidRPr="00DB0CA5">
              <w:rPr>
                <w:sz w:val="28"/>
                <w:szCs w:val="28"/>
                <w:lang w:eastAsia="ar-SA"/>
              </w:rPr>
              <w:t xml:space="preserve">Привлечение молодежи, ВПК и воспитанников кадетских </w:t>
            </w:r>
            <w:proofErr w:type="gramStart"/>
            <w:r w:rsidRPr="00DB0CA5">
              <w:rPr>
                <w:sz w:val="28"/>
                <w:szCs w:val="28"/>
                <w:lang w:eastAsia="ar-SA"/>
              </w:rPr>
              <w:t>классов  к</w:t>
            </w:r>
            <w:proofErr w:type="gramEnd"/>
            <w:r w:rsidRPr="00DB0CA5">
              <w:rPr>
                <w:sz w:val="28"/>
                <w:szCs w:val="28"/>
                <w:lang w:eastAsia="ar-SA"/>
              </w:rPr>
              <w:t xml:space="preserve"> организации и участию в мероприятиях, посвященных Дню Победы, 15 февраля, 23 февраля, другим знаменательным датам истории</w:t>
            </w:r>
          </w:p>
        </w:tc>
        <w:tc>
          <w:tcPr>
            <w:tcW w:w="1701" w:type="dxa"/>
          </w:tcPr>
          <w:p w:rsidR="00761159" w:rsidRPr="00DB0CA5" w:rsidRDefault="00761159" w:rsidP="00761159">
            <w:pPr>
              <w:pStyle w:val="a3"/>
              <w:rPr>
                <w:sz w:val="28"/>
                <w:szCs w:val="28"/>
                <w:lang w:eastAsia="ar-SA"/>
              </w:rPr>
            </w:pPr>
            <w:r w:rsidRPr="00DB0CA5">
              <w:rPr>
                <w:sz w:val="28"/>
                <w:szCs w:val="28"/>
                <w:lang w:eastAsia="ar-SA"/>
              </w:rPr>
              <w:t>В течение всего периода</w:t>
            </w:r>
          </w:p>
        </w:tc>
        <w:tc>
          <w:tcPr>
            <w:tcW w:w="1842" w:type="dxa"/>
          </w:tcPr>
          <w:p w:rsidR="00761159" w:rsidRPr="00DB0CA5" w:rsidRDefault="00761159" w:rsidP="00761159">
            <w:pPr>
              <w:pStyle w:val="a3"/>
              <w:rPr>
                <w:sz w:val="28"/>
                <w:szCs w:val="28"/>
                <w:lang w:eastAsia="ar-SA"/>
              </w:rPr>
            </w:pPr>
            <w:r w:rsidRPr="00DB0CA5">
              <w:rPr>
                <w:sz w:val="28"/>
                <w:szCs w:val="28"/>
                <w:lang w:eastAsia="ar-SA"/>
              </w:rPr>
              <w:t xml:space="preserve">Ю.М. </w:t>
            </w:r>
            <w:proofErr w:type="spellStart"/>
            <w:r w:rsidRPr="00DB0CA5">
              <w:rPr>
                <w:sz w:val="28"/>
                <w:szCs w:val="28"/>
                <w:lang w:eastAsia="ar-SA"/>
              </w:rPr>
              <w:t>Кондакова</w:t>
            </w:r>
            <w:proofErr w:type="spellEnd"/>
            <w:r w:rsidRPr="00DB0CA5">
              <w:rPr>
                <w:sz w:val="28"/>
                <w:szCs w:val="28"/>
                <w:lang w:eastAsia="ar-SA"/>
              </w:rPr>
              <w:t xml:space="preserve">, </w:t>
            </w:r>
            <w:r w:rsidR="00415D28">
              <w:rPr>
                <w:sz w:val="28"/>
                <w:szCs w:val="28"/>
                <w:lang w:eastAsia="ar-SA"/>
              </w:rPr>
              <w:t>комитет</w:t>
            </w:r>
            <w:r w:rsidR="00415D28" w:rsidRPr="00415D28">
              <w:rPr>
                <w:sz w:val="28"/>
                <w:szCs w:val="28"/>
                <w:lang w:eastAsia="ar-SA"/>
              </w:rPr>
              <w:t xml:space="preserve"> по культуре</w:t>
            </w:r>
            <w:r w:rsidRPr="00DB0CA5">
              <w:rPr>
                <w:sz w:val="28"/>
                <w:szCs w:val="28"/>
                <w:lang w:eastAsia="ar-SA"/>
              </w:rPr>
              <w:t xml:space="preserve">, Совет ветеранов, руководитель ВПК и </w:t>
            </w:r>
            <w:r w:rsidRPr="00DB0CA5">
              <w:rPr>
                <w:sz w:val="28"/>
                <w:szCs w:val="28"/>
                <w:lang w:eastAsia="ar-SA"/>
              </w:rPr>
              <w:lastRenderedPageBreak/>
              <w:t>кадетских классов</w:t>
            </w:r>
          </w:p>
        </w:tc>
      </w:tr>
      <w:tr w:rsidR="00761159" w:rsidRPr="00AD248B" w:rsidTr="00677D8C">
        <w:tc>
          <w:tcPr>
            <w:tcW w:w="1135" w:type="dxa"/>
          </w:tcPr>
          <w:p w:rsidR="00761159" w:rsidRPr="00DB0CA5" w:rsidRDefault="00DB0CA5" w:rsidP="00761159">
            <w:pPr>
              <w:pStyle w:val="a3"/>
              <w:rPr>
                <w:sz w:val="28"/>
                <w:szCs w:val="28"/>
                <w:lang w:eastAsia="ar-SA"/>
              </w:rPr>
            </w:pPr>
            <w:r w:rsidRPr="00DB0CA5">
              <w:rPr>
                <w:sz w:val="28"/>
                <w:szCs w:val="28"/>
              </w:rPr>
              <w:lastRenderedPageBreak/>
              <w:t>34</w:t>
            </w:r>
            <w:r w:rsidR="00761159" w:rsidRPr="00DB0CA5">
              <w:rPr>
                <w:sz w:val="28"/>
                <w:szCs w:val="28"/>
              </w:rPr>
              <w:t xml:space="preserve">. </w:t>
            </w:r>
            <w:r w:rsidR="00761159" w:rsidRPr="00DB0CA5">
              <w:rPr>
                <w:sz w:val="28"/>
                <w:szCs w:val="28"/>
                <w:lang w:eastAsia="ar-SA"/>
              </w:rPr>
              <w:t>1. 6.</w:t>
            </w:r>
          </w:p>
        </w:tc>
        <w:tc>
          <w:tcPr>
            <w:tcW w:w="5103" w:type="dxa"/>
          </w:tcPr>
          <w:p w:rsidR="00761159" w:rsidRPr="00DB0CA5" w:rsidRDefault="00761159" w:rsidP="00761159">
            <w:pPr>
              <w:pStyle w:val="a3"/>
              <w:rPr>
                <w:sz w:val="28"/>
                <w:szCs w:val="28"/>
                <w:lang w:eastAsia="ar-SA"/>
              </w:rPr>
            </w:pPr>
            <w:r w:rsidRPr="00DB0CA5">
              <w:rPr>
                <w:sz w:val="28"/>
                <w:szCs w:val="28"/>
                <w:lang w:eastAsia="ar-SA"/>
              </w:rPr>
              <w:t xml:space="preserve">Участие в мероприятиях Всероссийского общественного движения «Волонтеры Победы» </w:t>
            </w:r>
          </w:p>
        </w:tc>
        <w:tc>
          <w:tcPr>
            <w:tcW w:w="1701" w:type="dxa"/>
          </w:tcPr>
          <w:p w:rsidR="00761159" w:rsidRPr="00DB0CA5" w:rsidRDefault="00761159" w:rsidP="00761159">
            <w:pPr>
              <w:pStyle w:val="a3"/>
              <w:rPr>
                <w:sz w:val="28"/>
                <w:szCs w:val="28"/>
                <w:lang w:eastAsia="ar-SA"/>
              </w:rPr>
            </w:pPr>
            <w:r w:rsidRPr="00DB0CA5">
              <w:rPr>
                <w:sz w:val="28"/>
                <w:szCs w:val="28"/>
                <w:lang w:eastAsia="ar-SA"/>
              </w:rPr>
              <w:t>Согласно плану основных мероприятий Всероссийского общественного движения «Волонтеры Победы»</w:t>
            </w:r>
          </w:p>
        </w:tc>
        <w:tc>
          <w:tcPr>
            <w:tcW w:w="1842" w:type="dxa"/>
          </w:tcPr>
          <w:p w:rsidR="00761159" w:rsidRPr="00DB0CA5" w:rsidRDefault="00761159" w:rsidP="00761159">
            <w:pPr>
              <w:pStyle w:val="a3"/>
              <w:rPr>
                <w:sz w:val="28"/>
                <w:szCs w:val="28"/>
                <w:lang w:eastAsia="ar-SA"/>
              </w:rPr>
            </w:pPr>
            <w:r w:rsidRPr="00DB0CA5">
              <w:rPr>
                <w:sz w:val="28"/>
                <w:szCs w:val="28"/>
                <w:lang w:eastAsia="ar-SA"/>
              </w:rPr>
              <w:t xml:space="preserve">Ю.М. </w:t>
            </w:r>
            <w:proofErr w:type="spellStart"/>
            <w:r w:rsidRPr="00DB0CA5">
              <w:rPr>
                <w:sz w:val="28"/>
                <w:szCs w:val="28"/>
                <w:lang w:eastAsia="ar-SA"/>
              </w:rPr>
              <w:t>Кондакова</w:t>
            </w:r>
            <w:proofErr w:type="spellEnd"/>
            <w:r w:rsidRPr="00DB0CA5">
              <w:rPr>
                <w:sz w:val="28"/>
                <w:szCs w:val="28"/>
                <w:lang w:eastAsia="ar-SA"/>
              </w:rPr>
              <w:t>, ОУ района</w:t>
            </w:r>
          </w:p>
        </w:tc>
      </w:tr>
      <w:tr w:rsidR="00761159" w:rsidRPr="00AD248B" w:rsidTr="00677D8C">
        <w:tc>
          <w:tcPr>
            <w:tcW w:w="1135" w:type="dxa"/>
          </w:tcPr>
          <w:p w:rsidR="00761159" w:rsidRPr="00DB0CA5" w:rsidRDefault="00DB0CA5" w:rsidP="00761159">
            <w:pPr>
              <w:pStyle w:val="a3"/>
              <w:rPr>
                <w:sz w:val="28"/>
                <w:szCs w:val="28"/>
                <w:lang w:eastAsia="ar-SA"/>
              </w:rPr>
            </w:pPr>
            <w:r w:rsidRPr="00DB0CA5">
              <w:rPr>
                <w:sz w:val="28"/>
                <w:szCs w:val="28"/>
              </w:rPr>
              <w:t>34</w:t>
            </w:r>
            <w:r w:rsidR="00761159" w:rsidRPr="00DB0CA5">
              <w:rPr>
                <w:sz w:val="28"/>
                <w:szCs w:val="28"/>
              </w:rPr>
              <w:t xml:space="preserve">. </w:t>
            </w:r>
            <w:r w:rsidR="00761159" w:rsidRPr="00DB0CA5">
              <w:rPr>
                <w:sz w:val="28"/>
                <w:szCs w:val="28"/>
                <w:lang w:eastAsia="ar-SA"/>
              </w:rPr>
              <w:t>1. 7.</w:t>
            </w:r>
          </w:p>
        </w:tc>
        <w:tc>
          <w:tcPr>
            <w:tcW w:w="5103" w:type="dxa"/>
          </w:tcPr>
          <w:p w:rsidR="00761159" w:rsidRPr="00DB0CA5" w:rsidRDefault="00761159" w:rsidP="00761159">
            <w:pPr>
              <w:pStyle w:val="a3"/>
              <w:rPr>
                <w:sz w:val="28"/>
                <w:szCs w:val="28"/>
                <w:lang w:eastAsia="ar-SA"/>
              </w:rPr>
            </w:pPr>
            <w:r w:rsidRPr="00DB0CA5">
              <w:rPr>
                <w:sz w:val="28"/>
                <w:szCs w:val="28"/>
                <w:lang w:eastAsia="ar-SA"/>
              </w:rPr>
              <w:t>Работа по вовлечению несовершеннолетних групп «особого внимания» в спортивные секции, военно-патриотический клуб</w:t>
            </w:r>
          </w:p>
        </w:tc>
        <w:tc>
          <w:tcPr>
            <w:tcW w:w="1701" w:type="dxa"/>
          </w:tcPr>
          <w:p w:rsidR="00761159" w:rsidRPr="00DB0CA5" w:rsidRDefault="00761159" w:rsidP="00761159">
            <w:pPr>
              <w:pStyle w:val="a3"/>
              <w:rPr>
                <w:sz w:val="28"/>
                <w:szCs w:val="28"/>
                <w:lang w:eastAsia="ar-SA"/>
              </w:rPr>
            </w:pPr>
            <w:r w:rsidRPr="00DB0CA5">
              <w:rPr>
                <w:sz w:val="28"/>
                <w:szCs w:val="28"/>
                <w:lang w:eastAsia="ar-SA"/>
              </w:rPr>
              <w:t>В течение всего периода</w:t>
            </w:r>
          </w:p>
        </w:tc>
        <w:tc>
          <w:tcPr>
            <w:tcW w:w="1842" w:type="dxa"/>
          </w:tcPr>
          <w:p w:rsidR="00761159" w:rsidRPr="00DB0CA5" w:rsidRDefault="00761159" w:rsidP="00DB0CA5">
            <w:pPr>
              <w:pStyle w:val="a3"/>
              <w:rPr>
                <w:sz w:val="28"/>
                <w:szCs w:val="28"/>
                <w:lang w:eastAsia="ar-SA"/>
              </w:rPr>
            </w:pPr>
            <w:r w:rsidRPr="00DB0CA5">
              <w:rPr>
                <w:sz w:val="28"/>
                <w:szCs w:val="28"/>
                <w:lang w:eastAsia="ar-SA"/>
              </w:rPr>
              <w:t xml:space="preserve">Ю.М. </w:t>
            </w:r>
            <w:proofErr w:type="spellStart"/>
            <w:r w:rsidRPr="00DB0CA5">
              <w:rPr>
                <w:sz w:val="28"/>
                <w:szCs w:val="28"/>
                <w:lang w:eastAsia="ar-SA"/>
              </w:rPr>
              <w:t>Кондакова</w:t>
            </w:r>
            <w:proofErr w:type="spellEnd"/>
            <w:r w:rsidRPr="00DB0CA5">
              <w:rPr>
                <w:sz w:val="28"/>
                <w:szCs w:val="28"/>
                <w:lang w:eastAsia="ar-SA"/>
              </w:rPr>
              <w:t xml:space="preserve">, </w:t>
            </w:r>
            <w:r w:rsidR="00DB0CA5">
              <w:rPr>
                <w:sz w:val="28"/>
                <w:szCs w:val="28"/>
                <w:lang w:eastAsia="ar-SA"/>
              </w:rPr>
              <w:t>комитет по</w:t>
            </w:r>
            <w:r w:rsidRPr="00DB0CA5">
              <w:rPr>
                <w:sz w:val="28"/>
                <w:szCs w:val="28"/>
                <w:lang w:eastAsia="ar-SA"/>
              </w:rPr>
              <w:t xml:space="preserve"> культуре и спорту, руководитель ВПК </w:t>
            </w:r>
          </w:p>
        </w:tc>
      </w:tr>
      <w:tr w:rsidR="00761159" w:rsidRPr="00AD248B" w:rsidTr="00677D8C">
        <w:tc>
          <w:tcPr>
            <w:tcW w:w="1135" w:type="dxa"/>
          </w:tcPr>
          <w:p w:rsidR="00761159" w:rsidRPr="00DB0CA5" w:rsidRDefault="00DB0CA5" w:rsidP="00DB0CA5">
            <w:pPr>
              <w:pStyle w:val="a3"/>
              <w:rPr>
                <w:sz w:val="28"/>
                <w:szCs w:val="28"/>
                <w:lang w:eastAsia="ar-SA"/>
              </w:rPr>
            </w:pPr>
            <w:r w:rsidRPr="00DB0CA5">
              <w:rPr>
                <w:sz w:val="28"/>
                <w:szCs w:val="28"/>
              </w:rPr>
              <w:t>34</w:t>
            </w:r>
            <w:r w:rsidR="00761159" w:rsidRPr="00DB0CA5">
              <w:rPr>
                <w:sz w:val="28"/>
                <w:szCs w:val="28"/>
              </w:rPr>
              <w:t xml:space="preserve">. </w:t>
            </w:r>
            <w:r w:rsidR="00761159" w:rsidRPr="00DB0CA5">
              <w:rPr>
                <w:sz w:val="28"/>
                <w:szCs w:val="28"/>
                <w:lang w:eastAsia="ar-SA"/>
              </w:rPr>
              <w:t>1. 8.</w:t>
            </w:r>
          </w:p>
        </w:tc>
        <w:tc>
          <w:tcPr>
            <w:tcW w:w="5103" w:type="dxa"/>
          </w:tcPr>
          <w:p w:rsidR="00761159" w:rsidRPr="00DB0CA5" w:rsidRDefault="00761159" w:rsidP="00761159">
            <w:pPr>
              <w:pStyle w:val="a3"/>
              <w:rPr>
                <w:sz w:val="28"/>
                <w:szCs w:val="28"/>
                <w:lang w:eastAsia="ar-SA"/>
              </w:rPr>
            </w:pPr>
            <w:r w:rsidRPr="00DB0CA5">
              <w:rPr>
                <w:sz w:val="28"/>
                <w:szCs w:val="28"/>
                <w:lang w:eastAsia="ar-SA"/>
              </w:rPr>
              <w:t>Организация ряда субботников по благоустройству памятных мест и памятников воинской славы в рамках проекта «Место памяти»</w:t>
            </w:r>
          </w:p>
        </w:tc>
        <w:tc>
          <w:tcPr>
            <w:tcW w:w="1701" w:type="dxa"/>
          </w:tcPr>
          <w:p w:rsidR="00761159" w:rsidRPr="00DB0CA5" w:rsidRDefault="00761159" w:rsidP="00761159">
            <w:pPr>
              <w:pStyle w:val="a3"/>
              <w:rPr>
                <w:sz w:val="28"/>
                <w:szCs w:val="28"/>
                <w:lang w:eastAsia="ar-SA"/>
              </w:rPr>
            </w:pPr>
            <w:r w:rsidRPr="00DB0CA5">
              <w:rPr>
                <w:sz w:val="28"/>
                <w:szCs w:val="28"/>
                <w:lang w:eastAsia="ar-SA"/>
              </w:rPr>
              <w:t>Апрель, май</w:t>
            </w:r>
          </w:p>
        </w:tc>
        <w:tc>
          <w:tcPr>
            <w:tcW w:w="1842" w:type="dxa"/>
          </w:tcPr>
          <w:p w:rsidR="00761159" w:rsidRPr="00DB0CA5" w:rsidRDefault="00761159" w:rsidP="00761159">
            <w:pPr>
              <w:pStyle w:val="a3"/>
              <w:rPr>
                <w:sz w:val="28"/>
                <w:szCs w:val="28"/>
                <w:lang w:eastAsia="ar-SA"/>
              </w:rPr>
            </w:pPr>
            <w:r w:rsidRPr="00DB0CA5">
              <w:rPr>
                <w:sz w:val="28"/>
                <w:szCs w:val="28"/>
                <w:lang w:eastAsia="ar-SA"/>
              </w:rPr>
              <w:t xml:space="preserve">Ю.М. </w:t>
            </w:r>
            <w:proofErr w:type="spellStart"/>
            <w:r w:rsidRPr="00DB0CA5">
              <w:rPr>
                <w:sz w:val="28"/>
                <w:szCs w:val="28"/>
                <w:lang w:eastAsia="ar-SA"/>
              </w:rPr>
              <w:t>Кондакова</w:t>
            </w:r>
            <w:proofErr w:type="spellEnd"/>
            <w:r w:rsidRPr="00DB0CA5">
              <w:rPr>
                <w:sz w:val="28"/>
                <w:szCs w:val="28"/>
                <w:lang w:eastAsia="ar-SA"/>
              </w:rPr>
              <w:t>, ОУ района, волонтерские отряды</w:t>
            </w:r>
          </w:p>
        </w:tc>
      </w:tr>
      <w:tr w:rsidR="00761159" w:rsidRPr="00AD248B" w:rsidTr="00677D8C">
        <w:tc>
          <w:tcPr>
            <w:tcW w:w="1135" w:type="dxa"/>
          </w:tcPr>
          <w:p w:rsidR="00761159" w:rsidRPr="00415D28" w:rsidRDefault="00415D28" w:rsidP="00761159">
            <w:pPr>
              <w:pStyle w:val="a3"/>
              <w:rPr>
                <w:sz w:val="28"/>
                <w:szCs w:val="28"/>
                <w:lang w:eastAsia="ar-SA"/>
              </w:rPr>
            </w:pPr>
            <w:r w:rsidRPr="00415D28">
              <w:rPr>
                <w:sz w:val="28"/>
                <w:szCs w:val="28"/>
              </w:rPr>
              <w:t>34</w:t>
            </w:r>
            <w:r w:rsidR="00761159" w:rsidRPr="00415D28">
              <w:rPr>
                <w:sz w:val="28"/>
                <w:szCs w:val="28"/>
              </w:rPr>
              <w:t xml:space="preserve">. </w:t>
            </w:r>
            <w:r w:rsidR="00761159" w:rsidRPr="00415D28">
              <w:rPr>
                <w:sz w:val="28"/>
                <w:szCs w:val="28"/>
                <w:lang w:eastAsia="ar-SA"/>
              </w:rPr>
              <w:t>1. 9.</w:t>
            </w:r>
          </w:p>
        </w:tc>
        <w:tc>
          <w:tcPr>
            <w:tcW w:w="5103" w:type="dxa"/>
          </w:tcPr>
          <w:p w:rsidR="00761159" w:rsidRPr="00415D28" w:rsidRDefault="00761159" w:rsidP="00761159">
            <w:pPr>
              <w:pStyle w:val="a3"/>
              <w:rPr>
                <w:sz w:val="28"/>
                <w:szCs w:val="28"/>
                <w:lang w:eastAsia="ar-SA"/>
              </w:rPr>
            </w:pPr>
            <w:r w:rsidRPr="00415D28">
              <w:rPr>
                <w:sz w:val="28"/>
                <w:szCs w:val="28"/>
                <w:lang w:eastAsia="ar-SA"/>
              </w:rPr>
              <w:t>Участие в патриотической акции «Бессмертный полк»</w:t>
            </w:r>
          </w:p>
        </w:tc>
        <w:tc>
          <w:tcPr>
            <w:tcW w:w="1701" w:type="dxa"/>
          </w:tcPr>
          <w:p w:rsidR="00761159" w:rsidRPr="00415D28" w:rsidRDefault="00761159" w:rsidP="00761159">
            <w:pPr>
              <w:pStyle w:val="a3"/>
              <w:rPr>
                <w:sz w:val="28"/>
                <w:szCs w:val="28"/>
                <w:lang w:eastAsia="ar-SA"/>
              </w:rPr>
            </w:pPr>
            <w:r w:rsidRPr="00415D28">
              <w:rPr>
                <w:sz w:val="28"/>
                <w:szCs w:val="28"/>
                <w:lang w:eastAsia="ar-SA"/>
              </w:rPr>
              <w:t>Май</w:t>
            </w:r>
          </w:p>
        </w:tc>
        <w:tc>
          <w:tcPr>
            <w:tcW w:w="1842" w:type="dxa"/>
          </w:tcPr>
          <w:p w:rsidR="00761159" w:rsidRPr="00415D28" w:rsidRDefault="00761159" w:rsidP="00415D28">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xml:space="preserve">, </w:t>
            </w:r>
            <w:r w:rsidR="00415D28">
              <w:rPr>
                <w:sz w:val="28"/>
                <w:szCs w:val="28"/>
                <w:lang w:eastAsia="ar-SA"/>
              </w:rPr>
              <w:t>комитет</w:t>
            </w:r>
            <w:r w:rsidRPr="00415D28">
              <w:rPr>
                <w:sz w:val="28"/>
                <w:szCs w:val="28"/>
                <w:lang w:eastAsia="ar-SA"/>
              </w:rPr>
              <w:t xml:space="preserve"> по культуре</w:t>
            </w:r>
          </w:p>
        </w:tc>
      </w:tr>
      <w:tr w:rsidR="00761159" w:rsidRPr="00AD248B" w:rsidTr="00677D8C">
        <w:tc>
          <w:tcPr>
            <w:tcW w:w="1135" w:type="dxa"/>
          </w:tcPr>
          <w:p w:rsidR="00761159" w:rsidRPr="00415D28" w:rsidRDefault="00415D28" w:rsidP="00761159">
            <w:pPr>
              <w:pStyle w:val="a3"/>
              <w:rPr>
                <w:sz w:val="28"/>
                <w:szCs w:val="28"/>
                <w:lang w:eastAsia="ar-SA"/>
              </w:rPr>
            </w:pPr>
            <w:r w:rsidRPr="00415D28">
              <w:rPr>
                <w:sz w:val="28"/>
                <w:szCs w:val="28"/>
              </w:rPr>
              <w:t>34</w:t>
            </w:r>
            <w:r w:rsidR="00677D8C" w:rsidRPr="00415D28">
              <w:rPr>
                <w:sz w:val="28"/>
                <w:szCs w:val="28"/>
              </w:rPr>
              <w:t>.</w:t>
            </w:r>
            <w:r w:rsidR="00677D8C" w:rsidRPr="00415D28">
              <w:rPr>
                <w:sz w:val="28"/>
                <w:szCs w:val="28"/>
                <w:lang w:eastAsia="ar-SA"/>
              </w:rPr>
              <w:t>1.</w:t>
            </w:r>
            <w:r w:rsidR="00761159" w:rsidRPr="00415D28">
              <w:rPr>
                <w:sz w:val="28"/>
                <w:szCs w:val="28"/>
                <w:lang w:eastAsia="ar-SA"/>
              </w:rPr>
              <w:t>10.</w:t>
            </w:r>
          </w:p>
        </w:tc>
        <w:tc>
          <w:tcPr>
            <w:tcW w:w="5103" w:type="dxa"/>
          </w:tcPr>
          <w:p w:rsidR="00761159" w:rsidRPr="00415D28" w:rsidRDefault="00761159" w:rsidP="00761159">
            <w:pPr>
              <w:pStyle w:val="a3"/>
              <w:rPr>
                <w:sz w:val="28"/>
                <w:szCs w:val="28"/>
                <w:lang w:eastAsia="ar-SA"/>
              </w:rPr>
            </w:pPr>
            <w:r w:rsidRPr="00415D28">
              <w:rPr>
                <w:sz w:val="28"/>
                <w:szCs w:val="28"/>
                <w:lang w:eastAsia="ar-SA"/>
              </w:rPr>
              <w:t xml:space="preserve">Участие в патриотическом слете в с. Павловск в рамках молодежного движения «Школа Жизни» </w:t>
            </w:r>
          </w:p>
        </w:tc>
        <w:tc>
          <w:tcPr>
            <w:tcW w:w="1701" w:type="dxa"/>
          </w:tcPr>
          <w:p w:rsidR="00761159" w:rsidRPr="00415D28" w:rsidRDefault="00761159" w:rsidP="00761159">
            <w:pPr>
              <w:pStyle w:val="a3"/>
              <w:rPr>
                <w:sz w:val="28"/>
                <w:szCs w:val="28"/>
                <w:lang w:eastAsia="ar-SA"/>
              </w:rPr>
            </w:pPr>
            <w:r w:rsidRPr="00415D28">
              <w:rPr>
                <w:sz w:val="28"/>
                <w:szCs w:val="28"/>
                <w:lang w:eastAsia="ar-SA"/>
              </w:rPr>
              <w:t>Июнь</w:t>
            </w:r>
          </w:p>
        </w:tc>
        <w:tc>
          <w:tcPr>
            <w:tcW w:w="1842" w:type="dxa"/>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ОУ района</w:t>
            </w:r>
          </w:p>
        </w:tc>
      </w:tr>
      <w:tr w:rsidR="00761159" w:rsidRPr="00AD248B" w:rsidTr="00677D8C">
        <w:tc>
          <w:tcPr>
            <w:tcW w:w="1135" w:type="dxa"/>
          </w:tcPr>
          <w:p w:rsidR="00761159" w:rsidRPr="00415D28" w:rsidRDefault="00415D28" w:rsidP="00761159">
            <w:pPr>
              <w:pStyle w:val="a3"/>
              <w:rPr>
                <w:sz w:val="28"/>
                <w:szCs w:val="28"/>
                <w:lang w:eastAsia="ar-SA"/>
              </w:rPr>
            </w:pPr>
            <w:r w:rsidRPr="00415D28">
              <w:rPr>
                <w:sz w:val="28"/>
                <w:szCs w:val="28"/>
              </w:rPr>
              <w:t>34</w:t>
            </w:r>
            <w:r w:rsidR="00677D8C" w:rsidRPr="00415D28">
              <w:rPr>
                <w:sz w:val="28"/>
                <w:szCs w:val="28"/>
              </w:rPr>
              <w:t>.</w:t>
            </w:r>
            <w:r w:rsidR="00677D8C" w:rsidRPr="00415D28">
              <w:rPr>
                <w:sz w:val="28"/>
                <w:szCs w:val="28"/>
                <w:lang w:eastAsia="ar-SA"/>
              </w:rPr>
              <w:t>1.</w:t>
            </w:r>
            <w:r w:rsidR="00761159" w:rsidRPr="00415D28">
              <w:rPr>
                <w:sz w:val="28"/>
                <w:szCs w:val="28"/>
                <w:lang w:eastAsia="ar-SA"/>
              </w:rPr>
              <w:t>11.</w:t>
            </w:r>
          </w:p>
        </w:tc>
        <w:tc>
          <w:tcPr>
            <w:tcW w:w="5103" w:type="dxa"/>
          </w:tcPr>
          <w:p w:rsidR="00761159" w:rsidRPr="00415D28" w:rsidRDefault="00761159" w:rsidP="00761159">
            <w:pPr>
              <w:pStyle w:val="a3"/>
              <w:rPr>
                <w:sz w:val="28"/>
                <w:szCs w:val="28"/>
                <w:lang w:eastAsia="ar-SA"/>
              </w:rPr>
            </w:pPr>
            <w:r w:rsidRPr="00415D28">
              <w:rPr>
                <w:sz w:val="28"/>
                <w:szCs w:val="28"/>
                <w:lang w:eastAsia="ar-SA"/>
              </w:rPr>
              <w:t>Торжественное вручение паспортов 14-летним гражданам России</w:t>
            </w:r>
          </w:p>
        </w:tc>
        <w:tc>
          <w:tcPr>
            <w:tcW w:w="1701" w:type="dxa"/>
          </w:tcPr>
          <w:p w:rsidR="00761159" w:rsidRPr="00415D28" w:rsidRDefault="00761159" w:rsidP="00761159">
            <w:pPr>
              <w:pStyle w:val="a3"/>
              <w:rPr>
                <w:sz w:val="28"/>
                <w:szCs w:val="28"/>
                <w:lang w:eastAsia="ar-SA"/>
              </w:rPr>
            </w:pPr>
            <w:r w:rsidRPr="00415D28">
              <w:rPr>
                <w:sz w:val="28"/>
                <w:szCs w:val="28"/>
                <w:lang w:eastAsia="ar-SA"/>
              </w:rPr>
              <w:t>Июнь, Декабрь</w:t>
            </w:r>
          </w:p>
        </w:tc>
        <w:tc>
          <w:tcPr>
            <w:tcW w:w="1842" w:type="dxa"/>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депутаты МД района</w:t>
            </w:r>
          </w:p>
        </w:tc>
      </w:tr>
      <w:tr w:rsidR="00761159" w:rsidRPr="00AD248B" w:rsidTr="00677D8C">
        <w:tc>
          <w:tcPr>
            <w:tcW w:w="1135" w:type="dxa"/>
          </w:tcPr>
          <w:p w:rsidR="00761159" w:rsidRPr="00415D28" w:rsidRDefault="00415D28" w:rsidP="00761159">
            <w:pPr>
              <w:pStyle w:val="a3"/>
              <w:rPr>
                <w:sz w:val="28"/>
                <w:szCs w:val="28"/>
                <w:lang w:eastAsia="ar-SA"/>
              </w:rPr>
            </w:pPr>
            <w:r>
              <w:rPr>
                <w:sz w:val="28"/>
                <w:szCs w:val="28"/>
              </w:rPr>
              <w:t>3</w:t>
            </w:r>
            <w:r w:rsidRPr="00415D28">
              <w:rPr>
                <w:sz w:val="28"/>
                <w:szCs w:val="28"/>
              </w:rPr>
              <w:t>4</w:t>
            </w:r>
            <w:r w:rsidR="00677D8C" w:rsidRPr="00415D28">
              <w:rPr>
                <w:sz w:val="28"/>
                <w:szCs w:val="28"/>
              </w:rPr>
              <w:t>.</w:t>
            </w:r>
            <w:r w:rsidR="00677D8C" w:rsidRPr="00415D28">
              <w:rPr>
                <w:sz w:val="28"/>
                <w:szCs w:val="28"/>
                <w:lang w:eastAsia="ar-SA"/>
              </w:rPr>
              <w:t>1.</w:t>
            </w:r>
            <w:r w:rsidR="00761159" w:rsidRPr="00415D28">
              <w:rPr>
                <w:sz w:val="28"/>
                <w:szCs w:val="28"/>
                <w:lang w:eastAsia="ar-SA"/>
              </w:rPr>
              <w:t>12.</w:t>
            </w:r>
          </w:p>
        </w:tc>
        <w:tc>
          <w:tcPr>
            <w:tcW w:w="5103" w:type="dxa"/>
          </w:tcPr>
          <w:p w:rsidR="00761159" w:rsidRPr="00415D28" w:rsidRDefault="00761159" w:rsidP="00761159">
            <w:pPr>
              <w:pStyle w:val="a3"/>
              <w:rPr>
                <w:sz w:val="28"/>
                <w:szCs w:val="28"/>
                <w:lang w:eastAsia="ar-SA"/>
              </w:rPr>
            </w:pPr>
            <w:r w:rsidRPr="00415D28">
              <w:rPr>
                <w:sz w:val="28"/>
                <w:szCs w:val="28"/>
                <w:lang w:eastAsia="ar-SA"/>
              </w:rPr>
              <w:t>Организация акции к 22 июня</w:t>
            </w:r>
          </w:p>
        </w:tc>
        <w:tc>
          <w:tcPr>
            <w:tcW w:w="1701" w:type="dxa"/>
          </w:tcPr>
          <w:p w:rsidR="00761159" w:rsidRPr="00415D28" w:rsidRDefault="00761159" w:rsidP="00761159">
            <w:pPr>
              <w:pStyle w:val="a3"/>
              <w:rPr>
                <w:sz w:val="28"/>
                <w:szCs w:val="28"/>
                <w:lang w:eastAsia="ar-SA"/>
              </w:rPr>
            </w:pPr>
            <w:r w:rsidRPr="00415D28">
              <w:rPr>
                <w:sz w:val="28"/>
                <w:szCs w:val="28"/>
                <w:lang w:eastAsia="ar-SA"/>
              </w:rPr>
              <w:t>Июнь</w:t>
            </w:r>
          </w:p>
        </w:tc>
        <w:tc>
          <w:tcPr>
            <w:tcW w:w="1842" w:type="dxa"/>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xml:space="preserve">, </w:t>
            </w:r>
            <w:r w:rsidR="00415D28">
              <w:rPr>
                <w:sz w:val="28"/>
                <w:szCs w:val="28"/>
                <w:lang w:eastAsia="ar-SA"/>
              </w:rPr>
              <w:t>комитет</w:t>
            </w:r>
            <w:r w:rsidR="00415D28" w:rsidRPr="00415D28">
              <w:rPr>
                <w:sz w:val="28"/>
                <w:szCs w:val="28"/>
                <w:lang w:eastAsia="ar-SA"/>
              </w:rPr>
              <w:t xml:space="preserve"> по культуре</w:t>
            </w:r>
          </w:p>
        </w:tc>
      </w:tr>
      <w:tr w:rsidR="00761159" w:rsidRPr="00AD248B" w:rsidTr="00677D8C">
        <w:tc>
          <w:tcPr>
            <w:tcW w:w="1135" w:type="dxa"/>
          </w:tcPr>
          <w:p w:rsidR="00761159" w:rsidRPr="00415D28" w:rsidRDefault="00415D28" w:rsidP="00761159">
            <w:pPr>
              <w:pStyle w:val="a3"/>
              <w:rPr>
                <w:sz w:val="28"/>
                <w:szCs w:val="28"/>
                <w:lang w:eastAsia="ar-SA"/>
              </w:rPr>
            </w:pPr>
            <w:r w:rsidRPr="00415D28">
              <w:rPr>
                <w:sz w:val="28"/>
                <w:szCs w:val="28"/>
              </w:rPr>
              <w:t>34</w:t>
            </w:r>
            <w:r w:rsidR="00677D8C" w:rsidRPr="00415D28">
              <w:rPr>
                <w:sz w:val="28"/>
                <w:szCs w:val="28"/>
              </w:rPr>
              <w:t>.</w:t>
            </w:r>
            <w:r w:rsidR="00677D8C" w:rsidRPr="00415D28">
              <w:rPr>
                <w:sz w:val="28"/>
                <w:szCs w:val="28"/>
                <w:lang w:eastAsia="ar-SA"/>
              </w:rPr>
              <w:t>1.</w:t>
            </w:r>
            <w:r w:rsidR="00761159" w:rsidRPr="00415D28">
              <w:rPr>
                <w:sz w:val="28"/>
                <w:szCs w:val="28"/>
                <w:lang w:eastAsia="ar-SA"/>
              </w:rPr>
              <w:t>13.</w:t>
            </w:r>
          </w:p>
        </w:tc>
        <w:tc>
          <w:tcPr>
            <w:tcW w:w="5103" w:type="dxa"/>
          </w:tcPr>
          <w:p w:rsidR="00761159" w:rsidRPr="00415D28" w:rsidRDefault="00761159" w:rsidP="00761159">
            <w:pPr>
              <w:pStyle w:val="a3"/>
              <w:rPr>
                <w:sz w:val="28"/>
                <w:szCs w:val="28"/>
                <w:lang w:eastAsia="ar-SA"/>
              </w:rPr>
            </w:pPr>
            <w:r w:rsidRPr="00415D28">
              <w:rPr>
                <w:sz w:val="28"/>
                <w:szCs w:val="28"/>
                <w:lang w:eastAsia="ar-SA"/>
              </w:rPr>
              <w:t>Молодежная акция «Флаг России»</w:t>
            </w:r>
          </w:p>
        </w:tc>
        <w:tc>
          <w:tcPr>
            <w:tcW w:w="1701" w:type="dxa"/>
          </w:tcPr>
          <w:p w:rsidR="00761159" w:rsidRPr="00415D28" w:rsidRDefault="00761159" w:rsidP="00761159">
            <w:pPr>
              <w:pStyle w:val="a3"/>
              <w:rPr>
                <w:sz w:val="28"/>
                <w:szCs w:val="28"/>
                <w:lang w:eastAsia="ar-SA"/>
              </w:rPr>
            </w:pPr>
            <w:r w:rsidRPr="00415D28">
              <w:rPr>
                <w:sz w:val="28"/>
                <w:szCs w:val="28"/>
                <w:lang w:eastAsia="ar-SA"/>
              </w:rPr>
              <w:t>Август</w:t>
            </w:r>
          </w:p>
        </w:tc>
        <w:tc>
          <w:tcPr>
            <w:tcW w:w="1842" w:type="dxa"/>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xml:space="preserve">, </w:t>
            </w:r>
            <w:r w:rsidRPr="00415D28">
              <w:rPr>
                <w:sz w:val="28"/>
                <w:szCs w:val="28"/>
                <w:lang w:eastAsia="ar-SA"/>
              </w:rPr>
              <w:lastRenderedPageBreak/>
              <w:t>депутаты МД района</w:t>
            </w:r>
          </w:p>
        </w:tc>
      </w:tr>
      <w:tr w:rsidR="00761159" w:rsidRPr="00AD248B" w:rsidTr="00677D8C">
        <w:tc>
          <w:tcPr>
            <w:tcW w:w="1135" w:type="dxa"/>
            <w:tcBorders>
              <w:bottom w:val="single" w:sz="4" w:space="0" w:color="000000"/>
            </w:tcBorders>
          </w:tcPr>
          <w:p w:rsidR="00761159" w:rsidRPr="00415D28" w:rsidRDefault="00415D28" w:rsidP="00761159">
            <w:pPr>
              <w:pStyle w:val="a3"/>
              <w:rPr>
                <w:sz w:val="28"/>
                <w:szCs w:val="28"/>
                <w:lang w:eastAsia="ar-SA"/>
              </w:rPr>
            </w:pPr>
            <w:r w:rsidRPr="00415D28">
              <w:rPr>
                <w:sz w:val="28"/>
                <w:szCs w:val="28"/>
              </w:rPr>
              <w:lastRenderedPageBreak/>
              <w:t>34</w:t>
            </w:r>
            <w:r w:rsidR="00677D8C" w:rsidRPr="00415D28">
              <w:rPr>
                <w:sz w:val="28"/>
                <w:szCs w:val="28"/>
              </w:rPr>
              <w:t>.</w:t>
            </w:r>
            <w:r w:rsidR="00677D8C" w:rsidRPr="00415D28">
              <w:rPr>
                <w:sz w:val="28"/>
                <w:szCs w:val="28"/>
                <w:lang w:eastAsia="ar-SA"/>
              </w:rPr>
              <w:t>1.</w:t>
            </w:r>
            <w:r w:rsidR="00761159" w:rsidRPr="00415D28">
              <w:rPr>
                <w:sz w:val="28"/>
                <w:szCs w:val="28"/>
                <w:lang w:eastAsia="ar-SA"/>
              </w:rPr>
              <w:t>14.</w:t>
            </w:r>
          </w:p>
        </w:tc>
        <w:tc>
          <w:tcPr>
            <w:tcW w:w="5103" w:type="dxa"/>
            <w:tcBorders>
              <w:bottom w:val="single" w:sz="4" w:space="0" w:color="000000"/>
            </w:tcBorders>
          </w:tcPr>
          <w:p w:rsidR="00761159" w:rsidRPr="00415D28" w:rsidRDefault="00761159" w:rsidP="00761159">
            <w:pPr>
              <w:pStyle w:val="a3"/>
              <w:rPr>
                <w:sz w:val="28"/>
                <w:szCs w:val="28"/>
                <w:lang w:eastAsia="ar-SA"/>
              </w:rPr>
            </w:pPr>
            <w:r w:rsidRPr="00415D28">
              <w:rPr>
                <w:sz w:val="28"/>
                <w:szCs w:val="28"/>
                <w:lang w:eastAsia="ar-SA"/>
              </w:rPr>
              <w:t>Участие в месячнике пожилого человека</w:t>
            </w:r>
          </w:p>
        </w:tc>
        <w:tc>
          <w:tcPr>
            <w:tcW w:w="1701" w:type="dxa"/>
            <w:tcBorders>
              <w:bottom w:val="single" w:sz="4" w:space="0" w:color="000000"/>
            </w:tcBorders>
          </w:tcPr>
          <w:p w:rsidR="00761159" w:rsidRPr="00415D28" w:rsidRDefault="00761159" w:rsidP="00761159">
            <w:pPr>
              <w:pStyle w:val="a3"/>
              <w:rPr>
                <w:sz w:val="28"/>
                <w:szCs w:val="28"/>
                <w:lang w:eastAsia="ar-SA"/>
              </w:rPr>
            </w:pPr>
            <w:r w:rsidRPr="00415D28">
              <w:rPr>
                <w:sz w:val="28"/>
                <w:szCs w:val="28"/>
                <w:lang w:eastAsia="ar-SA"/>
              </w:rPr>
              <w:t>Октябрь</w:t>
            </w:r>
          </w:p>
        </w:tc>
        <w:tc>
          <w:tcPr>
            <w:tcW w:w="1842" w:type="dxa"/>
            <w:tcBorders>
              <w:bottom w:val="single" w:sz="4" w:space="0" w:color="000000"/>
            </w:tcBorders>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ОУ района, депутаты МД района</w:t>
            </w:r>
          </w:p>
        </w:tc>
      </w:tr>
      <w:tr w:rsidR="00761159" w:rsidRPr="00AD248B" w:rsidTr="00677D8C">
        <w:trPr>
          <w:trHeight w:val="1008"/>
        </w:trPr>
        <w:tc>
          <w:tcPr>
            <w:tcW w:w="1135" w:type="dxa"/>
            <w:tcBorders>
              <w:bottom w:val="single" w:sz="4" w:space="0" w:color="auto"/>
            </w:tcBorders>
          </w:tcPr>
          <w:p w:rsidR="00761159" w:rsidRPr="00415D28" w:rsidRDefault="00415D28" w:rsidP="00761159">
            <w:pPr>
              <w:pStyle w:val="a3"/>
              <w:rPr>
                <w:sz w:val="28"/>
                <w:szCs w:val="28"/>
                <w:lang w:eastAsia="ar-SA"/>
              </w:rPr>
            </w:pPr>
            <w:r w:rsidRPr="00415D28">
              <w:rPr>
                <w:sz w:val="28"/>
                <w:szCs w:val="28"/>
              </w:rPr>
              <w:t>34</w:t>
            </w:r>
            <w:r w:rsidR="00677D8C" w:rsidRPr="00415D28">
              <w:rPr>
                <w:sz w:val="28"/>
                <w:szCs w:val="28"/>
              </w:rPr>
              <w:t>.</w:t>
            </w:r>
            <w:r w:rsidR="00677D8C" w:rsidRPr="00415D28">
              <w:rPr>
                <w:sz w:val="28"/>
                <w:szCs w:val="28"/>
                <w:lang w:eastAsia="ar-SA"/>
              </w:rPr>
              <w:t>1.</w:t>
            </w:r>
            <w:r w:rsidR="00761159" w:rsidRPr="00415D28">
              <w:rPr>
                <w:sz w:val="28"/>
                <w:szCs w:val="28"/>
                <w:lang w:eastAsia="ar-SA"/>
              </w:rPr>
              <w:t>15.</w:t>
            </w:r>
          </w:p>
        </w:tc>
        <w:tc>
          <w:tcPr>
            <w:tcW w:w="5103" w:type="dxa"/>
            <w:tcBorders>
              <w:bottom w:val="single" w:sz="4" w:space="0" w:color="auto"/>
            </w:tcBorders>
          </w:tcPr>
          <w:p w:rsidR="00761159" w:rsidRPr="00415D28" w:rsidRDefault="00761159" w:rsidP="00761159">
            <w:pPr>
              <w:pStyle w:val="a3"/>
              <w:rPr>
                <w:sz w:val="28"/>
                <w:szCs w:val="28"/>
                <w:lang w:eastAsia="ar-SA"/>
              </w:rPr>
            </w:pPr>
            <w:r w:rsidRPr="00415D28">
              <w:rPr>
                <w:sz w:val="28"/>
                <w:szCs w:val="28"/>
                <w:lang w:eastAsia="ar-SA"/>
              </w:rPr>
              <w:t>Организация акции, посвященной памяти жертв политических репрессий</w:t>
            </w:r>
          </w:p>
        </w:tc>
        <w:tc>
          <w:tcPr>
            <w:tcW w:w="1701" w:type="dxa"/>
            <w:tcBorders>
              <w:bottom w:val="single" w:sz="4" w:space="0" w:color="auto"/>
            </w:tcBorders>
          </w:tcPr>
          <w:p w:rsidR="00761159" w:rsidRPr="00415D28" w:rsidRDefault="00761159" w:rsidP="00761159">
            <w:pPr>
              <w:pStyle w:val="a3"/>
              <w:rPr>
                <w:sz w:val="28"/>
                <w:szCs w:val="28"/>
                <w:lang w:eastAsia="ar-SA"/>
              </w:rPr>
            </w:pPr>
            <w:r w:rsidRPr="00415D28">
              <w:rPr>
                <w:sz w:val="28"/>
                <w:szCs w:val="28"/>
                <w:lang w:eastAsia="ar-SA"/>
              </w:rPr>
              <w:t>Октябрь</w:t>
            </w:r>
          </w:p>
        </w:tc>
        <w:tc>
          <w:tcPr>
            <w:tcW w:w="1842" w:type="dxa"/>
            <w:tcBorders>
              <w:bottom w:val="single" w:sz="4" w:space="0" w:color="auto"/>
            </w:tcBorders>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xml:space="preserve">, </w:t>
            </w:r>
            <w:r w:rsidR="00415D28">
              <w:rPr>
                <w:sz w:val="28"/>
                <w:szCs w:val="28"/>
                <w:lang w:eastAsia="ar-SA"/>
              </w:rPr>
              <w:t>комитет</w:t>
            </w:r>
            <w:r w:rsidR="00415D28" w:rsidRPr="00415D28">
              <w:rPr>
                <w:sz w:val="28"/>
                <w:szCs w:val="28"/>
                <w:lang w:eastAsia="ar-SA"/>
              </w:rPr>
              <w:t xml:space="preserve"> по культуре</w:t>
            </w:r>
          </w:p>
        </w:tc>
      </w:tr>
    </w:tbl>
    <w:p w:rsidR="00761159" w:rsidRPr="00AD248B" w:rsidRDefault="00761159" w:rsidP="00761159">
      <w:pPr>
        <w:pStyle w:val="a3"/>
        <w:rPr>
          <w:bCs/>
          <w:color w:val="FF0000"/>
          <w:sz w:val="28"/>
          <w:szCs w:val="28"/>
          <w:lang w:eastAsia="ar-SA"/>
        </w:rPr>
      </w:pP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0"/>
        <w:gridCol w:w="4961"/>
        <w:gridCol w:w="1843"/>
        <w:gridCol w:w="1842"/>
      </w:tblGrid>
      <w:tr w:rsidR="00761159" w:rsidRPr="00AD248B" w:rsidTr="00677D8C">
        <w:tc>
          <w:tcPr>
            <w:tcW w:w="9706" w:type="dxa"/>
            <w:gridSpan w:val="4"/>
          </w:tcPr>
          <w:p w:rsidR="00761159" w:rsidRPr="00415D28" w:rsidRDefault="00415D28" w:rsidP="00761159">
            <w:pPr>
              <w:pStyle w:val="a3"/>
              <w:jc w:val="center"/>
              <w:rPr>
                <w:b/>
                <w:bCs/>
                <w:sz w:val="28"/>
                <w:szCs w:val="28"/>
                <w:lang w:eastAsia="ar-SA"/>
              </w:rPr>
            </w:pPr>
            <w:r w:rsidRPr="00415D28">
              <w:rPr>
                <w:b/>
                <w:sz w:val="28"/>
                <w:szCs w:val="28"/>
              </w:rPr>
              <w:t>35</w:t>
            </w:r>
            <w:r w:rsidR="00761159" w:rsidRPr="00415D28">
              <w:rPr>
                <w:b/>
                <w:bCs/>
                <w:sz w:val="28"/>
                <w:szCs w:val="28"/>
                <w:lang w:eastAsia="ar-SA"/>
              </w:rPr>
              <w:t>. Поддержка талантливой молодежи.</w:t>
            </w:r>
          </w:p>
          <w:p w:rsidR="00761159" w:rsidRPr="00415D28" w:rsidRDefault="00761159" w:rsidP="00761159">
            <w:pPr>
              <w:pStyle w:val="a3"/>
              <w:rPr>
                <w:sz w:val="28"/>
                <w:szCs w:val="28"/>
                <w:lang w:eastAsia="ar-SA"/>
              </w:rPr>
            </w:pPr>
          </w:p>
        </w:tc>
      </w:tr>
      <w:tr w:rsidR="00761159" w:rsidRPr="00AD248B" w:rsidTr="00677D8C">
        <w:tc>
          <w:tcPr>
            <w:tcW w:w="1060" w:type="dxa"/>
          </w:tcPr>
          <w:p w:rsidR="00761159" w:rsidRPr="00415D28" w:rsidRDefault="00415D28" w:rsidP="00761159">
            <w:pPr>
              <w:pStyle w:val="a3"/>
              <w:rPr>
                <w:sz w:val="28"/>
                <w:szCs w:val="28"/>
                <w:lang w:eastAsia="ar-SA"/>
              </w:rPr>
            </w:pPr>
            <w:r w:rsidRPr="00415D28">
              <w:rPr>
                <w:sz w:val="28"/>
                <w:szCs w:val="28"/>
              </w:rPr>
              <w:t>35.</w:t>
            </w:r>
            <w:r w:rsidR="00761159" w:rsidRPr="00415D28">
              <w:rPr>
                <w:sz w:val="28"/>
                <w:szCs w:val="28"/>
                <w:lang w:eastAsia="ar-SA"/>
              </w:rPr>
              <w:t>1.</w:t>
            </w:r>
          </w:p>
        </w:tc>
        <w:tc>
          <w:tcPr>
            <w:tcW w:w="4961" w:type="dxa"/>
          </w:tcPr>
          <w:p w:rsidR="00761159" w:rsidRPr="00415D28" w:rsidRDefault="00761159" w:rsidP="00761159">
            <w:pPr>
              <w:pStyle w:val="a3"/>
              <w:rPr>
                <w:sz w:val="28"/>
                <w:szCs w:val="28"/>
                <w:lang w:eastAsia="ar-SA"/>
              </w:rPr>
            </w:pPr>
            <w:r w:rsidRPr="00415D28">
              <w:rPr>
                <w:sz w:val="28"/>
                <w:szCs w:val="28"/>
                <w:lang w:eastAsia="ar-SA"/>
              </w:rPr>
              <w:t>Экспресс-Школа КВН</w:t>
            </w:r>
          </w:p>
        </w:tc>
        <w:tc>
          <w:tcPr>
            <w:tcW w:w="1843" w:type="dxa"/>
          </w:tcPr>
          <w:p w:rsidR="00761159" w:rsidRPr="00415D28" w:rsidRDefault="00761159" w:rsidP="00761159">
            <w:pPr>
              <w:pStyle w:val="a3"/>
              <w:rPr>
                <w:sz w:val="28"/>
                <w:szCs w:val="28"/>
                <w:lang w:eastAsia="ar-SA"/>
              </w:rPr>
            </w:pPr>
            <w:r w:rsidRPr="00415D28">
              <w:rPr>
                <w:sz w:val="28"/>
                <w:szCs w:val="28"/>
                <w:lang w:eastAsia="ar-SA"/>
              </w:rPr>
              <w:t>Март</w:t>
            </w:r>
          </w:p>
        </w:tc>
        <w:tc>
          <w:tcPr>
            <w:tcW w:w="1842" w:type="dxa"/>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xml:space="preserve">, </w:t>
            </w:r>
            <w:r w:rsidR="00415D28">
              <w:rPr>
                <w:sz w:val="28"/>
                <w:szCs w:val="28"/>
                <w:lang w:eastAsia="ar-SA"/>
              </w:rPr>
              <w:t>комитет</w:t>
            </w:r>
            <w:r w:rsidR="00415D28" w:rsidRPr="00415D28">
              <w:rPr>
                <w:sz w:val="28"/>
                <w:szCs w:val="28"/>
                <w:lang w:eastAsia="ar-SA"/>
              </w:rPr>
              <w:t xml:space="preserve"> по культуре</w:t>
            </w:r>
          </w:p>
        </w:tc>
      </w:tr>
      <w:tr w:rsidR="00761159" w:rsidRPr="00AD248B" w:rsidTr="00677D8C">
        <w:tc>
          <w:tcPr>
            <w:tcW w:w="1060" w:type="dxa"/>
          </w:tcPr>
          <w:p w:rsidR="00761159" w:rsidRPr="00415D28" w:rsidRDefault="00415D28" w:rsidP="00761159">
            <w:pPr>
              <w:pStyle w:val="a3"/>
              <w:rPr>
                <w:sz w:val="28"/>
                <w:szCs w:val="28"/>
                <w:lang w:eastAsia="ar-SA"/>
              </w:rPr>
            </w:pPr>
            <w:r w:rsidRPr="00415D28">
              <w:rPr>
                <w:sz w:val="28"/>
                <w:szCs w:val="28"/>
              </w:rPr>
              <w:t>35.2</w:t>
            </w:r>
            <w:r w:rsidR="00761159" w:rsidRPr="00415D28">
              <w:rPr>
                <w:sz w:val="28"/>
                <w:szCs w:val="28"/>
                <w:lang w:eastAsia="ar-SA"/>
              </w:rPr>
              <w:t xml:space="preserve"> </w:t>
            </w:r>
          </w:p>
        </w:tc>
        <w:tc>
          <w:tcPr>
            <w:tcW w:w="4961" w:type="dxa"/>
          </w:tcPr>
          <w:p w:rsidR="00761159" w:rsidRPr="00415D28" w:rsidRDefault="00761159" w:rsidP="00761159">
            <w:pPr>
              <w:pStyle w:val="a3"/>
              <w:rPr>
                <w:sz w:val="28"/>
                <w:szCs w:val="28"/>
                <w:lang w:eastAsia="ar-SA"/>
              </w:rPr>
            </w:pPr>
            <w:r w:rsidRPr="00415D28">
              <w:rPr>
                <w:sz w:val="28"/>
                <w:szCs w:val="28"/>
                <w:lang w:eastAsia="ar-SA"/>
              </w:rPr>
              <w:t>Открытый кубок КВН «Кулундинский КиВиН-2019» среди молодежных команд района</w:t>
            </w:r>
          </w:p>
        </w:tc>
        <w:tc>
          <w:tcPr>
            <w:tcW w:w="1843" w:type="dxa"/>
          </w:tcPr>
          <w:p w:rsidR="00761159" w:rsidRPr="00415D28" w:rsidRDefault="00761159" w:rsidP="00761159">
            <w:pPr>
              <w:pStyle w:val="a3"/>
              <w:rPr>
                <w:sz w:val="28"/>
                <w:szCs w:val="28"/>
                <w:lang w:eastAsia="ar-SA"/>
              </w:rPr>
            </w:pPr>
            <w:r w:rsidRPr="00415D28">
              <w:rPr>
                <w:sz w:val="28"/>
                <w:szCs w:val="28"/>
                <w:lang w:eastAsia="ar-SA"/>
              </w:rPr>
              <w:t>Апрель</w:t>
            </w:r>
          </w:p>
        </w:tc>
        <w:tc>
          <w:tcPr>
            <w:tcW w:w="1842" w:type="dxa"/>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xml:space="preserve">, </w:t>
            </w:r>
            <w:r w:rsidR="00415D28">
              <w:rPr>
                <w:sz w:val="28"/>
                <w:szCs w:val="28"/>
                <w:lang w:eastAsia="ar-SA"/>
              </w:rPr>
              <w:t>комитет</w:t>
            </w:r>
            <w:r w:rsidR="00415D28" w:rsidRPr="00415D28">
              <w:rPr>
                <w:sz w:val="28"/>
                <w:szCs w:val="28"/>
                <w:lang w:eastAsia="ar-SA"/>
              </w:rPr>
              <w:t xml:space="preserve"> по культуре</w:t>
            </w:r>
          </w:p>
        </w:tc>
      </w:tr>
      <w:tr w:rsidR="00761159" w:rsidRPr="00AD248B" w:rsidTr="00677D8C">
        <w:tc>
          <w:tcPr>
            <w:tcW w:w="1060" w:type="dxa"/>
          </w:tcPr>
          <w:p w:rsidR="00761159" w:rsidRPr="00415D28" w:rsidRDefault="00415D28" w:rsidP="00761159">
            <w:pPr>
              <w:pStyle w:val="a3"/>
              <w:rPr>
                <w:sz w:val="28"/>
                <w:szCs w:val="28"/>
                <w:lang w:eastAsia="ar-SA"/>
              </w:rPr>
            </w:pPr>
            <w:r w:rsidRPr="00415D28">
              <w:rPr>
                <w:sz w:val="28"/>
                <w:szCs w:val="28"/>
              </w:rPr>
              <w:t>35</w:t>
            </w:r>
            <w:r w:rsidR="00677D8C" w:rsidRPr="00415D28">
              <w:rPr>
                <w:bCs/>
                <w:sz w:val="28"/>
                <w:szCs w:val="28"/>
                <w:lang w:eastAsia="ar-SA"/>
              </w:rPr>
              <w:t>.</w:t>
            </w:r>
            <w:r w:rsidR="00761159" w:rsidRPr="00415D28">
              <w:rPr>
                <w:sz w:val="28"/>
                <w:szCs w:val="28"/>
                <w:lang w:eastAsia="ar-SA"/>
              </w:rPr>
              <w:t>3.</w:t>
            </w:r>
          </w:p>
        </w:tc>
        <w:tc>
          <w:tcPr>
            <w:tcW w:w="4961" w:type="dxa"/>
          </w:tcPr>
          <w:p w:rsidR="00761159" w:rsidRPr="00415D28" w:rsidRDefault="00761159" w:rsidP="00761159">
            <w:pPr>
              <w:pStyle w:val="a3"/>
              <w:rPr>
                <w:sz w:val="28"/>
                <w:szCs w:val="28"/>
                <w:lang w:eastAsia="ar-SA"/>
              </w:rPr>
            </w:pPr>
            <w:r w:rsidRPr="00415D28">
              <w:rPr>
                <w:sz w:val="28"/>
                <w:szCs w:val="28"/>
                <w:lang w:eastAsia="ar-SA"/>
              </w:rPr>
              <w:t>Развлекательная программа, посвященная Дню молодежи</w:t>
            </w:r>
          </w:p>
        </w:tc>
        <w:tc>
          <w:tcPr>
            <w:tcW w:w="1843" w:type="dxa"/>
          </w:tcPr>
          <w:p w:rsidR="00761159" w:rsidRPr="00415D28" w:rsidRDefault="00761159" w:rsidP="00761159">
            <w:pPr>
              <w:pStyle w:val="a3"/>
              <w:rPr>
                <w:sz w:val="28"/>
                <w:szCs w:val="28"/>
                <w:lang w:eastAsia="ar-SA"/>
              </w:rPr>
            </w:pPr>
            <w:r w:rsidRPr="00415D28">
              <w:rPr>
                <w:sz w:val="28"/>
                <w:szCs w:val="28"/>
                <w:lang w:eastAsia="ar-SA"/>
              </w:rPr>
              <w:t xml:space="preserve">Июнь </w:t>
            </w:r>
          </w:p>
        </w:tc>
        <w:tc>
          <w:tcPr>
            <w:tcW w:w="1842" w:type="dxa"/>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xml:space="preserve">, </w:t>
            </w:r>
            <w:r w:rsidR="00415D28">
              <w:rPr>
                <w:sz w:val="28"/>
                <w:szCs w:val="28"/>
                <w:lang w:eastAsia="ar-SA"/>
              </w:rPr>
              <w:t>комитет</w:t>
            </w:r>
            <w:r w:rsidR="00415D28" w:rsidRPr="00415D28">
              <w:rPr>
                <w:sz w:val="28"/>
                <w:szCs w:val="28"/>
                <w:lang w:eastAsia="ar-SA"/>
              </w:rPr>
              <w:t xml:space="preserve"> по культуре</w:t>
            </w:r>
          </w:p>
        </w:tc>
      </w:tr>
      <w:tr w:rsidR="00761159" w:rsidRPr="00AD248B" w:rsidTr="00677D8C">
        <w:tc>
          <w:tcPr>
            <w:tcW w:w="1060" w:type="dxa"/>
          </w:tcPr>
          <w:p w:rsidR="00761159" w:rsidRPr="00415D28" w:rsidRDefault="00415D28" w:rsidP="00761159">
            <w:pPr>
              <w:pStyle w:val="a3"/>
              <w:rPr>
                <w:sz w:val="28"/>
                <w:szCs w:val="28"/>
                <w:lang w:eastAsia="ar-SA"/>
              </w:rPr>
            </w:pPr>
            <w:r w:rsidRPr="00415D28">
              <w:rPr>
                <w:sz w:val="28"/>
                <w:szCs w:val="28"/>
              </w:rPr>
              <w:t>35</w:t>
            </w:r>
            <w:r w:rsidR="00761159" w:rsidRPr="00415D28">
              <w:rPr>
                <w:bCs/>
                <w:sz w:val="28"/>
                <w:szCs w:val="28"/>
                <w:lang w:eastAsia="ar-SA"/>
              </w:rPr>
              <w:t xml:space="preserve">. </w:t>
            </w:r>
            <w:r w:rsidR="00761159" w:rsidRPr="00415D28">
              <w:rPr>
                <w:sz w:val="28"/>
                <w:szCs w:val="28"/>
                <w:lang w:eastAsia="ar-SA"/>
              </w:rPr>
              <w:t>4.</w:t>
            </w:r>
          </w:p>
        </w:tc>
        <w:tc>
          <w:tcPr>
            <w:tcW w:w="4961" w:type="dxa"/>
          </w:tcPr>
          <w:p w:rsidR="00761159" w:rsidRPr="00415D28" w:rsidRDefault="00761159" w:rsidP="00761159">
            <w:pPr>
              <w:pStyle w:val="a3"/>
              <w:rPr>
                <w:sz w:val="28"/>
                <w:szCs w:val="28"/>
                <w:lang w:eastAsia="ar-SA"/>
              </w:rPr>
            </w:pPr>
            <w:r w:rsidRPr="00415D28">
              <w:rPr>
                <w:sz w:val="28"/>
                <w:szCs w:val="28"/>
                <w:lang w:eastAsia="ar-SA"/>
              </w:rPr>
              <w:t>Участие в краевых, всероссийских и международных конкурсах и фестивалях</w:t>
            </w:r>
          </w:p>
        </w:tc>
        <w:tc>
          <w:tcPr>
            <w:tcW w:w="1843" w:type="dxa"/>
          </w:tcPr>
          <w:p w:rsidR="00761159" w:rsidRPr="00415D28" w:rsidRDefault="00761159" w:rsidP="00761159">
            <w:pPr>
              <w:pStyle w:val="a3"/>
              <w:rPr>
                <w:sz w:val="28"/>
                <w:szCs w:val="28"/>
                <w:lang w:eastAsia="ar-SA"/>
              </w:rPr>
            </w:pPr>
            <w:r w:rsidRPr="00415D28">
              <w:rPr>
                <w:sz w:val="28"/>
                <w:szCs w:val="28"/>
                <w:lang w:eastAsia="ar-SA"/>
              </w:rPr>
              <w:t>Согласно положениям</w:t>
            </w:r>
          </w:p>
        </w:tc>
        <w:tc>
          <w:tcPr>
            <w:tcW w:w="1842" w:type="dxa"/>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xml:space="preserve">, </w:t>
            </w:r>
            <w:proofErr w:type="gramStart"/>
            <w:r w:rsidRPr="00415D28">
              <w:rPr>
                <w:sz w:val="28"/>
                <w:szCs w:val="28"/>
                <w:lang w:eastAsia="ar-SA"/>
              </w:rPr>
              <w:t>ОУ  района</w:t>
            </w:r>
            <w:proofErr w:type="gramEnd"/>
            <w:r w:rsidRPr="00415D28">
              <w:rPr>
                <w:sz w:val="28"/>
                <w:szCs w:val="28"/>
                <w:lang w:eastAsia="ar-SA"/>
              </w:rPr>
              <w:t>, молодежь</w:t>
            </w:r>
          </w:p>
        </w:tc>
      </w:tr>
      <w:tr w:rsidR="00761159" w:rsidRPr="00AD248B" w:rsidTr="00677D8C">
        <w:tc>
          <w:tcPr>
            <w:tcW w:w="1060" w:type="dxa"/>
            <w:tcBorders>
              <w:bottom w:val="single" w:sz="4" w:space="0" w:color="000000"/>
            </w:tcBorders>
          </w:tcPr>
          <w:p w:rsidR="00761159" w:rsidRPr="00415D28" w:rsidRDefault="00415D28" w:rsidP="00761159">
            <w:pPr>
              <w:pStyle w:val="a3"/>
              <w:rPr>
                <w:sz w:val="28"/>
                <w:szCs w:val="28"/>
                <w:lang w:eastAsia="ar-SA"/>
              </w:rPr>
            </w:pPr>
            <w:r>
              <w:rPr>
                <w:sz w:val="28"/>
                <w:szCs w:val="28"/>
              </w:rPr>
              <w:t>35</w:t>
            </w:r>
            <w:r w:rsidR="00761159" w:rsidRPr="00415D28">
              <w:rPr>
                <w:bCs/>
                <w:sz w:val="28"/>
                <w:szCs w:val="28"/>
                <w:lang w:eastAsia="ar-SA"/>
              </w:rPr>
              <w:t xml:space="preserve">. </w:t>
            </w:r>
            <w:r w:rsidR="00761159" w:rsidRPr="00415D28">
              <w:rPr>
                <w:sz w:val="28"/>
                <w:szCs w:val="28"/>
                <w:lang w:eastAsia="ar-SA"/>
              </w:rPr>
              <w:t>5.</w:t>
            </w:r>
          </w:p>
        </w:tc>
        <w:tc>
          <w:tcPr>
            <w:tcW w:w="4961" w:type="dxa"/>
            <w:tcBorders>
              <w:bottom w:val="single" w:sz="4" w:space="0" w:color="000000"/>
            </w:tcBorders>
          </w:tcPr>
          <w:p w:rsidR="00761159" w:rsidRPr="00415D28" w:rsidRDefault="00761159" w:rsidP="00761159">
            <w:pPr>
              <w:pStyle w:val="a3"/>
              <w:rPr>
                <w:sz w:val="28"/>
                <w:szCs w:val="28"/>
                <w:lang w:eastAsia="ar-SA"/>
              </w:rPr>
            </w:pPr>
            <w:r w:rsidRPr="00415D28">
              <w:rPr>
                <w:sz w:val="28"/>
                <w:szCs w:val="28"/>
                <w:lang w:eastAsia="ar-SA"/>
              </w:rPr>
              <w:t>Участие в мероприятиях молодежного движения «Школа Жизни»</w:t>
            </w:r>
          </w:p>
        </w:tc>
        <w:tc>
          <w:tcPr>
            <w:tcW w:w="1843" w:type="dxa"/>
            <w:tcBorders>
              <w:bottom w:val="single" w:sz="4" w:space="0" w:color="000000"/>
            </w:tcBorders>
          </w:tcPr>
          <w:p w:rsidR="00761159" w:rsidRPr="00415D28" w:rsidRDefault="00761159" w:rsidP="00761159">
            <w:pPr>
              <w:pStyle w:val="a3"/>
              <w:rPr>
                <w:sz w:val="28"/>
                <w:szCs w:val="28"/>
                <w:lang w:eastAsia="ar-SA"/>
              </w:rPr>
            </w:pPr>
            <w:r w:rsidRPr="00415D28">
              <w:rPr>
                <w:sz w:val="28"/>
                <w:szCs w:val="28"/>
                <w:lang w:eastAsia="ar-SA"/>
              </w:rPr>
              <w:t>Согласно плану мероприятий молодежного движения «Школа Жизни»</w:t>
            </w:r>
          </w:p>
        </w:tc>
        <w:tc>
          <w:tcPr>
            <w:tcW w:w="1842" w:type="dxa"/>
            <w:tcBorders>
              <w:bottom w:val="single" w:sz="4" w:space="0" w:color="000000"/>
            </w:tcBorders>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r w:rsidRPr="00415D28">
              <w:rPr>
                <w:sz w:val="28"/>
                <w:szCs w:val="28"/>
                <w:lang w:eastAsia="ar-SA"/>
              </w:rPr>
              <w:t>, ОУ района, участвующие в работе движения</w:t>
            </w:r>
          </w:p>
        </w:tc>
      </w:tr>
      <w:tr w:rsidR="00761159" w:rsidRPr="00AD248B" w:rsidTr="00677D8C">
        <w:tc>
          <w:tcPr>
            <w:tcW w:w="1060" w:type="dxa"/>
            <w:tcBorders>
              <w:bottom w:val="single" w:sz="4" w:space="0" w:color="auto"/>
            </w:tcBorders>
          </w:tcPr>
          <w:p w:rsidR="00761159" w:rsidRPr="00415D28" w:rsidRDefault="00415D28" w:rsidP="00761159">
            <w:pPr>
              <w:pStyle w:val="a3"/>
              <w:rPr>
                <w:sz w:val="28"/>
                <w:szCs w:val="28"/>
                <w:lang w:eastAsia="ar-SA"/>
              </w:rPr>
            </w:pPr>
            <w:r>
              <w:rPr>
                <w:sz w:val="28"/>
                <w:szCs w:val="28"/>
              </w:rPr>
              <w:t>35</w:t>
            </w:r>
            <w:r w:rsidR="00761159" w:rsidRPr="00415D28">
              <w:rPr>
                <w:bCs/>
                <w:sz w:val="28"/>
                <w:szCs w:val="28"/>
                <w:lang w:eastAsia="ar-SA"/>
              </w:rPr>
              <w:t xml:space="preserve">. </w:t>
            </w:r>
            <w:r w:rsidR="00761159" w:rsidRPr="00415D28">
              <w:rPr>
                <w:sz w:val="28"/>
                <w:szCs w:val="28"/>
                <w:lang w:eastAsia="ar-SA"/>
              </w:rPr>
              <w:t>6.</w:t>
            </w:r>
          </w:p>
        </w:tc>
        <w:tc>
          <w:tcPr>
            <w:tcW w:w="4961" w:type="dxa"/>
            <w:tcBorders>
              <w:bottom w:val="single" w:sz="4" w:space="0" w:color="auto"/>
            </w:tcBorders>
          </w:tcPr>
          <w:p w:rsidR="00761159" w:rsidRPr="00415D28" w:rsidRDefault="00761159" w:rsidP="00761159">
            <w:pPr>
              <w:pStyle w:val="a3"/>
              <w:rPr>
                <w:sz w:val="28"/>
                <w:szCs w:val="28"/>
                <w:lang w:eastAsia="ar-SA"/>
              </w:rPr>
            </w:pPr>
            <w:r w:rsidRPr="00415D28">
              <w:rPr>
                <w:sz w:val="28"/>
                <w:szCs w:val="28"/>
                <w:lang w:eastAsia="ar-SA"/>
              </w:rPr>
              <w:t xml:space="preserve">Участие в молодежных форумах </w:t>
            </w:r>
          </w:p>
        </w:tc>
        <w:tc>
          <w:tcPr>
            <w:tcW w:w="1843" w:type="dxa"/>
            <w:tcBorders>
              <w:bottom w:val="single" w:sz="4" w:space="0" w:color="auto"/>
            </w:tcBorders>
          </w:tcPr>
          <w:p w:rsidR="00761159" w:rsidRPr="00415D28" w:rsidRDefault="00761159" w:rsidP="00761159">
            <w:pPr>
              <w:pStyle w:val="a3"/>
              <w:rPr>
                <w:sz w:val="28"/>
                <w:szCs w:val="28"/>
                <w:lang w:eastAsia="ar-SA"/>
              </w:rPr>
            </w:pPr>
            <w:r w:rsidRPr="00415D28">
              <w:rPr>
                <w:sz w:val="28"/>
                <w:szCs w:val="28"/>
                <w:lang w:eastAsia="ar-SA"/>
              </w:rPr>
              <w:t>Согласно положениям о форумах</w:t>
            </w:r>
          </w:p>
        </w:tc>
        <w:tc>
          <w:tcPr>
            <w:tcW w:w="1842" w:type="dxa"/>
            <w:tcBorders>
              <w:bottom w:val="single" w:sz="4" w:space="0" w:color="auto"/>
            </w:tcBorders>
          </w:tcPr>
          <w:p w:rsidR="00761159" w:rsidRPr="00415D28" w:rsidRDefault="00761159" w:rsidP="00761159">
            <w:pPr>
              <w:pStyle w:val="a3"/>
              <w:rPr>
                <w:sz w:val="28"/>
                <w:szCs w:val="28"/>
                <w:lang w:eastAsia="ar-SA"/>
              </w:rPr>
            </w:pPr>
            <w:r w:rsidRPr="00415D28">
              <w:rPr>
                <w:sz w:val="28"/>
                <w:szCs w:val="28"/>
                <w:lang w:eastAsia="ar-SA"/>
              </w:rPr>
              <w:t xml:space="preserve">Ю.М. </w:t>
            </w:r>
            <w:proofErr w:type="spellStart"/>
            <w:r w:rsidRPr="00415D28">
              <w:rPr>
                <w:sz w:val="28"/>
                <w:szCs w:val="28"/>
                <w:lang w:eastAsia="ar-SA"/>
              </w:rPr>
              <w:t>Кондакова</w:t>
            </w:r>
            <w:proofErr w:type="spellEnd"/>
          </w:p>
        </w:tc>
      </w:tr>
    </w:tbl>
    <w:p w:rsidR="00761159" w:rsidRPr="00AD248B" w:rsidRDefault="00761159" w:rsidP="00761159">
      <w:pPr>
        <w:pStyle w:val="a3"/>
        <w:rPr>
          <w:bCs/>
          <w:color w:val="FF0000"/>
          <w:sz w:val="28"/>
          <w:szCs w:val="28"/>
          <w:lang w:eastAsia="ar-SA"/>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3"/>
        <w:gridCol w:w="4820"/>
        <w:gridCol w:w="1843"/>
        <w:gridCol w:w="1842"/>
      </w:tblGrid>
      <w:tr w:rsidR="00761159" w:rsidRPr="00AD248B" w:rsidTr="00677D8C">
        <w:tc>
          <w:tcPr>
            <w:tcW w:w="9668" w:type="dxa"/>
            <w:gridSpan w:val="4"/>
          </w:tcPr>
          <w:p w:rsidR="00761159" w:rsidRPr="00AD248B" w:rsidRDefault="00415D28" w:rsidP="00761159">
            <w:pPr>
              <w:pStyle w:val="a3"/>
              <w:jc w:val="center"/>
              <w:rPr>
                <w:b/>
                <w:bCs/>
                <w:color w:val="FF0000"/>
                <w:sz w:val="28"/>
                <w:szCs w:val="28"/>
                <w:lang w:eastAsia="ar-SA"/>
              </w:rPr>
            </w:pPr>
            <w:r w:rsidRPr="000F488B">
              <w:rPr>
                <w:b/>
                <w:sz w:val="28"/>
                <w:szCs w:val="28"/>
              </w:rPr>
              <w:t>36</w:t>
            </w:r>
            <w:r w:rsidR="00761159" w:rsidRPr="000F488B">
              <w:rPr>
                <w:b/>
                <w:sz w:val="28"/>
                <w:szCs w:val="28"/>
                <w:lang w:eastAsia="ar-SA"/>
              </w:rPr>
              <w:t xml:space="preserve">. </w:t>
            </w:r>
            <w:proofErr w:type="gramStart"/>
            <w:r w:rsidR="00761159" w:rsidRPr="000F488B">
              <w:rPr>
                <w:b/>
                <w:sz w:val="28"/>
                <w:szCs w:val="28"/>
                <w:lang w:eastAsia="ar-SA"/>
              </w:rPr>
              <w:t>С</w:t>
            </w:r>
            <w:r w:rsidR="00761159" w:rsidRPr="000F488B">
              <w:rPr>
                <w:b/>
                <w:bCs/>
                <w:sz w:val="28"/>
                <w:szCs w:val="28"/>
                <w:lang w:eastAsia="ar-SA"/>
              </w:rPr>
              <w:t xml:space="preserve">одействие </w:t>
            </w:r>
            <w:r w:rsidR="00761159" w:rsidRPr="000F488B">
              <w:rPr>
                <w:b/>
                <w:sz w:val="28"/>
                <w:szCs w:val="28"/>
                <w:lang w:eastAsia="ar-SA"/>
              </w:rPr>
              <w:t xml:space="preserve"> </w:t>
            </w:r>
            <w:r w:rsidR="00761159" w:rsidRPr="000F488B">
              <w:rPr>
                <w:b/>
                <w:bCs/>
                <w:sz w:val="28"/>
                <w:szCs w:val="28"/>
                <w:lang w:eastAsia="ar-SA"/>
              </w:rPr>
              <w:t>развитию</w:t>
            </w:r>
            <w:proofErr w:type="gramEnd"/>
            <w:r w:rsidR="00761159" w:rsidRPr="000F488B">
              <w:rPr>
                <w:b/>
                <w:bCs/>
                <w:sz w:val="28"/>
                <w:szCs w:val="28"/>
                <w:lang w:eastAsia="ar-SA"/>
              </w:rPr>
              <w:t xml:space="preserve"> занятости молодежи, молодежного парламентаризма, предпринимательства и вовлечению в добровольческую деятельность.</w:t>
            </w:r>
          </w:p>
        </w:tc>
      </w:tr>
      <w:tr w:rsidR="00761159" w:rsidRPr="00AD248B" w:rsidTr="00677D8C">
        <w:tc>
          <w:tcPr>
            <w:tcW w:w="1163" w:type="dxa"/>
          </w:tcPr>
          <w:p w:rsidR="00761159" w:rsidRPr="000F488B" w:rsidRDefault="00415D28" w:rsidP="00761159">
            <w:pPr>
              <w:pStyle w:val="a3"/>
              <w:rPr>
                <w:sz w:val="28"/>
                <w:szCs w:val="28"/>
                <w:lang w:eastAsia="ar-SA"/>
              </w:rPr>
            </w:pPr>
            <w:r w:rsidRPr="000F488B">
              <w:rPr>
                <w:sz w:val="28"/>
                <w:szCs w:val="28"/>
              </w:rPr>
              <w:lastRenderedPageBreak/>
              <w:t>36</w:t>
            </w:r>
            <w:r w:rsidR="00677D8C" w:rsidRPr="000F488B">
              <w:rPr>
                <w:sz w:val="28"/>
                <w:szCs w:val="28"/>
                <w:lang w:eastAsia="ar-SA"/>
              </w:rPr>
              <w:t>.</w:t>
            </w:r>
            <w:r w:rsidR="00761159" w:rsidRPr="000F488B">
              <w:rPr>
                <w:sz w:val="28"/>
                <w:szCs w:val="28"/>
                <w:lang w:eastAsia="ar-SA"/>
              </w:rPr>
              <w:t>1.</w:t>
            </w:r>
          </w:p>
        </w:tc>
        <w:tc>
          <w:tcPr>
            <w:tcW w:w="4820" w:type="dxa"/>
          </w:tcPr>
          <w:p w:rsidR="00761159" w:rsidRPr="000F488B" w:rsidRDefault="00761159" w:rsidP="00761159">
            <w:pPr>
              <w:pStyle w:val="a3"/>
              <w:rPr>
                <w:sz w:val="28"/>
                <w:szCs w:val="28"/>
                <w:lang w:eastAsia="ar-SA"/>
              </w:rPr>
            </w:pPr>
            <w:r w:rsidRPr="000F488B">
              <w:rPr>
                <w:sz w:val="28"/>
                <w:szCs w:val="28"/>
                <w:lang w:eastAsia="ar-SA"/>
              </w:rPr>
              <w:t>Участие в конкурсе «Молодой предприниматель»</w:t>
            </w:r>
          </w:p>
        </w:tc>
        <w:tc>
          <w:tcPr>
            <w:tcW w:w="1843" w:type="dxa"/>
          </w:tcPr>
          <w:p w:rsidR="00761159" w:rsidRPr="000F488B" w:rsidRDefault="00761159" w:rsidP="00761159">
            <w:pPr>
              <w:pStyle w:val="a3"/>
              <w:rPr>
                <w:sz w:val="28"/>
                <w:szCs w:val="28"/>
                <w:lang w:eastAsia="ar-SA"/>
              </w:rPr>
            </w:pPr>
            <w:r w:rsidRPr="000F488B">
              <w:rPr>
                <w:sz w:val="28"/>
                <w:szCs w:val="28"/>
                <w:lang w:eastAsia="ar-SA"/>
              </w:rPr>
              <w:t>Согласно положения о краевом этапе конкурса Управления спорта и молодежной политики</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r w:rsidRPr="000F488B">
              <w:rPr>
                <w:sz w:val="28"/>
                <w:szCs w:val="28"/>
                <w:lang w:eastAsia="ar-SA"/>
              </w:rPr>
              <w:t>Кондакова</w:t>
            </w:r>
            <w:proofErr w:type="spellEnd"/>
            <w:r w:rsidRPr="000F488B">
              <w:rPr>
                <w:sz w:val="28"/>
                <w:szCs w:val="28"/>
                <w:lang w:eastAsia="ar-SA"/>
              </w:rPr>
              <w:t>, молодые предприниматели</w:t>
            </w:r>
          </w:p>
        </w:tc>
      </w:tr>
      <w:tr w:rsidR="00761159" w:rsidRPr="00AD248B" w:rsidTr="00677D8C">
        <w:tc>
          <w:tcPr>
            <w:tcW w:w="1163" w:type="dxa"/>
          </w:tcPr>
          <w:p w:rsidR="00761159" w:rsidRPr="000F488B" w:rsidRDefault="00415D28" w:rsidP="00761159">
            <w:pPr>
              <w:pStyle w:val="a3"/>
              <w:rPr>
                <w:sz w:val="28"/>
                <w:szCs w:val="28"/>
                <w:lang w:eastAsia="ar-SA"/>
              </w:rPr>
            </w:pPr>
            <w:r w:rsidRPr="000F488B">
              <w:rPr>
                <w:sz w:val="28"/>
                <w:szCs w:val="28"/>
              </w:rPr>
              <w:t>36</w:t>
            </w:r>
            <w:r w:rsidR="00677D8C" w:rsidRPr="000F488B">
              <w:rPr>
                <w:sz w:val="28"/>
                <w:szCs w:val="28"/>
                <w:lang w:eastAsia="ar-SA"/>
              </w:rPr>
              <w:t>.</w:t>
            </w:r>
            <w:r w:rsidR="00761159" w:rsidRPr="000F488B">
              <w:rPr>
                <w:sz w:val="28"/>
                <w:szCs w:val="28"/>
                <w:lang w:eastAsia="ar-SA"/>
              </w:rPr>
              <w:t>2.</w:t>
            </w:r>
          </w:p>
        </w:tc>
        <w:tc>
          <w:tcPr>
            <w:tcW w:w="4820" w:type="dxa"/>
          </w:tcPr>
          <w:p w:rsidR="00761159" w:rsidRPr="000F488B" w:rsidRDefault="00761159" w:rsidP="00761159">
            <w:pPr>
              <w:pStyle w:val="a3"/>
              <w:rPr>
                <w:sz w:val="28"/>
                <w:szCs w:val="28"/>
                <w:lang w:eastAsia="ar-SA"/>
              </w:rPr>
            </w:pPr>
            <w:r w:rsidRPr="000F488B">
              <w:rPr>
                <w:sz w:val="28"/>
                <w:szCs w:val="28"/>
                <w:lang w:eastAsia="ar-SA"/>
              </w:rPr>
              <w:t>Районный конкурс «Ученик года – 2019»</w:t>
            </w:r>
          </w:p>
        </w:tc>
        <w:tc>
          <w:tcPr>
            <w:tcW w:w="1843" w:type="dxa"/>
          </w:tcPr>
          <w:p w:rsidR="00761159" w:rsidRPr="000F488B" w:rsidRDefault="00761159" w:rsidP="00761159">
            <w:pPr>
              <w:pStyle w:val="a3"/>
              <w:rPr>
                <w:sz w:val="28"/>
                <w:szCs w:val="28"/>
                <w:lang w:eastAsia="ar-SA"/>
              </w:rPr>
            </w:pPr>
            <w:r w:rsidRPr="000F488B">
              <w:rPr>
                <w:sz w:val="28"/>
                <w:szCs w:val="28"/>
                <w:lang w:eastAsia="ar-SA"/>
              </w:rPr>
              <w:t xml:space="preserve">Январь - апрель </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r w:rsidRPr="000F488B">
              <w:rPr>
                <w:sz w:val="28"/>
                <w:szCs w:val="28"/>
                <w:lang w:eastAsia="ar-SA"/>
              </w:rPr>
              <w:t>Кондакова</w:t>
            </w:r>
            <w:proofErr w:type="spellEnd"/>
            <w:r w:rsidRPr="000F488B">
              <w:rPr>
                <w:sz w:val="28"/>
                <w:szCs w:val="28"/>
                <w:lang w:eastAsia="ar-SA"/>
              </w:rPr>
              <w:t xml:space="preserve">, </w:t>
            </w:r>
            <w:proofErr w:type="gramStart"/>
            <w:r w:rsidRPr="000F488B">
              <w:rPr>
                <w:sz w:val="28"/>
                <w:szCs w:val="28"/>
                <w:lang w:eastAsia="ar-SA"/>
              </w:rPr>
              <w:t>ОУ  района</w:t>
            </w:r>
            <w:proofErr w:type="gramEnd"/>
            <w:r w:rsidRPr="000F488B">
              <w:rPr>
                <w:sz w:val="28"/>
                <w:szCs w:val="28"/>
                <w:lang w:eastAsia="ar-SA"/>
              </w:rPr>
              <w:t xml:space="preserve">, </w:t>
            </w:r>
            <w:r w:rsidR="00415D28" w:rsidRPr="000F488B">
              <w:rPr>
                <w:sz w:val="28"/>
                <w:szCs w:val="28"/>
                <w:lang w:eastAsia="ar-SA"/>
              </w:rPr>
              <w:t>комитет по культуре</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36</w:t>
            </w:r>
            <w:r w:rsidR="00677D8C" w:rsidRPr="000F488B">
              <w:rPr>
                <w:sz w:val="28"/>
                <w:szCs w:val="28"/>
                <w:lang w:eastAsia="ar-SA"/>
              </w:rPr>
              <w:t>.</w:t>
            </w:r>
            <w:r w:rsidR="00761159" w:rsidRPr="000F488B">
              <w:rPr>
                <w:sz w:val="28"/>
                <w:szCs w:val="28"/>
                <w:lang w:eastAsia="ar-SA"/>
              </w:rPr>
              <w:t>3.</w:t>
            </w:r>
          </w:p>
        </w:tc>
        <w:tc>
          <w:tcPr>
            <w:tcW w:w="4820" w:type="dxa"/>
          </w:tcPr>
          <w:p w:rsidR="00761159" w:rsidRPr="000F488B" w:rsidRDefault="00761159" w:rsidP="00761159">
            <w:pPr>
              <w:pStyle w:val="a3"/>
              <w:rPr>
                <w:sz w:val="28"/>
                <w:szCs w:val="28"/>
                <w:lang w:eastAsia="ar-SA"/>
              </w:rPr>
            </w:pPr>
            <w:r w:rsidRPr="000F488B">
              <w:rPr>
                <w:sz w:val="28"/>
                <w:szCs w:val="28"/>
                <w:lang w:eastAsia="ar-SA"/>
              </w:rPr>
              <w:t>Заседания депутатов Молодежной Думы района</w:t>
            </w:r>
          </w:p>
        </w:tc>
        <w:tc>
          <w:tcPr>
            <w:tcW w:w="1843" w:type="dxa"/>
          </w:tcPr>
          <w:p w:rsidR="00761159" w:rsidRPr="000F488B" w:rsidRDefault="00761159" w:rsidP="00761159">
            <w:pPr>
              <w:pStyle w:val="a3"/>
              <w:rPr>
                <w:sz w:val="28"/>
                <w:szCs w:val="28"/>
                <w:lang w:eastAsia="ar-SA"/>
              </w:rPr>
            </w:pPr>
            <w:r w:rsidRPr="000F488B">
              <w:rPr>
                <w:sz w:val="28"/>
                <w:szCs w:val="28"/>
                <w:lang w:eastAsia="ar-SA"/>
              </w:rPr>
              <w:t>Ежемесячно</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r w:rsidRPr="000F488B">
              <w:rPr>
                <w:sz w:val="28"/>
                <w:szCs w:val="28"/>
                <w:lang w:eastAsia="ar-SA"/>
              </w:rPr>
              <w:t>Кондакова</w:t>
            </w:r>
            <w:proofErr w:type="spellEnd"/>
            <w:r w:rsidRPr="000F488B">
              <w:rPr>
                <w:sz w:val="28"/>
                <w:szCs w:val="28"/>
                <w:lang w:eastAsia="ar-SA"/>
              </w:rPr>
              <w:t>, МД района</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36</w:t>
            </w:r>
            <w:r w:rsidR="00677D8C" w:rsidRPr="000F488B">
              <w:rPr>
                <w:sz w:val="28"/>
                <w:szCs w:val="28"/>
                <w:lang w:eastAsia="ar-SA"/>
              </w:rPr>
              <w:t>.</w:t>
            </w:r>
            <w:r w:rsidR="00761159" w:rsidRPr="000F488B">
              <w:rPr>
                <w:sz w:val="28"/>
                <w:szCs w:val="28"/>
                <w:lang w:eastAsia="ar-SA"/>
              </w:rPr>
              <w:t>4.</w:t>
            </w:r>
          </w:p>
        </w:tc>
        <w:tc>
          <w:tcPr>
            <w:tcW w:w="4820" w:type="dxa"/>
          </w:tcPr>
          <w:p w:rsidR="00761159" w:rsidRPr="000F488B" w:rsidRDefault="00761159" w:rsidP="00761159">
            <w:pPr>
              <w:pStyle w:val="a3"/>
              <w:rPr>
                <w:sz w:val="28"/>
                <w:szCs w:val="28"/>
                <w:lang w:eastAsia="ar-SA"/>
              </w:rPr>
            </w:pPr>
            <w:r w:rsidRPr="000F488B">
              <w:rPr>
                <w:sz w:val="28"/>
                <w:szCs w:val="28"/>
                <w:lang w:eastAsia="ar-SA"/>
              </w:rPr>
              <w:t xml:space="preserve">Мероприятия, акции в рамках развития волонтерского </w:t>
            </w:r>
            <w:proofErr w:type="gramStart"/>
            <w:r w:rsidRPr="000F488B">
              <w:rPr>
                <w:sz w:val="28"/>
                <w:szCs w:val="28"/>
                <w:lang w:eastAsia="ar-SA"/>
              </w:rPr>
              <w:t>движения  районе</w:t>
            </w:r>
            <w:proofErr w:type="gramEnd"/>
          </w:p>
        </w:tc>
        <w:tc>
          <w:tcPr>
            <w:tcW w:w="1843" w:type="dxa"/>
          </w:tcPr>
          <w:p w:rsidR="00761159" w:rsidRPr="000F488B" w:rsidRDefault="00761159" w:rsidP="00761159">
            <w:pPr>
              <w:pStyle w:val="a3"/>
              <w:rPr>
                <w:sz w:val="28"/>
                <w:szCs w:val="28"/>
                <w:lang w:eastAsia="ar-SA"/>
              </w:rPr>
            </w:pPr>
            <w:r w:rsidRPr="000F488B">
              <w:rPr>
                <w:sz w:val="28"/>
                <w:szCs w:val="28"/>
                <w:lang w:eastAsia="ar-SA"/>
              </w:rPr>
              <w:t>Весь период</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r w:rsidRPr="000F488B">
              <w:rPr>
                <w:sz w:val="28"/>
                <w:szCs w:val="28"/>
                <w:lang w:eastAsia="ar-SA"/>
              </w:rPr>
              <w:t>Кондакова</w:t>
            </w:r>
            <w:proofErr w:type="spellEnd"/>
            <w:r w:rsidRPr="000F488B">
              <w:rPr>
                <w:sz w:val="28"/>
                <w:szCs w:val="28"/>
                <w:lang w:eastAsia="ar-SA"/>
              </w:rPr>
              <w:t>, волонтерские отряды</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36</w:t>
            </w:r>
            <w:r w:rsidR="00677D8C" w:rsidRPr="000F488B">
              <w:rPr>
                <w:sz w:val="28"/>
                <w:szCs w:val="28"/>
                <w:lang w:eastAsia="ar-SA"/>
              </w:rPr>
              <w:t>.</w:t>
            </w:r>
            <w:r w:rsidR="00761159" w:rsidRPr="000F488B">
              <w:rPr>
                <w:sz w:val="28"/>
                <w:szCs w:val="28"/>
                <w:lang w:eastAsia="ar-SA"/>
              </w:rPr>
              <w:t>5.</w:t>
            </w:r>
          </w:p>
        </w:tc>
        <w:tc>
          <w:tcPr>
            <w:tcW w:w="4820" w:type="dxa"/>
          </w:tcPr>
          <w:p w:rsidR="00761159" w:rsidRPr="000F488B" w:rsidRDefault="00761159" w:rsidP="00761159">
            <w:pPr>
              <w:pStyle w:val="a3"/>
              <w:rPr>
                <w:sz w:val="28"/>
                <w:szCs w:val="28"/>
                <w:lang w:eastAsia="ar-SA"/>
              </w:rPr>
            </w:pPr>
            <w:r w:rsidRPr="000F488B">
              <w:rPr>
                <w:sz w:val="28"/>
                <w:szCs w:val="28"/>
                <w:lang w:eastAsia="ar-SA"/>
              </w:rPr>
              <w:t xml:space="preserve">Разработка социально-значимых проектов, участие в </w:t>
            </w:r>
            <w:proofErr w:type="spellStart"/>
            <w:r w:rsidRPr="000F488B">
              <w:rPr>
                <w:sz w:val="28"/>
                <w:szCs w:val="28"/>
                <w:lang w:eastAsia="ar-SA"/>
              </w:rPr>
              <w:t>грантовых</w:t>
            </w:r>
            <w:proofErr w:type="spellEnd"/>
            <w:r w:rsidRPr="000F488B">
              <w:rPr>
                <w:sz w:val="28"/>
                <w:szCs w:val="28"/>
                <w:lang w:eastAsia="ar-SA"/>
              </w:rPr>
              <w:t xml:space="preserve"> конкурсах</w:t>
            </w:r>
          </w:p>
          <w:p w:rsidR="00761159" w:rsidRPr="000F488B" w:rsidRDefault="00761159" w:rsidP="00761159">
            <w:pPr>
              <w:pStyle w:val="a3"/>
              <w:rPr>
                <w:sz w:val="28"/>
                <w:szCs w:val="28"/>
                <w:lang w:eastAsia="ar-SA"/>
              </w:rPr>
            </w:pPr>
          </w:p>
        </w:tc>
        <w:tc>
          <w:tcPr>
            <w:tcW w:w="1843" w:type="dxa"/>
          </w:tcPr>
          <w:p w:rsidR="00761159" w:rsidRPr="000F488B" w:rsidRDefault="00761159" w:rsidP="00761159">
            <w:pPr>
              <w:pStyle w:val="a3"/>
              <w:rPr>
                <w:sz w:val="28"/>
                <w:szCs w:val="28"/>
                <w:lang w:eastAsia="ar-SA"/>
              </w:rPr>
            </w:pPr>
            <w:r w:rsidRPr="000F488B">
              <w:rPr>
                <w:sz w:val="28"/>
                <w:szCs w:val="28"/>
                <w:lang w:eastAsia="ar-SA"/>
              </w:rPr>
              <w:t>Согласно плану мероприятий Управления спорта и молодежной политики</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Комитет по образованию и делам молодежи Ю.М. </w:t>
            </w:r>
            <w:proofErr w:type="spellStart"/>
            <w:r w:rsidRPr="000F488B">
              <w:rPr>
                <w:sz w:val="28"/>
                <w:szCs w:val="28"/>
                <w:lang w:eastAsia="ar-SA"/>
              </w:rPr>
              <w:t>Кондакова</w:t>
            </w:r>
            <w:proofErr w:type="spellEnd"/>
            <w:r w:rsidRPr="000F488B">
              <w:rPr>
                <w:sz w:val="28"/>
                <w:szCs w:val="28"/>
                <w:lang w:eastAsia="ar-SA"/>
              </w:rPr>
              <w:t>, бюджетные и общественные организации района</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36</w:t>
            </w:r>
            <w:r w:rsidR="00677D8C" w:rsidRPr="000F488B">
              <w:rPr>
                <w:sz w:val="28"/>
                <w:szCs w:val="28"/>
                <w:lang w:eastAsia="ar-SA"/>
              </w:rPr>
              <w:t>.</w:t>
            </w:r>
            <w:r w:rsidR="00761159" w:rsidRPr="000F488B">
              <w:rPr>
                <w:sz w:val="28"/>
                <w:szCs w:val="28"/>
                <w:lang w:eastAsia="ar-SA"/>
              </w:rPr>
              <w:t>6.</w:t>
            </w:r>
          </w:p>
        </w:tc>
        <w:tc>
          <w:tcPr>
            <w:tcW w:w="4820" w:type="dxa"/>
          </w:tcPr>
          <w:p w:rsidR="00761159" w:rsidRPr="000F488B" w:rsidRDefault="00761159" w:rsidP="00761159">
            <w:pPr>
              <w:pStyle w:val="a3"/>
              <w:rPr>
                <w:sz w:val="28"/>
                <w:szCs w:val="28"/>
                <w:lang w:eastAsia="ar-SA"/>
              </w:rPr>
            </w:pPr>
            <w:r w:rsidRPr="000F488B">
              <w:rPr>
                <w:sz w:val="28"/>
                <w:szCs w:val="28"/>
                <w:lang w:eastAsia="ar-SA"/>
              </w:rPr>
              <w:t>Реализация социально-значимых проектов</w:t>
            </w:r>
          </w:p>
        </w:tc>
        <w:tc>
          <w:tcPr>
            <w:tcW w:w="1843" w:type="dxa"/>
          </w:tcPr>
          <w:p w:rsidR="00761159" w:rsidRPr="000F488B" w:rsidRDefault="00761159" w:rsidP="00761159">
            <w:pPr>
              <w:pStyle w:val="a3"/>
              <w:rPr>
                <w:sz w:val="28"/>
                <w:szCs w:val="28"/>
                <w:lang w:eastAsia="ar-SA"/>
              </w:rPr>
            </w:pPr>
            <w:r w:rsidRPr="000F488B">
              <w:rPr>
                <w:sz w:val="28"/>
                <w:szCs w:val="28"/>
                <w:lang w:eastAsia="ar-SA"/>
              </w:rPr>
              <w:t>Весь период</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r w:rsidRPr="000F488B">
              <w:rPr>
                <w:sz w:val="28"/>
                <w:szCs w:val="28"/>
                <w:lang w:eastAsia="ar-SA"/>
              </w:rPr>
              <w:t>Кондакова</w:t>
            </w:r>
            <w:proofErr w:type="spellEnd"/>
            <w:r w:rsidRPr="000F488B">
              <w:rPr>
                <w:sz w:val="28"/>
                <w:szCs w:val="28"/>
                <w:lang w:eastAsia="ar-SA"/>
              </w:rPr>
              <w:t>, МД района, волонтеры</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36</w:t>
            </w:r>
            <w:r w:rsidR="00677D8C" w:rsidRPr="000F488B">
              <w:rPr>
                <w:sz w:val="28"/>
                <w:szCs w:val="28"/>
                <w:lang w:eastAsia="ar-SA"/>
              </w:rPr>
              <w:t>.</w:t>
            </w:r>
            <w:r w:rsidR="00761159" w:rsidRPr="000F488B">
              <w:rPr>
                <w:sz w:val="28"/>
                <w:szCs w:val="28"/>
                <w:lang w:eastAsia="ar-SA"/>
              </w:rPr>
              <w:t>7.</w:t>
            </w:r>
          </w:p>
        </w:tc>
        <w:tc>
          <w:tcPr>
            <w:tcW w:w="4820" w:type="dxa"/>
          </w:tcPr>
          <w:p w:rsidR="00761159" w:rsidRPr="000F488B" w:rsidRDefault="00761159" w:rsidP="00761159">
            <w:pPr>
              <w:pStyle w:val="a3"/>
              <w:rPr>
                <w:sz w:val="28"/>
                <w:szCs w:val="28"/>
                <w:lang w:eastAsia="ar-SA"/>
              </w:rPr>
            </w:pPr>
            <w:r w:rsidRPr="000F488B">
              <w:rPr>
                <w:sz w:val="28"/>
                <w:szCs w:val="28"/>
                <w:lang w:eastAsia="ar-SA"/>
              </w:rPr>
              <w:t>Месячник молодого избирателя</w:t>
            </w:r>
          </w:p>
        </w:tc>
        <w:tc>
          <w:tcPr>
            <w:tcW w:w="1843" w:type="dxa"/>
          </w:tcPr>
          <w:p w:rsidR="00761159" w:rsidRPr="000F488B" w:rsidRDefault="00761159" w:rsidP="00761159">
            <w:pPr>
              <w:pStyle w:val="a3"/>
              <w:rPr>
                <w:sz w:val="28"/>
                <w:szCs w:val="28"/>
                <w:lang w:eastAsia="ar-SA"/>
              </w:rPr>
            </w:pPr>
            <w:r w:rsidRPr="000F488B">
              <w:rPr>
                <w:sz w:val="28"/>
                <w:szCs w:val="28"/>
                <w:lang w:eastAsia="ar-SA"/>
              </w:rPr>
              <w:t>Февраль</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r w:rsidRPr="000F488B">
              <w:rPr>
                <w:sz w:val="28"/>
                <w:szCs w:val="28"/>
                <w:lang w:eastAsia="ar-SA"/>
              </w:rPr>
              <w:t>Кондакова</w:t>
            </w:r>
            <w:proofErr w:type="spellEnd"/>
            <w:r w:rsidRPr="000F488B">
              <w:rPr>
                <w:sz w:val="28"/>
                <w:szCs w:val="28"/>
                <w:lang w:eastAsia="ar-SA"/>
              </w:rPr>
              <w:t>, МД района</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36</w:t>
            </w:r>
            <w:r w:rsidRPr="000F488B">
              <w:rPr>
                <w:sz w:val="28"/>
                <w:szCs w:val="28"/>
                <w:lang w:eastAsia="ar-SA"/>
              </w:rPr>
              <w:t>.</w:t>
            </w:r>
            <w:r w:rsidR="00761159" w:rsidRPr="000F488B">
              <w:rPr>
                <w:sz w:val="28"/>
                <w:szCs w:val="28"/>
                <w:lang w:eastAsia="ar-SA"/>
              </w:rPr>
              <w:t>8.</w:t>
            </w:r>
          </w:p>
        </w:tc>
        <w:tc>
          <w:tcPr>
            <w:tcW w:w="4820" w:type="dxa"/>
          </w:tcPr>
          <w:p w:rsidR="00761159" w:rsidRPr="000F488B" w:rsidRDefault="00761159" w:rsidP="00761159">
            <w:pPr>
              <w:pStyle w:val="a3"/>
              <w:rPr>
                <w:sz w:val="28"/>
                <w:szCs w:val="28"/>
                <w:lang w:eastAsia="ar-SA"/>
              </w:rPr>
            </w:pPr>
            <w:r w:rsidRPr="000F488B">
              <w:rPr>
                <w:sz w:val="28"/>
                <w:szCs w:val="28"/>
                <w:lang w:eastAsia="ar-SA"/>
              </w:rPr>
              <w:t>Участие в краевом экологическом марафоне «Зеленая волна»</w:t>
            </w:r>
          </w:p>
        </w:tc>
        <w:tc>
          <w:tcPr>
            <w:tcW w:w="1843" w:type="dxa"/>
          </w:tcPr>
          <w:p w:rsidR="00761159" w:rsidRPr="000F488B" w:rsidRDefault="00761159" w:rsidP="00761159">
            <w:pPr>
              <w:pStyle w:val="a3"/>
              <w:rPr>
                <w:sz w:val="28"/>
                <w:szCs w:val="28"/>
                <w:lang w:eastAsia="ar-SA"/>
              </w:rPr>
            </w:pPr>
            <w:r w:rsidRPr="000F488B">
              <w:rPr>
                <w:sz w:val="28"/>
                <w:szCs w:val="28"/>
                <w:lang w:eastAsia="ar-SA"/>
              </w:rPr>
              <w:t>Согласно краевому положению о конкурсе</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r w:rsidRPr="000F488B">
              <w:rPr>
                <w:sz w:val="28"/>
                <w:szCs w:val="28"/>
                <w:lang w:eastAsia="ar-SA"/>
              </w:rPr>
              <w:t>Кондакова</w:t>
            </w:r>
            <w:proofErr w:type="spellEnd"/>
            <w:r w:rsidRPr="000F488B">
              <w:rPr>
                <w:sz w:val="28"/>
                <w:szCs w:val="28"/>
                <w:lang w:eastAsia="ar-SA"/>
              </w:rPr>
              <w:t>, ОУ района</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lastRenderedPageBreak/>
              <w:t>36</w:t>
            </w:r>
            <w:r w:rsidR="00677D8C" w:rsidRPr="000F488B">
              <w:rPr>
                <w:sz w:val="28"/>
                <w:szCs w:val="28"/>
                <w:lang w:eastAsia="ar-SA"/>
              </w:rPr>
              <w:t>.</w:t>
            </w:r>
            <w:r w:rsidR="00761159" w:rsidRPr="000F488B">
              <w:rPr>
                <w:sz w:val="28"/>
                <w:szCs w:val="28"/>
                <w:lang w:eastAsia="ar-SA"/>
              </w:rPr>
              <w:t>9.</w:t>
            </w:r>
          </w:p>
        </w:tc>
        <w:tc>
          <w:tcPr>
            <w:tcW w:w="4820" w:type="dxa"/>
          </w:tcPr>
          <w:p w:rsidR="00761159" w:rsidRPr="000F488B" w:rsidRDefault="00761159" w:rsidP="00761159">
            <w:pPr>
              <w:pStyle w:val="a3"/>
              <w:rPr>
                <w:sz w:val="28"/>
                <w:szCs w:val="28"/>
                <w:lang w:eastAsia="ar-SA"/>
              </w:rPr>
            </w:pPr>
            <w:r w:rsidRPr="000F488B">
              <w:rPr>
                <w:sz w:val="28"/>
                <w:szCs w:val="28"/>
                <w:lang w:eastAsia="ar-SA"/>
              </w:rPr>
              <w:t>Участие в субботниках</w:t>
            </w:r>
          </w:p>
        </w:tc>
        <w:tc>
          <w:tcPr>
            <w:tcW w:w="1843" w:type="dxa"/>
          </w:tcPr>
          <w:p w:rsidR="00761159" w:rsidRPr="000F488B" w:rsidRDefault="00761159" w:rsidP="00761159">
            <w:pPr>
              <w:pStyle w:val="a3"/>
              <w:rPr>
                <w:sz w:val="28"/>
                <w:szCs w:val="28"/>
                <w:lang w:eastAsia="ar-SA"/>
              </w:rPr>
            </w:pPr>
            <w:r w:rsidRPr="000F488B">
              <w:rPr>
                <w:sz w:val="28"/>
                <w:szCs w:val="28"/>
                <w:lang w:eastAsia="ar-SA"/>
              </w:rPr>
              <w:t>По мере необходимости</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Комитет по образованию и делам молодежи Ю.М. </w:t>
            </w:r>
            <w:proofErr w:type="spellStart"/>
            <w:r w:rsidRPr="000F488B">
              <w:rPr>
                <w:sz w:val="28"/>
                <w:szCs w:val="28"/>
                <w:lang w:eastAsia="ar-SA"/>
              </w:rPr>
              <w:t>Кондакова</w:t>
            </w:r>
            <w:proofErr w:type="spellEnd"/>
            <w:r w:rsidRPr="000F488B">
              <w:rPr>
                <w:sz w:val="28"/>
                <w:szCs w:val="28"/>
                <w:lang w:eastAsia="ar-SA"/>
              </w:rPr>
              <w:t>, МД района, волонтеры</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36</w:t>
            </w:r>
            <w:r w:rsidR="00677D8C" w:rsidRPr="000F488B">
              <w:rPr>
                <w:sz w:val="28"/>
                <w:szCs w:val="28"/>
                <w:lang w:eastAsia="ar-SA"/>
              </w:rPr>
              <w:t>.1</w:t>
            </w:r>
            <w:r w:rsidR="00761159" w:rsidRPr="000F488B">
              <w:rPr>
                <w:sz w:val="28"/>
                <w:szCs w:val="28"/>
                <w:lang w:eastAsia="ar-SA"/>
              </w:rPr>
              <w:t>0.</w:t>
            </w:r>
          </w:p>
        </w:tc>
        <w:tc>
          <w:tcPr>
            <w:tcW w:w="4820" w:type="dxa"/>
          </w:tcPr>
          <w:p w:rsidR="00761159" w:rsidRPr="000F488B" w:rsidRDefault="00761159" w:rsidP="00761159">
            <w:pPr>
              <w:pStyle w:val="a3"/>
              <w:rPr>
                <w:sz w:val="28"/>
                <w:szCs w:val="28"/>
                <w:lang w:eastAsia="ar-SA"/>
              </w:rPr>
            </w:pPr>
            <w:r w:rsidRPr="000F488B">
              <w:rPr>
                <w:sz w:val="28"/>
                <w:szCs w:val="28"/>
                <w:lang w:eastAsia="ar-SA"/>
              </w:rPr>
              <w:t>Организация работы по целевому набору в ВУЗы края</w:t>
            </w:r>
          </w:p>
        </w:tc>
        <w:tc>
          <w:tcPr>
            <w:tcW w:w="1843" w:type="dxa"/>
          </w:tcPr>
          <w:p w:rsidR="00761159" w:rsidRPr="000F488B" w:rsidRDefault="00761159" w:rsidP="00761159">
            <w:pPr>
              <w:pStyle w:val="a3"/>
              <w:rPr>
                <w:sz w:val="28"/>
                <w:szCs w:val="28"/>
                <w:lang w:eastAsia="ar-SA"/>
              </w:rPr>
            </w:pPr>
            <w:r w:rsidRPr="000F488B">
              <w:rPr>
                <w:sz w:val="28"/>
                <w:szCs w:val="28"/>
                <w:lang w:eastAsia="ar-SA"/>
              </w:rPr>
              <w:t>В течение учебного года</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r w:rsidRPr="000F488B">
              <w:rPr>
                <w:sz w:val="28"/>
                <w:szCs w:val="28"/>
                <w:lang w:eastAsia="ar-SA"/>
              </w:rPr>
              <w:t>Кондакова</w:t>
            </w:r>
            <w:proofErr w:type="spellEnd"/>
            <w:r w:rsidRPr="000F488B">
              <w:rPr>
                <w:sz w:val="28"/>
                <w:szCs w:val="28"/>
                <w:lang w:eastAsia="ar-SA"/>
              </w:rPr>
              <w:t>,</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36</w:t>
            </w:r>
            <w:r w:rsidR="00677D8C" w:rsidRPr="000F488B">
              <w:rPr>
                <w:sz w:val="28"/>
                <w:szCs w:val="28"/>
                <w:lang w:eastAsia="ar-SA"/>
              </w:rPr>
              <w:t>.</w:t>
            </w:r>
            <w:r w:rsidR="00761159" w:rsidRPr="000F488B">
              <w:rPr>
                <w:sz w:val="28"/>
                <w:szCs w:val="28"/>
                <w:lang w:eastAsia="ar-SA"/>
              </w:rPr>
              <w:t>11.</w:t>
            </w:r>
          </w:p>
        </w:tc>
        <w:tc>
          <w:tcPr>
            <w:tcW w:w="4820" w:type="dxa"/>
          </w:tcPr>
          <w:p w:rsidR="00761159" w:rsidRPr="000F488B" w:rsidRDefault="00761159" w:rsidP="00761159">
            <w:pPr>
              <w:pStyle w:val="a3"/>
              <w:rPr>
                <w:sz w:val="28"/>
                <w:szCs w:val="28"/>
                <w:lang w:eastAsia="ar-SA"/>
              </w:rPr>
            </w:pPr>
            <w:r w:rsidRPr="000F488B">
              <w:rPr>
                <w:sz w:val="28"/>
                <w:szCs w:val="28"/>
                <w:lang w:eastAsia="ar-SA"/>
              </w:rPr>
              <w:t>Заседания клуба молодых педагогов</w:t>
            </w:r>
          </w:p>
        </w:tc>
        <w:tc>
          <w:tcPr>
            <w:tcW w:w="1843" w:type="dxa"/>
          </w:tcPr>
          <w:p w:rsidR="00761159" w:rsidRPr="000F488B" w:rsidRDefault="00761159" w:rsidP="00761159">
            <w:pPr>
              <w:pStyle w:val="a3"/>
              <w:rPr>
                <w:sz w:val="28"/>
                <w:szCs w:val="28"/>
                <w:lang w:eastAsia="ar-SA"/>
              </w:rPr>
            </w:pPr>
            <w:r w:rsidRPr="000F488B">
              <w:rPr>
                <w:sz w:val="28"/>
                <w:szCs w:val="28"/>
                <w:lang w:eastAsia="ar-SA"/>
              </w:rPr>
              <w:t>1 раз в квартал</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r w:rsidRPr="000F488B">
              <w:rPr>
                <w:sz w:val="28"/>
                <w:szCs w:val="28"/>
                <w:lang w:eastAsia="ar-SA"/>
              </w:rPr>
              <w:t>Кондакова</w:t>
            </w:r>
            <w:proofErr w:type="spellEnd"/>
            <w:r w:rsidRPr="000F488B">
              <w:rPr>
                <w:sz w:val="28"/>
                <w:szCs w:val="28"/>
                <w:lang w:eastAsia="ar-SA"/>
              </w:rPr>
              <w:t>, Клуб молодых педагогов</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36</w:t>
            </w:r>
            <w:r w:rsidR="00677D8C" w:rsidRPr="000F488B">
              <w:rPr>
                <w:sz w:val="28"/>
                <w:szCs w:val="28"/>
                <w:lang w:eastAsia="ar-SA"/>
              </w:rPr>
              <w:t>.</w:t>
            </w:r>
            <w:r w:rsidR="00761159" w:rsidRPr="000F488B">
              <w:rPr>
                <w:sz w:val="28"/>
                <w:szCs w:val="28"/>
                <w:lang w:eastAsia="ar-SA"/>
              </w:rPr>
              <w:t>12.</w:t>
            </w:r>
          </w:p>
        </w:tc>
        <w:tc>
          <w:tcPr>
            <w:tcW w:w="4820" w:type="dxa"/>
          </w:tcPr>
          <w:p w:rsidR="00761159" w:rsidRPr="000F488B" w:rsidRDefault="00761159" w:rsidP="00761159">
            <w:pPr>
              <w:pStyle w:val="a3"/>
              <w:rPr>
                <w:sz w:val="28"/>
                <w:szCs w:val="28"/>
                <w:lang w:eastAsia="ar-SA"/>
              </w:rPr>
            </w:pPr>
            <w:r w:rsidRPr="000F488B">
              <w:rPr>
                <w:sz w:val="28"/>
                <w:szCs w:val="28"/>
                <w:lang w:eastAsia="ar-SA"/>
              </w:rPr>
              <w:t>Участие в Сессии Молодежного Парламента Алтайского края</w:t>
            </w:r>
          </w:p>
        </w:tc>
        <w:tc>
          <w:tcPr>
            <w:tcW w:w="1843" w:type="dxa"/>
          </w:tcPr>
          <w:p w:rsidR="00761159" w:rsidRPr="000F488B" w:rsidRDefault="00761159" w:rsidP="00761159">
            <w:pPr>
              <w:pStyle w:val="a3"/>
              <w:rPr>
                <w:sz w:val="28"/>
                <w:szCs w:val="28"/>
                <w:lang w:eastAsia="ar-SA"/>
              </w:rPr>
            </w:pPr>
            <w:r w:rsidRPr="000F488B">
              <w:rPr>
                <w:sz w:val="28"/>
                <w:szCs w:val="28"/>
                <w:lang w:eastAsia="ar-SA"/>
              </w:rPr>
              <w:t>Апрель, декабрь</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r w:rsidRPr="000F488B">
              <w:rPr>
                <w:sz w:val="28"/>
                <w:szCs w:val="28"/>
                <w:lang w:eastAsia="ar-SA"/>
              </w:rPr>
              <w:t>Кондакова</w:t>
            </w:r>
            <w:proofErr w:type="spellEnd"/>
            <w:r w:rsidRPr="000F488B">
              <w:rPr>
                <w:sz w:val="28"/>
                <w:szCs w:val="28"/>
                <w:lang w:eastAsia="ar-SA"/>
              </w:rPr>
              <w:t>, депутаты МД района</w:t>
            </w:r>
          </w:p>
        </w:tc>
      </w:tr>
    </w:tbl>
    <w:p w:rsidR="00761159" w:rsidRPr="00AD248B" w:rsidRDefault="00761159" w:rsidP="00761159">
      <w:pPr>
        <w:pStyle w:val="a3"/>
        <w:rPr>
          <w:b/>
          <w:bCs/>
          <w:color w:val="FF0000"/>
          <w:sz w:val="28"/>
          <w:szCs w:val="28"/>
          <w:lang w:eastAsia="ar-SA"/>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3"/>
        <w:gridCol w:w="4820"/>
        <w:gridCol w:w="1843"/>
        <w:gridCol w:w="1842"/>
      </w:tblGrid>
      <w:tr w:rsidR="00761159" w:rsidRPr="00AD248B" w:rsidTr="00677D8C">
        <w:tc>
          <w:tcPr>
            <w:tcW w:w="9668" w:type="dxa"/>
            <w:gridSpan w:val="4"/>
          </w:tcPr>
          <w:p w:rsidR="00677D8C" w:rsidRPr="000F488B" w:rsidRDefault="000F488B" w:rsidP="00761159">
            <w:pPr>
              <w:pStyle w:val="a3"/>
              <w:rPr>
                <w:b/>
                <w:bCs/>
                <w:sz w:val="28"/>
                <w:szCs w:val="28"/>
                <w:lang w:eastAsia="ar-SA"/>
              </w:rPr>
            </w:pPr>
            <w:r w:rsidRPr="000F488B">
              <w:rPr>
                <w:b/>
                <w:sz w:val="28"/>
                <w:szCs w:val="28"/>
              </w:rPr>
              <w:t>37.</w:t>
            </w:r>
            <w:r w:rsidR="00677D8C" w:rsidRPr="000F488B">
              <w:rPr>
                <w:b/>
                <w:bCs/>
                <w:sz w:val="28"/>
                <w:szCs w:val="28"/>
                <w:lang w:eastAsia="ar-SA"/>
              </w:rPr>
              <w:t xml:space="preserve">  Помощь молодежи, оказавшейся в трудной жизненной ситуации.</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37</w:t>
            </w:r>
            <w:r w:rsidR="00677D8C" w:rsidRPr="000F488B">
              <w:rPr>
                <w:bCs/>
                <w:sz w:val="28"/>
                <w:szCs w:val="28"/>
                <w:lang w:eastAsia="ar-SA"/>
              </w:rPr>
              <w:t xml:space="preserve">. </w:t>
            </w:r>
            <w:r w:rsidR="00761159" w:rsidRPr="000F488B">
              <w:rPr>
                <w:sz w:val="28"/>
                <w:szCs w:val="28"/>
                <w:lang w:eastAsia="ar-SA"/>
              </w:rPr>
              <w:t xml:space="preserve">1. </w:t>
            </w:r>
          </w:p>
        </w:tc>
        <w:tc>
          <w:tcPr>
            <w:tcW w:w="4820" w:type="dxa"/>
          </w:tcPr>
          <w:p w:rsidR="00761159" w:rsidRPr="000F488B" w:rsidRDefault="00761159" w:rsidP="00761159">
            <w:pPr>
              <w:pStyle w:val="a3"/>
              <w:rPr>
                <w:sz w:val="28"/>
                <w:szCs w:val="28"/>
                <w:lang w:eastAsia="ar-SA"/>
              </w:rPr>
            </w:pPr>
            <w:r w:rsidRPr="000F488B">
              <w:rPr>
                <w:sz w:val="28"/>
                <w:szCs w:val="28"/>
                <w:lang w:eastAsia="ar-SA"/>
              </w:rPr>
              <w:t>Организация соревнований среди дворовых команд</w:t>
            </w:r>
          </w:p>
        </w:tc>
        <w:tc>
          <w:tcPr>
            <w:tcW w:w="1843" w:type="dxa"/>
          </w:tcPr>
          <w:p w:rsidR="00761159" w:rsidRPr="000F488B" w:rsidRDefault="00761159" w:rsidP="00761159">
            <w:pPr>
              <w:pStyle w:val="a3"/>
              <w:rPr>
                <w:sz w:val="28"/>
                <w:szCs w:val="28"/>
                <w:lang w:eastAsia="ar-SA"/>
              </w:rPr>
            </w:pPr>
            <w:r w:rsidRPr="000F488B">
              <w:rPr>
                <w:sz w:val="28"/>
                <w:szCs w:val="28"/>
                <w:lang w:eastAsia="ar-SA"/>
              </w:rPr>
              <w:t>Летнее каникулярное время</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proofErr w:type="gramStart"/>
            <w:r w:rsidRPr="000F488B">
              <w:rPr>
                <w:sz w:val="28"/>
                <w:szCs w:val="28"/>
                <w:lang w:eastAsia="ar-SA"/>
              </w:rPr>
              <w:t>Кондакова</w:t>
            </w:r>
            <w:proofErr w:type="spellEnd"/>
            <w:r w:rsidRPr="000F488B">
              <w:rPr>
                <w:sz w:val="28"/>
                <w:szCs w:val="28"/>
                <w:lang w:eastAsia="ar-SA"/>
              </w:rPr>
              <w:t>.,</w:t>
            </w:r>
            <w:proofErr w:type="gramEnd"/>
            <w:r w:rsidRPr="000F488B">
              <w:rPr>
                <w:sz w:val="28"/>
                <w:szCs w:val="28"/>
                <w:lang w:eastAsia="ar-SA"/>
              </w:rPr>
              <w:t xml:space="preserve"> </w:t>
            </w:r>
            <w:r w:rsidR="000F488B" w:rsidRPr="000F488B">
              <w:rPr>
                <w:sz w:val="28"/>
                <w:szCs w:val="28"/>
                <w:lang w:eastAsia="ar-SA"/>
              </w:rPr>
              <w:t>комитет по культуре</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37.</w:t>
            </w:r>
            <w:r w:rsidR="00677D8C" w:rsidRPr="000F488B">
              <w:rPr>
                <w:bCs/>
                <w:sz w:val="28"/>
                <w:szCs w:val="28"/>
                <w:lang w:eastAsia="ar-SA"/>
              </w:rPr>
              <w:t xml:space="preserve"> </w:t>
            </w:r>
            <w:r w:rsidR="00761159" w:rsidRPr="000F488B">
              <w:rPr>
                <w:sz w:val="28"/>
                <w:szCs w:val="28"/>
                <w:lang w:eastAsia="ar-SA"/>
              </w:rPr>
              <w:t>2.</w:t>
            </w:r>
          </w:p>
        </w:tc>
        <w:tc>
          <w:tcPr>
            <w:tcW w:w="4820" w:type="dxa"/>
          </w:tcPr>
          <w:p w:rsidR="00761159" w:rsidRPr="000F488B" w:rsidRDefault="00761159" w:rsidP="00761159">
            <w:pPr>
              <w:pStyle w:val="a3"/>
              <w:rPr>
                <w:sz w:val="28"/>
                <w:szCs w:val="28"/>
                <w:lang w:eastAsia="ar-SA"/>
              </w:rPr>
            </w:pPr>
            <w:r w:rsidRPr="000F488B">
              <w:rPr>
                <w:sz w:val="28"/>
                <w:szCs w:val="28"/>
                <w:lang w:eastAsia="ar-SA"/>
              </w:rPr>
              <w:t>Вовлечение подростков в массовые мероприятия, посещение культурных, спортивных и других секций</w:t>
            </w:r>
          </w:p>
        </w:tc>
        <w:tc>
          <w:tcPr>
            <w:tcW w:w="1843" w:type="dxa"/>
          </w:tcPr>
          <w:p w:rsidR="00761159" w:rsidRPr="000F488B" w:rsidRDefault="00761159" w:rsidP="00761159">
            <w:pPr>
              <w:pStyle w:val="a3"/>
              <w:rPr>
                <w:sz w:val="28"/>
                <w:szCs w:val="28"/>
                <w:lang w:eastAsia="ar-SA"/>
              </w:rPr>
            </w:pPr>
            <w:r w:rsidRPr="000F488B">
              <w:rPr>
                <w:sz w:val="28"/>
                <w:szCs w:val="28"/>
                <w:lang w:eastAsia="ar-SA"/>
              </w:rPr>
              <w:t>В течение всего периода</w:t>
            </w:r>
          </w:p>
        </w:tc>
        <w:tc>
          <w:tcPr>
            <w:tcW w:w="1842" w:type="dxa"/>
          </w:tcPr>
          <w:p w:rsidR="00761159" w:rsidRDefault="00761159" w:rsidP="000F488B">
            <w:pPr>
              <w:pStyle w:val="a3"/>
              <w:rPr>
                <w:sz w:val="28"/>
                <w:szCs w:val="28"/>
                <w:lang w:eastAsia="ar-SA"/>
              </w:rPr>
            </w:pPr>
            <w:r w:rsidRPr="000F488B">
              <w:rPr>
                <w:sz w:val="28"/>
                <w:szCs w:val="28"/>
                <w:lang w:eastAsia="ar-SA"/>
              </w:rPr>
              <w:t xml:space="preserve">Ю.М. </w:t>
            </w:r>
            <w:proofErr w:type="spellStart"/>
            <w:proofErr w:type="gramStart"/>
            <w:r w:rsidRPr="000F488B">
              <w:rPr>
                <w:sz w:val="28"/>
                <w:szCs w:val="28"/>
                <w:lang w:eastAsia="ar-SA"/>
              </w:rPr>
              <w:t>Кондакова</w:t>
            </w:r>
            <w:proofErr w:type="spellEnd"/>
            <w:r w:rsidRPr="000F488B">
              <w:rPr>
                <w:sz w:val="28"/>
                <w:szCs w:val="28"/>
                <w:lang w:eastAsia="ar-SA"/>
              </w:rPr>
              <w:t>.,</w:t>
            </w:r>
            <w:proofErr w:type="gramEnd"/>
            <w:r w:rsidRPr="000F488B">
              <w:rPr>
                <w:sz w:val="28"/>
                <w:szCs w:val="28"/>
                <w:lang w:eastAsia="ar-SA"/>
              </w:rPr>
              <w:t xml:space="preserve"> </w:t>
            </w:r>
          </w:p>
          <w:p w:rsidR="000F488B" w:rsidRPr="000F488B" w:rsidRDefault="000F488B" w:rsidP="000F488B">
            <w:pPr>
              <w:pStyle w:val="a3"/>
              <w:rPr>
                <w:sz w:val="28"/>
                <w:szCs w:val="28"/>
                <w:lang w:eastAsia="ar-SA"/>
              </w:rPr>
            </w:pPr>
            <w:r>
              <w:rPr>
                <w:sz w:val="28"/>
                <w:szCs w:val="28"/>
                <w:lang w:eastAsia="ar-SA"/>
              </w:rPr>
              <w:t>комитет</w:t>
            </w:r>
            <w:r w:rsidRPr="00415D28">
              <w:rPr>
                <w:sz w:val="28"/>
                <w:szCs w:val="28"/>
                <w:lang w:eastAsia="ar-SA"/>
              </w:rPr>
              <w:t xml:space="preserve"> по культуре</w:t>
            </w:r>
          </w:p>
        </w:tc>
      </w:tr>
    </w:tbl>
    <w:p w:rsidR="00761159" w:rsidRPr="00AD248B" w:rsidRDefault="00761159" w:rsidP="00761159">
      <w:pPr>
        <w:pStyle w:val="a3"/>
        <w:rPr>
          <w:color w:val="FF0000"/>
          <w:sz w:val="28"/>
          <w:szCs w:val="28"/>
          <w:lang w:eastAsia="ar-SA"/>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3"/>
        <w:gridCol w:w="4820"/>
        <w:gridCol w:w="1843"/>
        <w:gridCol w:w="1842"/>
      </w:tblGrid>
      <w:tr w:rsidR="00761159" w:rsidRPr="00AD248B" w:rsidTr="00677D8C">
        <w:tc>
          <w:tcPr>
            <w:tcW w:w="9668" w:type="dxa"/>
            <w:gridSpan w:val="4"/>
          </w:tcPr>
          <w:p w:rsidR="00761159" w:rsidRPr="00AD248B" w:rsidRDefault="000F488B" w:rsidP="00761159">
            <w:pPr>
              <w:pStyle w:val="a3"/>
              <w:jc w:val="center"/>
              <w:rPr>
                <w:b/>
                <w:bCs/>
                <w:color w:val="FF0000"/>
                <w:sz w:val="28"/>
                <w:szCs w:val="28"/>
                <w:lang w:eastAsia="ar-SA"/>
              </w:rPr>
            </w:pPr>
            <w:r w:rsidRPr="000F488B">
              <w:rPr>
                <w:b/>
                <w:sz w:val="28"/>
                <w:szCs w:val="28"/>
              </w:rPr>
              <w:t>38</w:t>
            </w:r>
            <w:r w:rsidR="00761159" w:rsidRPr="000F488B">
              <w:rPr>
                <w:b/>
                <w:sz w:val="28"/>
                <w:szCs w:val="28"/>
                <w:lang w:eastAsia="ar-SA"/>
              </w:rPr>
              <w:t xml:space="preserve">. Охрана здоровья молодых граждан, формирование культуры здорового образа жизни, </w:t>
            </w:r>
            <w:r w:rsidR="00761159" w:rsidRPr="000F488B">
              <w:rPr>
                <w:b/>
                <w:bCs/>
                <w:sz w:val="28"/>
                <w:szCs w:val="28"/>
                <w:lang w:eastAsia="ar-SA"/>
              </w:rPr>
              <w:t>профилактика негативных явлений.</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38.</w:t>
            </w:r>
            <w:r w:rsidR="00761159" w:rsidRPr="000F488B">
              <w:rPr>
                <w:sz w:val="28"/>
                <w:szCs w:val="28"/>
                <w:lang w:eastAsia="ar-SA"/>
              </w:rPr>
              <w:t xml:space="preserve"> 1.</w:t>
            </w:r>
          </w:p>
        </w:tc>
        <w:tc>
          <w:tcPr>
            <w:tcW w:w="4820" w:type="dxa"/>
          </w:tcPr>
          <w:p w:rsidR="00761159" w:rsidRPr="000F488B" w:rsidRDefault="00761159" w:rsidP="00761159">
            <w:pPr>
              <w:pStyle w:val="a3"/>
              <w:rPr>
                <w:sz w:val="28"/>
                <w:szCs w:val="28"/>
                <w:lang w:eastAsia="ar-SA"/>
              </w:rPr>
            </w:pPr>
            <w:r w:rsidRPr="000F488B">
              <w:rPr>
                <w:sz w:val="28"/>
                <w:szCs w:val="28"/>
                <w:lang w:eastAsia="ar-SA"/>
              </w:rPr>
              <w:t xml:space="preserve">Проведение месячника «Молодежь - за здоровый образ жизни» </w:t>
            </w:r>
          </w:p>
        </w:tc>
        <w:tc>
          <w:tcPr>
            <w:tcW w:w="1843" w:type="dxa"/>
          </w:tcPr>
          <w:p w:rsidR="00761159" w:rsidRPr="000F488B" w:rsidRDefault="00761159" w:rsidP="00761159">
            <w:pPr>
              <w:pStyle w:val="a3"/>
              <w:rPr>
                <w:sz w:val="28"/>
                <w:szCs w:val="28"/>
                <w:lang w:eastAsia="ar-SA"/>
              </w:rPr>
            </w:pPr>
            <w:r w:rsidRPr="000F488B">
              <w:rPr>
                <w:sz w:val="28"/>
                <w:szCs w:val="28"/>
                <w:lang w:eastAsia="ar-SA"/>
              </w:rPr>
              <w:t>Ноябрь - декабрь</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proofErr w:type="gramStart"/>
            <w:r w:rsidRPr="000F488B">
              <w:rPr>
                <w:sz w:val="28"/>
                <w:szCs w:val="28"/>
                <w:lang w:eastAsia="ar-SA"/>
              </w:rPr>
              <w:t>Кондакова</w:t>
            </w:r>
            <w:proofErr w:type="spellEnd"/>
            <w:r w:rsidRPr="000F488B">
              <w:rPr>
                <w:sz w:val="28"/>
                <w:szCs w:val="28"/>
                <w:lang w:eastAsia="ar-SA"/>
              </w:rPr>
              <w:t>.,</w:t>
            </w:r>
            <w:proofErr w:type="gramEnd"/>
            <w:r w:rsidRPr="000F488B">
              <w:rPr>
                <w:sz w:val="28"/>
                <w:szCs w:val="28"/>
                <w:lang w:eastAsia="ar-SA"/>
              </w:rPr>
              <w:t xml:space="preserve"> ОУ района, отдел по культуре</w:t>
            </w:r>
          </w:p>
        </w:tc>
      </w:tr>
      <w:tr w:rsidR="00761159" w:rsidRPr="00AD248B" w:rsidTr="00677D8C">
        <w:tc>
          <w:tcPr>
            <w:tcW w:w="1163" w:type="dxa"/>
          </w:tcPr>
          <w:p w:rsidR="00761159" w:rsidRPr="000F488B" w:rsidRDefault="000F488B" w:rsidP="00761159">
            <w:pPr>
              <w:rPr>
                <w:sz w:val="28"/>
                <w:szCs w:val="28"/>
                <w:lang w:eastAsia="ar-SA"/>
              </w:rPr>
            </w:pPr>
            <w:r w:rsidRPr="000F488B">
              <w:rPr>
                <w:sz w:val="28"/>
                <w:szCs w:val="28"/>
              </w:rPr>
              <w:t>38</w:t>
            </w:r>
            <w:r w:rsidR="00761159" w:rsidRPr="000F488B">
              <w:rPr>
                <w:sz w:val="28"/>
                <w:szCs w:val="28"/>
                <w:lang w:eastAsia="ar-SA"/>
              </w:rPr>
              <w:t>. 2.</w:t>
            </w:r>
          </w:p>
        </w:tc>
        <w:tc>
          <w:tcPr>
            <w:tcW w:w="4820" w:type="dxa"/>
          </w:tcPr>
          <w:p w:rsidR="00761159" w:rsidRPr="000F488B" w:rsidRDefault="00761159" w:rsidP="00761159">
            <w:pPr>
              <w:rPr>
                <w:sz w:val="28"/>
                <w:szCs w:val="28"/>
                <w:lang w:eastAsia="ar-SA"/>
              </w:rPr>
            </w:pPr>
            <w:r w:rsidRPr="000F488B">
              <w:rPr>
                <w:sz w:val="28"/>
                <w:szCs w:val="28"/>
                <w:lang w:eastAsia="ar-SA"/>
              </w:rPr>
              <w:t>Мероприятия по организации отдыха, оздоровления и занятости подростков и молодежи в период летних каникул</w:t>
            </w:r>
          </w:p>
        </w:tc>
        <w:tc>
          <w:tcPr>
            <w:tcW w:w="1843" w:type="dxa"/>
          </w:tcPr>
          <w:p w:rsidR="00761159" w:rsidRPr="000F488B" w:rsidRDefault="00761159" w:rsidP="00761159">
            <w:pPr>
              <w:rPr>
                <w:sz w:val="28"/>
                <w:szCs w:val="28"/>
                <w:lang w:eastAsia="ar-SA"/>
              </w:rPr>
            </w:pPr>
            <w:r w:rsidRPr="000F488B">
              <w:rPr>
                <w:sz w:val="28"/>
                <w:szCs w:val="28"/>
                <w:lang w:eastAsia="ar-SA"/>
              </w:rPr>
              <w:t>В течение всего периода</w:t>
            </w:r>
          </w:p>
        </w:tc>
        <w:tc>
          <w:tcPr>
            <w:tcW w:w="1842" w:type="dxa"/>
          </w:tcPr>
          <w:p w:rsidR="00761159" w:rsidRPr="000F488B" w:rsidRDefault="00761159" w:rsidP="00761159">
            <w:pPr>
              <w:rPr>
                <w:sz w:val="28"/>
                <w:szCs w:val="28"/>
                <w:lang w:eastAsia="ar-SA"/>
              </w:rPr>
            </w:pPr>
            <w:r w:rsidRPr="000F488B">
              <w:rPr>
                <w:sz w:val="28"/>
                <w:szCs w:val="28"/>
                <w:lang w:eastAsia="ar-SA"/>
              </w:rPr>
              <w:t>Тараненко Л.В.</w:t>
            </w:r>
          </w:p>
        </w:tc>
      </w:tr>
      <w:tr w:rsidR="00761159" w:rsidRPr="00AD248B" w:rsidTr="00677D8C">
        <w:tc>
          <w:tcPr>
            <w:tcW w:w="1163" w:type="dxa"/>
          </w:tcPr>
          <w:p w:rsidR="00761159" w:rsidRPr="000F488B" w:rsidRDefault="000F488B" w:rsidP="00761159">
            <w:pPr>
              <w:pStyle w:val="a3"/>
              <w:rPr>
                <w:sz w:val="28"/>
                <w:szCs w:val="28"/>
                <w:lang w:eastAsia="ar-SA"/>
              </w:rPr>
            </w:pPr>
            <w:r w:rsidRPr="000F488B">
              <w:rPr>
                <w:sz w:val="28"/>
                <w:szCs w:val="28"/>
              </w:rPr>
              <w:t>38</w:t>
            </w:r>
            <w:r w:rsidR="00761159" w:rsidRPr="000F488B">
              <w:rPr>
                <w:sz w:val="28"/>
                <w:szCs w:val="28"/>
                <w:lang w:eastAsia="ar-SA"/>
              </w:rPr>
              <w:t>. 3.</w:t>
            </w:r>
          </w:p>
        </w:tc>
        <w:tc>
          <w:tcPr>
            <w:tcW w:w="4820" w:type="dxa"/>
          </w:tcPr>
          <w:p w:rsidR="00761159" w:rsidRPr="000F488B" w:rsidRDefault="00761159" w:rsidP="00761159">
            <w:pPr>
              <w:pStyle w:val="a3"/>
              <w:rPr>
                <w:sz w:val="28"/>
                <w:szCs w:val="28"/>
                <w:lang w:eastAsia="ar-SA"/>
              </w:rPr>
            </w:pPr>
            <w:r w:rsidRPr="000F488B">
              <w:rPr>
                <w:sz w:val="28"/>
                <w:szCs w:val="28"/>
                <w:lang w:eastAsia="ar-SA"/>
              </w:rPr>
              <w:t>Проведение спортивной эстафеты, Кросса нации</w:t>
            </w:r>
          </w:p>
        </w:tc>
        <w:tc>
          <w:tcPr>
            <w:tcW w:w="1843" w:type="dxa"/>
          </w:tcPr>
          <w:p w:rsidR="00761159" w:rsidRPr="000F488B" w:rsidRDefault="00761159" w:rsidP="00761159">
            <w:pPr>
              <w:pStyle w:val="a3"/>
              <w:rPr>
                <w:sz w:val="28"/>
                <w:szCs w:val="28"/>
                <w:lang w:eastAsia="ar-SA"/>
              </w:rPr>
            </w:pPr>
            <w:r w:rsidRPr="000F488B">
              <w:rPr>
                <w:sz w:val="28"/>
                <w:szCs w:val="28"/>
                <w:lang w:val="en-US" w:eastAsia="ar-SA"/>
              </w:rPr>
              <w:t>II, III</w:t>
            </w:r>
            <w:r w:rsidRPr="000F488B">
              <w:rPr>
                <w:sz w:val="28"/>
                <w:szCs w:val="28"/>
                <w:lang w:eastAsia="ar-SA"/>
              </w:rPr>
              <w:t xml:space="preserve"> квартал</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proofErr w:type="gramStart"/>
            <w:r w:rsidRPr="000F488B">
              <w:rPr>
                <w:sz w:val="28"/>
                <w:szCs w:val="28"/>
                <w:lang w:eastAsia="ar-SA"/>
              </w:rPr>
              <w:t>Кондакова</w:t>
            </w:r>
            <w:proofErr w:type="spellEnd"/>
            <w:r w:rsidRPr="000F488B">
              <w:rPr>
                <w:sz w:val="28"/>
                <w:szCs w:val="28"/>
                <w:lang w:eastAsia="ar-SA"/>
              </w:rPr>
              <w:t>.,</w:t>
            </w:r>
            <w:proofErr w:type="gramEnd"/>
            <w:r w:rsidRPr="000F488B">
              <w:rPr>
                <w:sz w:val="28"/>
                <w:szCs w:val="28"/>
                <w:lang w:eastAsia="ar-SA"/>
              </w:rPr>
              <w:t xml:space="preserve"> </w:t>
            </w:r>
            <w:r w:rsidR="000F488B" w:rsidRPr="000F488B">
              <w:rPr>
                <w:sz w:val="28"/>
                <w:szCs w:val="28"/>
                <w:lang w:eastAsia="ar-SA"/>
              </w:rPr>
              <w:lastRenderedPageBreak/>
              <w:t>комитет по культуре</w:t>
            </w:r>
          </w:p>
        </w:tc>
      </w:tr>
      <w:tr w:rsidR="00761159" w:rsidRPr="00AD248B" w:rsidTr="00677D8C">
        <w:tc>
          <w:tcPr>
            <w:tcW w:w="1163" w:type="dxa"/>
          </w:tcPr>
          <w:p w:rsidR="00761159" w:rsidRPr="000F488B" w:rsidRDefault="000F488B" w:rsidP="00761159">
            <w:pPr>
              <w:pStyle w:val="a3"/>
              <w:rPr>
                <w:sz w:val="28"/>
                <w:szCs w:val="28"/>
                <w:lang w:eastAsia="ar-SA"/>
              </w:rPr>
            </w:pPr>
            <w:r>
              <w:rPr>
                <w:sz w:val="28"/>
                <w:szCs w:val="28"/>
              </w:rPr>
              <w:lastRenderedPageBreak/>
              <w:t>38</w:t>
            </w:r>
            <w:r w:rsidR="00761159" w:rsidRPr="000F488B">
              <w:rPr>
                <w:sz w:val="28"/>
                <w:szCs w:val="28"/>
                <w:lang w:eastAsia="ar-SA"/>
              </w:rPr>
              <w:t>. 4.</w:t>
            </w:r>
          </w:p>
        </w:tc>
        <w:tc>
          <w:tcPr>
            <w:tcW w:w="4820" w:type="dxa"/>
          </w:tcPr>
          <w:p w:rsidR="00761159" w:rsidRPr="000F488B" w:rsidRDefault="00761159" w:rsidP="00761159">
            <w:pPr>
              <w:pStyle w:val="a3"/>
              <w:rPr>
                <w:sz w:val="28"/>
                <w:szCs w:val="28"/>
                <w:lang w:eastAsia="ar-SA"/>
              </w:rPr>
            </w:pPr>
            <w:r w:rsidRPr="000F488B">
              <w:rPr>
                <w:sz w:val="28"/>
                <w:szCs w:val="28"/>
                <w:lang w:eastAsia="ar-SA"/>
              </w:rPr>
              <w:t xml:space="preserve">Встречи </w:t>
            </w:r>
            <w:proofErr w:type="gramStart"/>
            <w:r w:rsidRPr="000F488B">
              <w:rPr>
                <w:sz w:val="28"/>
                <w:szCs w:val="28"/>
                <w:lang w:eastAsia="ar-SA"/>
              </w:rPr>
              <w:t>молодежи  с</w:t>
            </w:r>
            <w:proofErr w:type="gramEnd"/>
            <w:r w:rsidRPr="000F488B">
              <w:rPr>
                <w:sz w:val="28"/>
                <w:szCs w:val="28"/>
                <w:lang w:eastAsia="ar-SA"/>
              </w:rPr>
              <w:t xml:space="preserve"> работниками правоохранительных органов</w:t>
            </w:r>
          </w:p>
        </w:tc>
        <w:tc>
          <w:tcPr>
            <w:tcW w:w="1843" w:type="dxa"/>
          </w:tcPr>
          <w:p w:rsidR="00761159" w:rsidRPr="000F488B" w:rsidRDefault="00761159" w:rsidP="00761159">
            <w:pPr>
              <w:pStyle w:val="a3"/>
              <w:rPr>
                <w:sz w:val="28"/>
                <w:szCs w:val="28"/>
                <w:lang w:eastAsia="ar-SA"/>
              </w:rPr>
            </w:pPr>
            <w:r w:rsidRPr="000F488B">
              <w:rPr>
                <w:sz w:val="28"/>
                <w:szCs w:val="28"/>
                <w:lang w:eastAsia="ar-SA"/>
              </w:rPr>
              <w:t>В течение всего периода</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proofErr w:type="gramStart"/>
            <w:r w:rsidRPr="000F488B">
              <w:rPr>
                <w:sz w:val="28"/>
                <w:szCs w:val="28"/>
                <w:lang w:eastAsia="ar-SA"/>
              </w:rPr>
              <w:t>Кондакова</w:t>
            </w:r>
            <w:proofErr w:type="spellEnd"/>
            <w:r w:rsidRPr="000F488B">
              <w:rPr>
                <w:sz w:val="28"/>
                <w:szCs w:val="28"/>
                <w:lang w:eastAsia="ar-SA"/>
              </w:rPr>
              <w:t>.,</w:t>
            </w:r>
            <w:proofErr w:type="gramEnd"/>
            <w:r w:rsidRPr="000F488B">
              <w:rPr>
                <w:sz w:val="28"/>
                <w:szCs w:val="28"/>
                <w:lang w:eastAsia="ar-SA"/>
              </w:rPr>
              <w:t xml:space="preserve"> МД района</w:t>
            </w:r>
          </w:p>
          <w:p w:rsidR="00761159" w:rsidRPr="000F488B" w:rsidRDefault="00761159" w:rsidP="00761159">
            <w:pPr>
              <w:pStyle w:val="a3"/>
              <w:rPr>
                <w:sz w:val="28"/>
                <w:szCs w:val="28"/>
                <w:lang w:eastAsia="ar-SA"/>
              </w:rPr>
            </w:pPr>
          </w:p>
        </w:tc>
      </w:tr>
    </w:tbl>
    <w:p w:rsidR="00761159" w:rsidRPr="00AD248B" w:rsidRDefault="00761159" w:rsidP="00761159">
      <w:pPr>
        <w:pStyle w:val="a3"/>
        <w:rPr>
          <w:bCs/>
          <w:color w:val="FF0000"/>
          <w:sz w:val="28"/>
          <w:szCs w:val="28"/>
          <w:lang w:eastAsia="ar-SA"/>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4848"/>
        <w:gridCol w:w="1843"/>
        <w:gridCol w:w="1842"/>
      </w:tblGrid>
      <w:tr w:rsidR="00761159" w:rsidRPr="00AD248B" w:rsidTr="00677D8C">
        <w:tc>
          <w:tcPr>
            <w:tcW w:w="9668" w:type="dxa"/>
            <w:gridSpan w:val="4"/>
          </w:tcPr>
          <w:p w:rsidR="00761159" w:rsidRPr="00AD248B" w:rsidRDefault="000F488B" w:rsidP="00761159">
            <w:pPr>
              <w:pStyle w:val="a3"/>
              <w:jc w:val="center"/>
              <w:rPr>
                <w:b/>
                <w:color w:val="FF0000"/>
                <w:sz w:val="28"/>
                <w:szCs w:val="28"/>
                <w:lang w:eastAsia="ar-SA"/>
              </w:rPr>
            </w:pPr>
            <w:r w:rsidRPr="0041313B">
              <w:rPr>
                <w:b/>
                <w:sz w:val="28"/>
                <w:szCs w:val="28"/>
              </w:rPr>
              <w:t>39</w:t>
            </w:r>
            <w:r w:rsidR="00761159" w:rsidRPr="0041313B">
              <w:rPr>
                <w:b/>
                <w:sz w:val="28"/>
                <w:szCs w:val="28"/>
                <w:lang w:eastAsia="ar-SA"/>
              </w:rPr>
              <w:t>. Поддержка молодой семьи и молодых специалистов.</w:t>
            </w:r>
          </w:p>
        </w:tc>
      </w:tr>
      <w:tr w:rsidR="00761159" w:rsidRPr="00AD248B" w:rsidTr="00677D8C">
        <w:tc>
          <w:tcPr>
            <w:tcW w:w="1135" w:type="dxa"/>
          </w:tcPr>
          <w:p w:rsidR="00761159" w:rsidRPr="000F488B" w:rsidRDefault="000F488B" w:rsidP="00761159">
            <w:pPr>
              <w:pStyle w:val="a3"/>
              <w:rPr>
                <w:sz w:val="28"/>
                <w:szCs w:val="28"/>
                <w:lang w:eastAsia="ar-SA"/>
              </w:rPr>
            </w:pPr>
            <w:r w:rsidRPr="000F488B">
              <w:rPr>
                <w:sz w:val="28"/>
                <w:szCs w:val="28"/>
              </w:rPr>
              <w:t>39</w:t>
            </w:r>
            <w:r w:rsidR="00761159" w:rsidRPr="000F488B">
              <w:rPr>
                <w:sz w:val="28"/>
                <w:szCs w:val="28"/>
                <w:lang w:eastAsia="ar-SA"/>
              </w:rPr>
              <w:t>. 1.</w:t>
            </w:r>
          </w:p>
        </w:tc>
        <w:tc>
          <w:tcPr>
            <w:tcW w:w="4848" w:type="dxa"/>
          </w:tcPr>
          <w:p w:rsidR="00761159" w:rsidRPr="000F488B" w:rsidRDefault="00761159" w:rsidP="00761159">
            <w:pPr>
              <w:pStyle w:val="a3"/>
              <w:rPr>
                <w:sz w:val="28"/>
                <w:szCs w:val="28"/>
                <w:lang w:eastAsia="ar-SA"/>
              </w:rPr>
            </w:pPr>
            <w:proofErr w:type="gramStart"/>
            <w:r w:rsidRPr="000F488B">
              <w:rPr>
                <w:sz w:val="28"/>
                <w:szCs w:val="28"/>
                <w:lang w:eastAsia="ar-SA"/>
              </w:rPr>
              <w:t>Оказание  поддержки</w:t>
            </w:r>
            <w:proofErr w:type="gramEnd"/>
            <w:r w:rsidRPr="000F488B">
              <w:rPr>
                <w:sz w:val="28"/>
                <w:szCs w:val="28"/>
                <w:lang w:eastAsia="ar-SA"/>
              </w:rPr>
              <w:t xml:space="preserve"> молодым семьям в рамках реализации муниципальной программы «Обеспечение жильем молодых семей в Кулундинском районе» на 2016-2020 гг.</w:t>
            </w:r>
          </w:p>
        </w:tc>
        <w:tc>
          <w:tcPr>
            <w:tcW w:w="1843" w:type="dxa"/>
          </w:tcPr>
          <w:p w:rsidR="00761159" w:rsidRPr="000F488B" w:rsidRDefault="00761159" w:rsidP="00761159">
            <w:pPr>
              <w:pStyle w:val="a3"/>
              <w:rPr>
                <w:sz w:val="28"/>
                <w:szCs w:val="28"/>
                <w:lang w:eastAsia="ar-SA"/>
              </w:rPr>
            </w:pPr>
            <w:r w:rsidRPr="000F488B">
              <w:rPr>
                <w:sz w:val="28"/>
                <w:szCs w:val="28"/>
                <w:lang w:eastAsia="ar-SA"/>
              </w:rPr>
              <w:t>В течение года</w:t>
            </w:r>
          </w:p>
        </w:tc>
        <w:tc>
          <w:tcPr>
            <w:tcW w:w="1842" w:type="dxa"/>
          </w:tcPr>
          <w:p w:rsidR="00761159" w:rsidRPr="000F488B" w:rsidRDefault="00761159" w:rsidP="00761159">
            <w:pPr>
              <w:pStyle w:val="a3"/>
              <w:rPr>
                <w:sz w:val="28"/>
                <w:szCs w:val="28"/>
                <w:lang w:eastAsia="ar-SA"/>
              </w:rPr>
            </w:pPr>
            <w:r w:rsidRPr="000F488B">
              <w:rPr>
                <w:sz w:val="28"/>
                <w:szCs w:val="28"/>
                <w:lang w:eastAsia="ar-SA"/>
              </w:rPr>
              <w:t>Администрация Кулундинского района, комитет по финансам, налоговой и кредитной политике, комитет по образованию и делам молодежи</w:t>
            </w:r>
          </w:p>
        </w:tc>
      </w:tr>
      <w:tr w:rsidR="00761159" w:rsidRPr="000F488B" w:rsidTr="00677D8C">
        <w:tc>
          <w:tcPr>
            <w:tcW w:w="1135" w:type="dxa"/>
          </w:tcPr>
          <w:p w:rsidR="00761159" w:rsidRPr="000F488B" w:rsidRDefault="000F488B" w:rsidP="00761159">
            <w:pPr>
              <w:pStyle w:val="a3"/>
              <w:rPr>
                <w:sz w:val="28"/>
                <w:szCs w:val="28"/>
                <w:lang w:eastAsia="ar-SA"/>
              </w:rPr>
            </w:pPr>
            <w:r w:rsidRPr="000F488B">
              <w:rPr>
                <w:sz w:val="28"/>
                <w:szCs w:val="28"/>
              </w:rPr>
              <w:t>39</w:t>
            </w:r>
            <w:r w:rsidR="00761159" w:rsidRPr="000F488B">
              <w:rPr>
                <w:sz w:val="28"/>
                <w:szCs w:val="28"/>
                <w:lang w:eastAsia="ar-SA"/>
              </w:rPr>
              <w:t>. 2.</w:t>
            </w:r>
          </w:p>
        </w:tc>
        <w:tc>
          <w:tcPr>
            <w:tcW w:w="4848" w:type="dxa"/>
          </w:tcPr>
          <w:p w:rsidR="00761159" w:rsidRPr="000F488B" w:rsidRDefault="00761159" w:rsidP="00761159">
            <w:pPr>
              <w:pStyle w:val="a3"/>
              <w:rPr>
                <w:sz w:val="28"/>
                <w:szCs w:val="28"/>
                <w:lang w:eastAsia="ar-SA"/>
              </w:rPr>
            </w:pPr>
            <w:r w:rsidRPr="000F488B">
              <w:rPr>
                <w:sz w:val="28"/>
                <w:szCs w:val="28"/>
                <w:lang w:eastAsia="ar-SA"/>
              </w:rPr>
              <w:t>Торжественное вручение свидетельств молодым семьям-участницам программы «Обеспечение жильем молодых семей в Кулундинском районе» о праве на получение социальной выплаты на приобретение (строительство) жилья</w:t>
            </w:r>
          </w:p>
        </w:tc>
        <w:tc>
          <w:tcPr>
            <w:tcW w:w="1843" w:type="dxa"/>
          </w:tcPr>
          <w:p w:rsidR="00761159" w:rsidRPr="000F488B" w:rsidRDefault="00761159" w:rsidP="00761159">
            <w:pPr>
              <w:pStyle w:val="a3"/>
              <w:rPr>
                <w:sz w:val="28"/>
                <w:szCs w:val="28"/>
                <w:lang w:eastAsia="ar-SA"/>
              </w:rPr>
            </w:pPr>
            <w:r w:rsidRPr="000F488B">
              <w:rPr>
                <w:sz w:val="28"/>
                <w:szCs w:val="28"/>
                <w:lang w:eastAsia="ar-SA"/>
              </w:rPr>
              <w:t>Согласно утвержденным выпискам участников программы Администрацией Алтайского края, управлением спорта и молодежной политики</w:t>
            </w:r>
          </w:p>
        </w:tc>
        <w:tc>
          <w:tcPr>
            <w:tcW w:w="1842" w:type="dxa"/>
          </w:tcPr>
          <w:p w:rsidR="00761159" w:rsidRPr="000F488B" w:rsidRDefault="00761159" w:rsidP="00761159">
            <w:pPr>
              <w:pStyle w:val="a3"/>
              <w:rPr>
                <w:sz w:val="28"/>
                <w:szCs w:val="28"/>
                <w:lang w:eastAsia="ar-SA"/>
              </w:rPr>
            </w:pPr>
            <w:r w:rsidRPr="000F488B">
              <w:rPr>
                <w:sz w:val="28"/>
                <w:szCs w:val="28"/>
                <w:lang w:eastAsia="ar-SA"/>
              </w:rPr>
              <w:t xml:space="preserve">Ю.М. </w:t>
            </w:r>
            <w:proofErr w:type="spellStart"/>
            <w:proofErr w:type="gramStart"/>
            <w:r w:rsidRPr="000F488B">
              <w:rPr>
                <w:sz w:val="28"/>
                <w:szCs w:val="28"/>
                <w:lang w:eastAsia="ar-SA"/>
              </w:rPr>
              <w:t>Кондакова</w:t>
            </w:r>
            <w:proofErr w:type="spellEnd"/>
            <w:r w:rsidRPr="000F488B">
              <w:rPr>
                <w:sz w:val="28"/>
                <w:szCs w:val="28"/>
                <w:lang w:eastAsia="ar-SA"/>
              </w:rPr>
              <w:t>.,</w:t>
            </w:r>
            <w:proofErr w:type="gramEnd"/>
            <w:r w:rsidRPr="000F488B">
              <w:rPr>
                <w:sz w:val="28"/>
                <w:szCs w:val="28"/>
                <w:lang w:eastAsia="ar-SA"/>
              </w:rPr>
              <w:t xml:space="preserve"> молодые семьи</w:t>
            </w:r>
          </w:p>
        </w:tc>
      </w:tr>
      <w:tr w:rsidR="00761159" w:rsidRPr="00AD248B" w:rsidTr="00677D8C">
        <w:tc>
          <w:tcPr>
            <w:tcW w:w="1135" w:type="dxa"/>
          </w:tcPr>
          <w:p w:rsidR="00761159" w:rsidRPr="00EB429B" w:rsidRDefault="00EB429B" w:rsidP="00761159">
            <w:pPr>
              <w:pStyle w:val="a3"/>
              <w:rPr>
                <w:sz w:val="28"/>
                <w:szCs w:val="28"/>
                <w:lang w:eastAsia="ar-SA"/>
              </w:rPr>
            </w:pPr>
            <w:r w:rsidRPr="00EB429B">
              <w:rPr>
                <w:sz w:val="28"/>
                <w:szCs w:val="28"/>
              </w:rPr>
              <w:t>39</w:t>
            </w:r>
            <w:r w:rsidR="00761159" w:rsidRPr="00EB429B">
              <w:rPr>
                <w:sz w:val="28"/>
                <w:szCs w:val="28"/>
                <w:lang w:eastAsia="ar-SA"/>
              </w:rPr>
              <w:t xml:space="preserve">. 3. </w:t>
            </w:r>
          </w:p>
        </w:tc>
        <w:tc>
          <w:tcPr>
            <w:tcW w:w="4848" w:type="dxa"/>
          </w:tcPr>
          <w:p w:rsidR="00761159" w:rsidRPr="00EB429B" w:rsidRDefault="00761159" w:rsidP="00761159">
            <w:pPr>
              <w:pStyle w:val="a3"/>
              <w:rPr>
                <w:sz w:val="28"/>
                <w:szCs w:val="28"/>
                <w:lang w:eastAsia="ar-SA"/>
              </w:rPr>
            </w:pPr>
            <w:r w:rsidRPr="00EB429B">
              <w:rPr>
                <w:sz w:val="28"/>
                <w:szCs w:val="28"/>
                <w:lang w:eastAsia="ar-SA"/>
              </w:rPr>
              <w:t xml:space="preserve">Формирование списка молодых семей-участниц муниципальной программы «Обеспечение жильем молодых семей в Кулундинском районе» на 2016-2020 годы, изъявивших желание получить социальную выплату в 2019 году </w:t>
            </w:r>
          </w:p>
        </w:tc>
        <w:tc>
          <w:tcPr>
            <w:tcW w:w="1843" w:type="dxa"/>
          </w:tcPr>
          <w:p w:rsidR="00761159" w:rsidRPr="00EB429B" w:rsidRDefault="00761159" w:rsidP="00761159">
            <w:pPr>
              <w:pStyle w:val="a3"/>
              <w:rPr>
                <w:sz w:val="28"/>
                <w:szCs w:val="28"/>
                <w:lang w:eastAsia="ar-SA"/>
              </w:rPr>
            </w:pPr>
            <w:r w:rsidRPr="00EB429B">
              <w:rPr>
                <w:sz w:val="28"/>
                <w:szCs w:val="28"/>
                <w:lang w:eastAsia="ar-SA"/>
              </w:rPr>
              <w:t>Август</w:t>
            </w:r>
          </w:p>
        </w:tc>
        <w:tc>
          <w:tcPr>
            <w:tcW w:w="1842" w:type="dxa"/>
          </w:tcPr>
          <w:p w:rsidR="00761159" w:rsidRPr="00EB429B" w:rsidRDefault="00761159" w:rsidP="00761159">
            <w:pPr>
              <w:pStyle w:val="a3"/>
              <w:rPr>
                <w:sz w:val="28"/>
                <w:szCs w:val="28"/>
                <w:lang w:eastAsia="ar-SA"/>
              </w:rPr>
            </w:pPr>
            <w:r w:rsidRPr="00EB429B">
              <w:rPr>
                <w:sz w:val="28"/>
                <w:szCs w:val="28"/>
                <w:lang w:eastAsia="ar-SA"/>
              </w:rPr>
              <w:t xml:space="preserve">Ю.М. </w:t>
            </w:r>
            <w:proofErr w:type="spellStart"/>
            <w:proofErr w:type="gramStart"/>
            <w:r w:rsidRPr="00EB429B">
              <w:rPr>
                <w:sz w:val="28"/>
                <w:szCs w:val="28"/>
                <w:lang w:eastAsia="ar-SA"/>
              </w:rPr>
              <w:t>Кондакова</w:t>
            </w:r>
            <w:proofErr w:type="spellEnd"/>
            <w:r w:rsidRPr="00EB429B">
              <w:rPr>
                <w:sz w:val="28"/>
                <w:szCs w:val="28"/>
                <w:lang w:eastAsia="ar-SA"/>
              </w:rPr>
              <w:t>.,</w:t>
            </w:r>
            <w:proofErr w:type="gramEnd"/>
          </w:p>
        </w:tc>
      </w:tr>
      <w:tr w:rsidR="00761159" w:rsidRPr="00AD248B" w:rsidTr="00677D8C">
        <w:tc>
          <w:tcPr>
            <w:tcW w:w="1135" w:type="dxa"/>
          </w:tcPr>
          <w:p w:rsidR="00761159" w:rsidRPr="00EB429B" w:rsidRDefault="00EB429B" w:rsidP="00761159">
            <w:pPr>
              <w:pStyle w:val="a3"/>
              <w:rPr>
                <w:sz w:val="28"/>
                <w:szCs w:val="28"/>
                <w:lang w:eastAsia="ar-SA"/>
              </w:rPr>
            </w:pPr>
            <w:r w:rsidRPr="00EB429B">
              <w:rPr>
                <w:sz w:val="28"/>
                <w:szCs w:val="28"/>
              </w:rPr>
              <w:t>39</w:t>
            </w:r>
            <w:r w:rsidR="00761159" w:rsidRPr="00EB429B">
              <w:rPr>
                <w:sz w:val="28"/>
                <w:szCs w:val="28"/>
                <w:lang w:eastAsia="ar-SA"/>
              </w:rPr>
              <w:t>. 4.</w:t>
            </w:r>
          </w:p>
        </w:tc>
        <w:tc>
          <w:tcPr>
            <w:tcW w:w="4848" w:type="dxa"/>
          </w:tcPr>
          <w:p w:rsidR="00761159" w:rsidRPr="00EB429B" w:rsidRDefault="00761159" w:rsidP="00761159">
            <w:pPr>
              <w:pStyle w:val="a3"/>
              <w:rPr>
                <w:sz w:val="28"/>
                <w:szCs w:val="28"/>
                <w:lang w:eastAsia="ar-SA"/>
              </w:rPr>
            </w:pPr>
            <w:r w:rsidRPr="00EB429B">
              <w:rPr>
                <w:sz w:val="28"/>
                <w:szCs w:val="28"/>
                <w:lang w:eastAsia="ar-SA"/>
              </w:rPr>
              <w:t xml:space="preserve">Районный конкурс «Я буду мамой» для будущих мам </w:t>
            </w:r>
          </w:p>
        </w:tc>
        <w:tc>
          <w:tcPr>
            <w:tcW w:w="1843" w:type="dxa"/>
          </w:tcPr>
          <w:p w:rsidR="00761159" w:rsidRPr="00EB429B" w:rsidRDefault="00761159" w:rsidP="00761159">
            <w:pPr>
              <w:pStyle w:val="a3"/>
              <w:rPr>
                <w:sz w:val="28"/>
                <w:szCs w:val="28"/>
                <w:lang w:eastAsia="ar-SA"/>
              </w:rPr>
            </w:pPr>
            <w:r w:rsidRPr="00EB429B">
              <w:rPr>
                <w:sz w:val="28"/>
                <w:szCs w:val="28"/>
                <w:lang w:eastAsia="ar-SA"/>
              </w:rPr>
              <w:t>Ноябрь</w:t>
            </w:r>
          </w:p>
        </w:tc>
        <w:tc>
          <w:tcPr>
            <w:tcW w:w="1842" w:type="dxa"/>
          </w:tcPr>
          <w:p w:rsidR="00761159" w:rsidRPr="00EB429B" w:rsidRDefault="00EB429B" w:rsidP="00761159">
            <w:pPr>
              <w:pStyle w:val="a3"/>
              <w:rPr>
                <w:sz w:val="28"/>
                <w:szCs w:val="28"/>
                <w:lang w:eastAsia="ar-SA"/>
              </w:rPr>
            </w:pPr>
            <w:proofErr w:type="gramStart"/>
            <w:r>
              <w:rPr>
                <w:sz w:val="28"/>
                <w:szCs w:val="28"/>
                <w:lang w:eastAsia="ar-SA"/>
              </w:rPr>
              <w:t>комитет</w:t>
            </w:r>
            <w:proofErr w:type="gramEnd"/>
            <w:r w:rsidR="00761159" w:rsidRPr="00EB429B">
              <w:rPr>
                <w:sz w:val="28"/>
                <w:szCs w:val="28"/>
                <w:lang w:eastAsia="ar-SA"/>
              </w:rPr>
              <w:t xml:space="preserve"> по культуре, комитет по </w:t>
            </w:r>
            <w:r w:rsidR="00761159" w:rsidRPr="00EB429B">
              <w:rPr>
                <w:sz w:val="28"/>
                <w:szCs w:val="28"/>
                <w:lang w:eastAsia="ar-SA"/>
              </w:rPr>
              <w:lastRenderedPageBreak/>
              <w:t xml:space="preserve">образованию и делам молодежи Ю.М. </w:t>
            </w:r>
            <w:proofErr w:type="spellStart"/>
            <w:r w:rsidR="00761159" w:rsidRPr="00EB429B">
              <w:rPr>
                <w:sz w:val="28"/>
                <w:szCs w:val="28"/>
                <w:lang w:eastAsia="ar-SA"/>
              </w:rPr>
              <w:t>Кондакова</w:t>
            </w:r>
            <w:proofErr w:type="spellEnd"/>
            <w:r w:rsidR="00761159" w:rsidRPr="00EB429B">
              <w:rPr>
                <w:sz w:val="28"/>
                <w:szCs w:val="28"/>
                <w:lang w:eastAsia="ar-SA"/>
              </w:rPr>
              <w:t>.,</w:t>
            </w:r>
          </w:p>
        </w:tc>
      </w:tr>
      <w:tr w:rsidR="00761159" w:rsidRPr="00AD248B" w:rsidTr="00677D8C">
        <w:tc>
          <w:tcPr>
            <w:tcW w:w="1135" w:type="dxa"/>
          </w:tcPr>
          <w:p w:rsidR="00761159" w:rsidRPr="00EB429B" w:rsidRDefault="00EB429B" w:rsidP="00761159">
            <w:pPr>
              <w:pStyle w:val="a3"/>
              <w:rPr>
                <w:sz w:val="28"/>
                <w:szCs w:val="28"/>
                <w:lang w:eastAsia="ar-SA"/>
              </w:rPr>
            </w:pPr>
            <w:r w:rsidRPr="00EB429B">
              <w:rPr>
                <w:sz w:val="28"/>
                <w:szCs w:val="28"/>
              </w:rPr>
              <w:lastRenderedPageBreak/>
              <w:t>39</w:t>
            </w:r>
            <w:r w:rsidR="00761159" w:rsidRPr="00EB429B">
              <w:rPr>
                <w:sz w:val="28"/>
                <w:szCs w:val="28"/>
                <w:lang w:eastAsia="ar-SA"/>
              </w:rPr>
              <w:t>. 5.</w:t>
            </w:r>
          </w:p>
        </w:tc>
        <w:tc>
          <w:tcPr>
            <w:tcW w:w="4848" w:type="dxa"/>
          </w:tcPr>
          <w:p w:rsidR="00761159" w:rsidRPr="00EB429B" w:rsidRDefault="00761159" w:rsidP="00761159">
            <w:pPr>
              <w:pStyle w:val="a3"/>
              <w:rPr>
                <w:sz w:val="28"/>
                <w:szCs w:val="28"/>
                <w:lang w:eastAsia="ar-SA"/>
              </w:rPr>
            </w:pPr>
            <w:r w:rsidRPr="00EB429B">
              <w:rPr>
                <w:sz w:val="28"/>
                <w:szCs w:val="28"/>
                <w:lang w:eastAsia="ar-SA"/>
              </w:rPr>
              <w:t xml:space="preserve">Участие в конкурсном отборе муниципальных образований Алтайского края </w:t>
            </w:r>
          </w:p>
          <w:p w:rsidR="00761159" w:rsidRPr="00EB429B" w:rsidRDefault="00761159" w:rsidP="00761159">
            <w:pPr>
              <w:pStyle w:val="a3"/>
              <w:rPr>
                <w:sz w:val="28"/>
                <w:szCs w:val="28"/>
                <w:lang w:eastAsia="ar-SA"/>
              </w:rPr>
            </w:pPr>
            <w:r w:rsidRPr="00EB429B">
              <w:rPr>
                <w:sz w:val="28"/>
                <w:szCs w:val="28"/>
                <w:lang w:eastAsia="ar-SA"/>
              </w:rPr>
              <w:t>для участия в реализации подпрограммы «Обеспечение жильем молодых семей в Алтайском крае» на 2015-2020 годы государственной программы Алтайского края «Обеспечение доступным и комфортным жильем населения Алтайского края» на 2014-2020 годы</w:t>
            </w:r>
          </w:p>
          <w:p w:rsidR="00761159" w:rsidRPr="00EB429B" w:rsidRDefault="00761159" w:rsidP="00761159">
            <w:pPr>
              <w:pStyle w:val="a3"/>
              <w:rPr>
                <w:sz w:val="28"/>
                <w:szCs w:val="28"/>
                <w:lang w:eastAsia="ar-SA"/>
              </w:rPr>
            </w:pPr>
            <w:r w:rsidRPr="00EB429B">
              <w:rPr>
                <w:sz w:val="28"/>
                <w:szCs w:val="28"/>
                <w:lang w:eastAsia="ar-SA"/>
              </w:rPr>
              <w:t>в 2020 году</w:t>
            </w:r>
          </w:p>
        </w:tc>
        <w:tc>
          <w:tcPr>
            <w:tcW w:w="1843" w:type="dxa"/>
          </w:tcPr>
          <w:p w:rsidR="00761159" w:rsidRPr="00EB429B" w:rsidRDefault="00761159" w:rsidP="00761159">
            <w:pPr>
              <w:pStyle w:val="a3"/>
              <w:rPr>
                <w:sz w:val="28"/>
                <w:szCs w:val="28"/>
                <w:lang w:eastAsia="ar-SA"/>
              </w:rPr>
            </w:pPr>
            <w:r w:rsidRPr="00EB429B">
              <w:rPr>
                <w:sz w:val="28"/>
                <w:szCs w:val="28"/>
                <w:lang w:eastAsia="ar-SA"/>
              </w:rPr>
              <w:t>Ноябрь</w:t>
            </w:r>
          </w:p>
        </w:tc>
        <w:tc>
          <w:tcPr>
            <w:tcW w:w="1842" w:type="dxa"/>
          </w:tcPr>
          <w:p w:rsidR="00761159" w:rsidRPr="00EB429B" w:rsidRDefault="00761159" w:rsidP="00761159">
            <w:pPr>
              <w:pStyle w:val="a3"/>
              <w:rPr>
                <w:sz w:val="28"/>
                <w:szCs w:val="28"/>
                <w:lang w:eastAsia="ar-SA"/>
              </w:rPr>
            </w:pPr>
            <w:r w:rsidRPr="00EB429B">
              <w:rPr>
                <w:sz w:val="28"/>
                <w:szCs w:val="28"/>
                <w:lang w:eastAsia="ar-SA"/>
              </w:rPr>
              <w:t xml:space="preserve">Ю.М. </w:t>
            </w:r>
            <w:proofErr w:type="spellStart"/>
            <w:proofErr w:type="gramStart"/>
            <w:r w:rsidRPr="00EB429B">
              <w:rPr>
                <w:sz w:val="28"/>
                <w:szCs w:val="28"/>
                <w:lang w:eastAsia="ar-SA"/>
              </w:rPr>
              <w:t>Кондакова</w:t>
            </w:r>
            <w:proofErr w:type="spellEnd"/>
            <w:r w:rsidRPr="00EB429B">
              <w:rPr>
                <w:sz w:val="28"/>
                <w:szCs w:val="28"/>
                <w:lang w:eastAsia="ar-SA"/>
              </w:rPr>
              <w:t>.,</w:t>
            </w:r>
            <w:proofErr w:type="gramEnd"/>
          </w:p>
        </w:tc>
      </w:tr>
      <w:tr w:rsidR="00761159" w:rsidRPr="00AD248B" w:rsidTr="00677D8C">
        <w:tc>
          <w:tcPr>
            <w:tcW w:w="1135" w:type="dxa"/>
          </w:tcPr>
          <w:p w:rsidR="00761159" w:rsidRPr="00EB429B" w:rsidRDefault="00EB429B" w:rsidP="00761159">
            <w:pPr>
              <w:pStyle w:val="a3"/>
              <w:rPr>
                <w:sz w:val="28"/>
                <w:szCs w:val="28"/>
                <w:lang w:eastAsia="ar-SA"/>
              </w:rPr>
            </w:pPr>
            <w:r w:rsidRPr="00EB429B">
              <w:rPr>
                <w:sz w:val="28"/>
                <w:szCs w:val="28"/>
              </w:rPr>
              <w:t>39.</w:t>
            </w:r>
            <w:r w:rsidR="00761159" w:rsidRPr="00EB429B">
              <w:rPr>
                <w:sz w:val="28"/>
                <w:szCs w:val="28"/>
                <w:lang w:eastAsia="ar-SA"/>
              </w:rPr>
              <w:t>6.</w:t>
            </w:r>
          </w:p>
        </w:tc>
        <w:tc>
          <w:tcPr>
            <w:tcW w:w="4848" w:type="dxa"/>
          </w:tcPr>
          <w:p w:rsidR="00761159" w:rsidRPr="00EB429B" w:rsidRDefault="00761159" w:rsidP="00761159">
            <w:pPr>
              <w:pStyle w:val="a3"/>
              <w:rPr>
                <w:sz w:val="28"/>
                <w:szCs w:val="28"/>
                <w:lang w:eastAsia="ar-SA"/>
              </w:rPr>
            </w:pPr>
            <w:r w:rsidRPr="00EB429B">
              <w:rPr>
                <w:sz w:val="28"/>
                <w:szCs w:val="28"/>
                <w:lang w:eastAsia="ar-SA"/>
              </w:rPr>
              <w:t>Участие в ежегодной конференции молодых педагогов, заседания Ассоциации молодых педагогов</w:t>
            </w:r>
          </w:p>
        </w:tc>
        <w:tc>
          <w:tcPr>
            <w:tcW w:w="1843" w:type="dxa"/>
          </w:tcPr>
          <w:p w:rsidR="00761159" w:rsidRPr="00EB429B" w:rsidRDefault="00761159" w:rsidP="00761159">
            <w:pPr>
              <w:pStyle w:val="a3"/>
              <w:rPr>
                <w:sz w:val="28"/>
                <w:szCs w:val="28"/>
                <w:lang w:eastAsia="ar-SA"/>
              </w:rPr>
            </w:pPr>
            <w:r w:rsidRPr="00EB429B">
              <w:rPr>
                <w:sz w:val="28"/>
                <w:szCs w:val="28"/>
                <w:lang w:eastAsia="ar-SA"/>
              </w:rPr>
              <w:t>Согласно графику Министерства образования и науки</w:t>
            </w:r>
          </w:p>
        </w:tc>
        <w:tc>
          <w:tcPr>
            <w:tcW w:w="1842" w:type="dxa"/>
          </w:tcPr>
          <w:p w:rsidR="00761159" w:rsidRPr="00EB429B" w:rsidRDefault="00761159" w:rsidP="00761159">
            <w:pPr>
              <w:pStyle w:val="a3"/>
              <w:rPr>
                <w:sz w:val="28"/>
                <w:szCs w:val="28"/>
                <w:lang w:eastAsia="ar-SA"/>
              </w:rPr>
            </w:pPr>
            <w:r w:rsidRPr="00EB429B">
              <w:rPr>
                <w:sz w:val="28"/>
                <w:szCs w:val="28"/>
                <w:lang w:eastAsia="ar-SA"/>
              </w:rPr>
              <w:t xml:space="preserve">Ю.М. </w:t>
            </w:r>
            <w:proofErr w:type="spellStart"/>
            <w:proofErr w:type="gramStart"/>
            <w:r w:rsidRPr="00EB429B">
              <w:rPr>
                <w:sz w:val="28"/>
                <w:szCs w:val="28"/>
                <w:lang w:eastAsia="ar-SA"/>
              </w:rPr>
              <w:t>Кондакова</w:t>
            </w:r>
            <w:proofErr w:type="spellEnd"/>
            <w:r w:rsidRPr="00EB429B">
              <w:rPr>
                <w:sz w:val="28"/>
                <w:szCs w:val="28"/>
                <w:lang w:eastAsia="ar-SA"/>
              </w:rPr>
              <w:t>.,</w:t>
            </w:r>
            <w:proofErr w:type="gramEnd"/>
            <w:r w:rsidRPr="00EB429B">
              <w:rPr>
                <w:sz w:val="28"/>
                <w:szCs w:val="28"/>
                <w:lang w:eastAsia="ar-SA"/>
              </w:rPr>
              <w:t xml:space="preserve"> Клуб молодых педагогов, члены Ассоциации молодых педагогов Алтайского края</w:t>
            </w:r>
          </w:p>
        </w:tc>
      </w:tr>
      <w:tr w:rsidR="00761159" w:rsidRPr="00AD248B" w:rsidTr="00677D8C">
        <w:tc>
          <w:tcPr>
            <w:tcW w:w="1135" w:type="dxa"/>
          </w:tcPr>
          <w:p w:rsidR="00761159" w:rsidRPr="00EB429B" w:rsidRDefault="00EB429B" w:rsidP="00761159">
            <w:pPr>
              <w:pStyle w:val="a3"/>
              <w:rPr>
                <w:sz w:val="28"/>
                <w:szCs w:val="28"/>
                <w:lang w:eastAsia="ar-SA"/>
              </w:rPr>
            </w:pPr>
            <w:r w:rsidRPr="00EB429B">
              <w:rPr>
                <w:sz w:val="28"/>
                <w:szCs w:val="28"/>
              </w:rPr>
              <w:t>39</w:t>
            </w:r>
            <w:r w:rsidR="00761159" w:rsidRPr="00EB429B">
              <w:rPr>
                <w:sz w:val="28"/>
                <w:szCs w:val="28"/>
                <w:lang w:eastAsia="ar-SA"/>
              </w:rPr>
              <w:t>. 7.</w:t>
            </w:r>
          </w:p>
        </w:tc>
        <w:tc>
          <w:tcPr>
            <w:tcW w:w="4848" w:type="dxa"/>
          </w:tcPr>
          <w:p w:rsidR="00761159" w:rsidRPr="00EB429B" w:rsidRDefault="00761159" w:rsidP="00761159">
            <w:pPr>
              <w:pStyle w:val="a3"/>
              <w:rPr>
                <w:sz w:val="28"/>
                <w:szCs w:val="28"/>
                <w:lang w:eastAsia="ar-SA"/>
              </w:rPr>
            </w:pPr>
            <w:r w:rsidRPr="00EB429B">
              <w:rPr>
                <w:sz w:val="28"/>
                <w:szCs w:val="28"/>
                <w:lang w:eastAsia="ar-SA"/>
              </w:rPr>
              <w:t xml:space="preserve">Оказание поддержки молодым </w:t>
            </w:r>
            <w:proofErr w:type="gramStart"/>
            <w:r w:rsidRPr="00EB429B">
              <w:rPr>
                <w:sz w:val="28"/>
                <w:szCs w:val="28"/>
                <w:lang w:eastAsia="ar-SA"/>
              </w:rPr>
              <w:t>специалистам  в</w:t>
            </w:r>
            <w:proofErr w:type="gramEnd"/>
            <w:r w:rsidRPr="00EB429B">
              <w:rPr>
                <w:sz w:val="28"/>
                <w:szCs w:val="28"/>
                <w:lang w:eastAsia="ar-SA"/>
              </w:rPr>
              <w:t xml:space="preserve"> рамках реализации программы «Льготная ипотека молодым учителям»</w:t>
            </w:r>
          </w:p>
        </w:tc>
        <w:tc>
          <w:tcPr>
            <w:tcW w:w="1843" w:type="dxa"/>
          </w:tcPr>
          <w:p w:rsidR="00761159" w:rsidRPr="00EB429B" w:rsidRDefault="00761159" w:rsidP="00761159">
            <w:pPr>
              <w:pStyle w:val="a3"/>
              <w:rPr>
                <w:sz w:val="28"/>
                <w:szCs w:val="28"/>
                <w:lang w:eastAsia="ar-SA"/>
              </w:rPr>
            </w:pPr>
            <w:r w:rsidRPr="00EB429B">
              <w:rPr>
                <w:sz w:val="28"/>
                <w:szCs w:val="28"/>
                <w:lang w:eastAsia="ar-SA"/>
              </w:rPr>
              <w:t>В течение года</w:t>
            </w:r>
          </w:p>
        </w:tc>
        <w:tc>
          <w:tcPr>
            <w:tcW w:w="1842" w:type="dxa"/>
          </w:tcPr>
          <w:p w:rsidR="00761159" w:rsidRPr="00EB429B" w:rsidRDefault="00761159" w:rsidP="00761159">
            <w:pPr>
              <w:pStyle w:val="a3"/>
              <w:rPr>
                <w:sz w:val="28"/>
                <w:szCs w:val="28"/>
                <w:lang w:eastAsia="ar-SA"/>
              </w:rPr>
            </w:pPr>
            <w:r w:rsidRPr="00EB429B">
              <w:rPr>
                <w:sz w:val="28"/>
                <w:szCs w:val="28"/>
                <w:lang w:eastAsia="ar-SA"/>
              </w:rPr>
              <w:t>Администрация Кулундинского района, комитет по финансам, налоговой и кредитной политике, комитет по образованию и делам молодежи</w:t>
            </w:r>
          </w:p>
        </w:tc>
      </w:tr>
    </w:tbl>
    <w:p w:rsidR="00761159" w:rsidRPr="00AD248B" w:rsidRDefault="00761159" w:rsidP="00761159">
      <w:pPr>
        <w:pStyle w:val="a3"/>
        <w:rPr>
          <w:bCs/>
          <w:color w:val="FF0000"/>
          <w:sz w:val="28"/>
          <w:szCs w:val="28"/>
          <w:lang w:eastAsia="ar-SA"/>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3"/>
        <w:gridCol w:w="4820"/>
        <w:gridCol w:w="1843"/>
        <w:gridCol w:w="1842"/>
      </w:tblGrid>
      <w:tr w:rsidR="00761159" w:rsidRPr="00AD248B" w:rsidTr="00677D8C">
        <w:tc>
          <w:tcPr>
            <w:tcW w:w="9668" w:type="dxa"/>
            <w:gridSpan w:val="4"/>
          </w:tcPr>
          <w:p w:rsidR="00761159" w:rsidRPr="00AD248B" w:rsidRDefault="00EB429B" w:rsidP="00761159">
            <w:pPr>
              <w:pStyle w:val="a3"/>
              <w:jc w:val="center"/>
              <w:rPr>
                <w:b/>
                <w:color w:val="FF0000"/>
                <w:sz w:val="28"/>
                <w:szCs w:val="28"/>
                <w:lang w:eastAsia="ar-SA"/>
              </w:rPr>
            </w:pPr>
            <w:r w:rsidRPr="00EB429B">
              <w:rPr>
                <w:b/>
                <w:sz w:val="28"/>
                <w:szCs w:val="28"/>
              </w:rPr>
              <w:t>40</w:t>
            </w:r>
            <w:r w:rsidR="00761159" w:rsidRPr="00EB429B">
              <w:rPr>
                <w:b/>
                <w:bCs/>
                <w:sz w:val="28"/>
                <w:szCs w:val="28"/>
                <w:lang w:eastAsia="ar-SA"/>
              </w:rPr>
              <w:t>. Информационное обеспечение молодежи.</w:t>
            </w:r>
          </w:p>
        </w:tc>
      </w:tr>
      <w:tr w:rsidR="00761159" w:rsidRPr="00AD248B" w:rsidTr="00677D8C">
        <w:tc>
          <w:tcPr>
            <w:tcW w:w="1163" w:type="dxa"/>
          </w:tcPr>
          <w:p w:rsidR="00761159" w:rsidRPr="00EB429B" w:rsidRDefault="00EB429B" w:rsidP="00761159">
            <w:pPr>
              <w:pStyle w:val="a3"/>
              <w:rPr>
                <w:sz w:val="28"/>
                <w:szCs w:val="28"/>
                <w:lang w:eastAsia="ar-SA"/>
              </w:rPr>
            </w:pPr>
            <w:r w:rsidRPr="00EB429B">
              <w:rPr>
                <w:sz w:val="28"/>
                <w:szCs w:val="28"/>
              </w:rPr>
              <w:lastRenderedPageBreak/>
              <w:t>40</w:t>
            </w:r>
            <w:r w:rsidR="00761159" w:rsidRPr="00EB429B">
              <w:rPr>
                <w:bCs/>
                <w:sz w:val="28"/>
                <w:szCs w:val="28"/>
                <w:lang w:eastAsia="ar-SA"/>
              </w:rPr>
              <w:t xml:space="preserve">. </w:t>
            </w:r>
            <w:r w:rsidR="00761159" w:rsidRPr="00EB429B">
              <w:rPr>
                <w:sz w:val="28"/>
                <w:szCs w:val="28"/>
                <w:lang w:eastAsia="ar-SA"/>
              </w:rPr>
              <w:t>1.</w:t>
            </w:r>
          </w:p>
        </w:tc>
        <w:tc>
          <w:tcPr>
            <w:tcW w:w="4820" w:type="dxa"/>
          </w:tcPr>
          <w:p w:rsidR="00761159" w:rsidRPr="00EB429B" w:rsidRDefault="00761159" w:rsidP="00761159">
            <w:pPr>
              <w:pStyle w:val="a3"/>
              <w:rPr>
                <w:sz w:val="28"/>
                <w:szCs w:val="28"/>
                <w:lang w:eastAsia="ar-SA"/>
              </w:rPr>
            </w:pPr>
            <w:r w:rsidRPr="00EB429B">
              <w:rPr>
                <w:sz w:val="28"/>
                <w:szCs w:val="28"/>
                <w:lang w:eastAsia="ar-SA"/>
              </w:rPr>
              <w:t xml:space="preserve">Подготовка публикаций в СМИ, подготовка </w:t>
            </w:r>
            <w:proofErr w:type="gramStart"/>
            <w:r w:rsidRPr="00EB429B">
              <w:rPr>
                <w:sz w:val="28"/>
                <w:szCs w:val="28"/>
                <w:lang w:eastAsia="ar-SA"/>
              </w:rPr>
              <w:t>репортажей  по</w:t>
            </w:r>
            <w:proofErr w:type="gramEnd"/>
            <w:r w:rsidRPr="00EB429B">
              <w:rPr>
                <w:sz w:val="28"/>
                <w:szCs w:val="28"/>
                <w:lang w:eastAsia="ar-SA"/>
              </w:rPr>
              <w:t xml:space="preserve"> вопросам молодежной политики</w:t>
            </w:r>
          </w:p>
        </w:tc>
        <w:tc>
          <w:tcPr>
            <w:tcW w:w="1843" w:type="dxa"/>
          </w:tcPr>
          <w:p w:rsidR="00761159" w:rsidRPr="00EB429B" w:rsidRDefault="00761159" w:rsidP="00761159">
            <w:pPr>
              <w:pStyle w:val="a3"/>
              <w:rPr>
                <w:sz w:val="28"/>
                <w:szCs w:val="28"/>
                <w:lang w:eastAsia="ar-SA"/>
              </w:rPr>
            </w:pPr>
            <w:r w:rsidRPr="00EB429B">
              <w:rPr>
                <w:sz w:val="28"/>
                <w:szCs w:val="28"/>
                <w:lang w:eastAsia="ar-SA"/>
              </w:rPr>
              <w:t>В течение всего периода</w:t>
            </w:r>
          </w:p>
        </w:tc>
        <w:tc>
          <w:tcPr>
            <w:tcW w:w="1842" w:type="dxa"/>
          </w:tcPr>
          <w:p w:rsidR="00761159" w:rsidRPr="00EB429B" w:rsidRDefault="00761159" w:rsidP="00761159">
            <w:pPr>
              <w:pStyle w:val="a3"/>
              <w:rPr>
                <w:sz w:val="28"/>
                <w:szCs w:val="28"/>
                <w:lang w:eastAsia="ar-SA"/>
              </w:rPr>
            </w:pPr>
            <w:r w:rsidRPr="00EB429B">
              <w:rPr>
                <w:sz w:val="28"/>
                <w:szCs w:val="28"/>
                <w:lang w:eastAsia="ar-SA"/>
              </w:rPr>
              <w:t>Редакция газеты «Новости Кулунды»,</w:t>
            </w:r>
          </w:p>
          <w:p w:rsidR="00761159" w:rsidRPr="00EB429B" w:rsidRDefault="00761159" w:rsidP="00761159">
            <w:pPr>
              <w:pStyle w:val="a3"/>
              <w:rPr>
                <w:sz w:val="28"/>
                <w:szCs w:val="28"/>
                <w:lang w:eastAsia="ar-SA"/>
              </w:rPr>
            </w:pPr>
            <w:r w:rsidRPr="00EB429B">
              <w:rPr>
                <w:sz w:val="28"/>
                <w:szCs w:val="28"/>
                <w:lang w:eastAsia="ar-SA"/>
              </w:rPr>
              <w:t>сайт комитета по образованию и делам молодежи</w:t>
            </w:r>
          </w:p>
        </w:tc>
      </w:tr>
      <w:tr w:rsidR="00761159" w:rsidRPr="00AD248B" w:rsidTr="00677D8C">
        <w:tc>
          <w:tcPr>
            <w:tcW w:w="1163" w:type="dxa"/>
          </w:tcPr>
          <w:p w:rsidR="00761159" w:rsidRPr="00EB429B" w:rsidRDefault="00EB429B" w:rsidP="00761159">
            <w:pPr>
              <w:pStyle w:val="a3"/>
              <w:rPr>
                <w:sz w:val="28"/>
                <w:szCs w:val="28"/>
                <w:lang w:eastAsia="ar-SA"/>
              </w:rPr>
            </w:pPr>
            <w:r w:rsidRPr="00EB429B">
              <w:rPr>
                <w:sz w:val="28"/>
                <w:szCs w:val="28"/>
              </w:rPr>
              <w:t>40</w:t>
            </w:r>
            <w:r w:rsidR="00761159" w:rsidRPr="00EB429B">
              <w:rPr>
                <w:bCs/>
                <w:sz w:val="28"/>
                <w:szCs w:val="28"/>
                <w:lang w:eastAsia="ar-SA"/>
              </w:rPr>
              <w:t xml:space="preserve">. </w:t>
            </w:r>
            <w:r w:rsidR="00761159" w:rsidRPr="00EB429B">
              <w:rPr>
                <w:sz w:val="28"/>
                <w:szCs w:val="28"/>
                <w:lang w:eastAsia="ar-SA"/>
              </w:rPr>
              <w:t>2.</w:t>
            </w:r>
          </w:p>
        </w:tc>
        <w:tc>
          <w:tcPr>
            <w:tcW w:w="4820" w:type="dxa"/>
          </w:tcPr>
          <w:p w:rsidR="00761159" w:rsidRPr="00EB429B" w:rsidRDefault="00761159" w:rsidP="00761159">
            <w:pPr>
              <w:pStyle w:val="a3"/>
              <w:rPr>
                <w:sz w:val="28"/>
                <w:szCs w:val="28"/>
                <w:lang w:eastAsia="ar-SA"/>
              </w:rPr>
            </w:pPr>
            <w:r w:rsidRPr="00EB429B">
              <w:rPr>
                <w:sz w:val="28"/>
                <w:szCs w:val="28"/>
                <w:lang w:eastAsia="ar-SA"/>
              </w:rPr>
              <w:t>Информирование и поддержка проектов и их направление на краевые и всероссийские конкурсы проектов, способствующих реализации потребностей молодежных организаций и получению грантов.</w:t>
            </w:r>
          </w:p>
        </w:tc>
        <w:tc>
          <w:tcPr>
            <w:tcW w:w="1843" w:type="dxa"/>
          </w:tcPr>
          <w:p w:rsidR="00761159" w:rsidRPr="00EB429B" w:rsidRDefault="00761159" w:rsidP="00761159">
            <w:pPr>
              <w:pStyle w:val="a3"/>
              <w:rPr>
                <w:sz w:val="28"/>
                <w:szCs w:val="28"/>
                <w:lang w:eastAsia="ar-SA"/>
              </w:rPr>
            </w:pPr>
            <w:r w:rsidRPr="00EB429B">
              <w:rPr>
                <w:sz w:val="28"/>
                <w:szCs w:val="28"/>
                <w:lang w:eastAsia="ar-SA"/>
              </w:rPr>
              <w:t>В течение всего периода</w:t>
            </w:r>
          </w:p>
        </w:tc>
        <w:tc>
          <w:tcPr>
            <w:tcW w:w="1842" w:type="dxa"/>
          </w:tcPr>
          <w:p w:rsidR="00761159" w:rsidRPr="00EB429B" w:rsidRDefault="00761159" w:rsidP="00761159">
            <w:pPr>
              <w:pStyle w:val="a3"/>
              <w:rPr>
                <w:sz w:val="28"/>
                <w:szCs w:val="28"/>
                <w:lang w:eastAsia="ar-SA"/>
              </w:rPr>
            </w:pPr>
            <w:r w:rsidRPr="00EB429B">
              <w:rPr>
                <w:sz w:val="28"/>
                <w:szCs w:val="28"/>
                <w:lang w:eastAsia="ar-SA"/>
              </w:rPr>
              <w:t xml:space="preserve">Ю.М. </w:t>
            </w:r>
            <w:proofErr w:type="spellStart"/>
            <w:proofErr w:type="gramStart"/>
            <w:r w:rsidRPr="00EB429B">
              <w:rPr>
                <w:sz w:val="28"/>
                <w:szCs w:val="28"/>
                <w:lang w:eastAsia="ar-SA"/>
              </w:rPr>
              <w:t>Кондакова</w:t>
            </w:r>
            <w:proofErr w:type="spellEnd"/>
            <w:r w:rsidRPr="00EB429B">
              <w:rPr>
                <w:sz w:val="28"/>
                <w:szCs w:val="28"/>
                <w:lang w:eastAsia="ar-SA"/>
              </w:rPr>
              <w:t>.,</w:t>
            </w:r>
            <w:proofErr w:type="gramEnd"/>
            <w:r w:rsidRPr="00EB429B">
              <w:rPr>
                <w:sz w:val="28"/>
                <w:szCs w:val="28"/>
                <w:lang w:eastAsia="ar-SA"/>
              </w:rPr>
              <w:t xml:space="preserve"> СМИ </w:t>
            </w:r>
          </w:p>
        </w:tc>
      </w:tr>
    </w:tbl>
    <w:p w:rsidR="00761159" w:rsidRPr="004A42F7" w:rsidRDefault="00761159" w:rsidP="00761159">
      <w:pPr>
        <w:rPr>
          <w:bCs/>
          <w:lang w:eastAsia="ar-SA"/>
        </w:rPr>
      </w:pPr>
    </w:p>
    <w:p w:rsidR="00677D8C" w:rsidRPr="00EB429B" w:rsidRDefault="00EB429B" w:rsidP="00C761B2">
      <w:pPr>
        <w:autoSpaceDE w:val="0"/>
        <w:autoSpaceDN w:val="0"/>
        <w:adjustRightInd w:val="0"/>
        <w:jc w:val="center"/>
        <w:rPr>
          <w:rFonts w:ascii="TimesNewRoman,Bold" w:hAnsi="TimesNewRoman,Bold" w:cs="TimesNewRoman,Bold"/>
          <w:b/>
          <w:bCs/>
          <w:sz w:val="28"/>
          <w:szCs w:val="28"/>
        </w:rPr>
      </w:pPr>
      <w:r w:rsidRPr="00EB429B">
        <w:rPr>
          <w:rFonts w:ascii="TimesNewRoman,Bold" w:hAnsi="TimesNewRoman,Bold" w:cs="TimesNewRoman,Bold"/>
          <w:b/>
          <w:bCs/>
          <w:sz w:val="28"/>
          <w:szCs w:val="28"/>
        </w:rPr>
        <w:t>41</w:t>
      </w:r>
      <w:r w:rsidR="00761159" w:rsidRPr="00EB429B">
        <w:rPr>
          <w:rFonts w:ascii="TimesNewRoman,Bold" w:hAnsi="TimesNewRoman,Bold" w:cs="TimesNewRoman,Bold"/>
          <w:b/>
          <w:bCs/>
          <w:sz w:val="28"/>
          <w:szCs w:val="28"/>
        </w:rPr>
        <w:t>. Экономическая и финансовая деятельность</w:t>
      </w:r>
    </w:p>
    <w:p w:rsidR="00761159" w:rsidRPr="00EB429B" w:rsidRDefault="00761159" w:rsidP="00761159">
      <w:pPr>
        <w:autoSpaceDE w:val="0"/>
        <w:autoSpaceDN w:val="0"/>
        <w:adjustRightInd w:val="0"/>
        <w:jc w:val="both"/>
        <w:rPr>
          <w:rFonts w:ascii="TimesNewRoman,Bold" w:hAnsi="TimesNewRoman,Bold" w:cs="TimesNewRoman,Bold"/>
          <w:b/>
          <w:bCs/>
          <w:sz w:val="28"/>
          <w:szCs w:val="28"/>
        </w:rPr>
      </w:pPr>
      <w:r w:rsidRPr="00EB429B">
        <w:rPr>
          <w:rFonts w:ascii="TimesNewRoman,Bold" w:hAnsi="TimesNewRoman,Bold" w:cs="TimesNewRoman,Bold"/>
          <w:b/>
          <w:bCs/>
          <w:sz w:val="28"/>
          <w:szCs w:val="28"/>
        </w:rPr>
        <w:t>Цели: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реализация финансовой и бюджетной политики в бюджетных учреждениях образования и молодежной политики, в отношении которых комитет по образованию и делам молодежи осуществляет функции и полномочия учредителя, обеспечивающей эффективность функционирования, повышение результативности бюджетных расходов и оптимизации управления бюджетными средствами;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реализация положений закона Российской Федерации от 8 мая 2010 года № 83-ФЗ «О внесении изменений в отдельные акты Российской Федерации в связи с совершенствованием правового положения государственных (муниципальных) учреждений» в части исполнения бюджетного законодательства;</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внедрение новых финансово-экономических механизмов для бюджетных учреждений, подведомственных комитету по образованию и делам молодежи;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обеспечение финансовыми ресурсами на выполнение муниципальных заданий подведомственными учреждениями и целевых программ;</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реализация государственной политики в области формирования эффективных экономических отношений в сфере образования.</w:t>
      </w:r>
    </w:p>
    <w:p w:rsidR="00761159" w:rsidRPr="00EB429B" w:rsidRDefault="00761159" w:rsidP="00761159">
      <w:pPr>
        <w:autoSpaceDE w:val="0"/>
        <w:autoSpaceDN w:val="0"/>
        <w:adjustRightInd w:val="0"/>
        <w:jc w:val="both"/>
        <w:rPr>
          <w:rFonts w:ascii="TimesNewRoman" w:hAnsi="TimesNewRoman" w:cs="TimesNewRoman"/>
          <w:sz w:val="28"/>
          <w:szCs w:val="28"/>
        </w:rPr>
      </w:pPr>
    </w:p>
    <w:p w:rsidR="00761159" w:rsidRPr="00EB429B" w:rsidRDefault="00761159" w:rsidP="00761159">
      <w:pPr>
        <w:autoSpaceDE w:val="0"/>
        <w:autoSpaceDN w:val="0"/>
        <w:adjustRightInd w:val="0"/>
        <w:rPr>
          <w:rFonts w:ascii="TimesNewRoman,Bold" w:hAnsi="TimesNewRoman,Bold" w:cs="TimesNewRoman,Bold"/>
          <w:b/>
          <w:bCs/>
          <w:sz w:val="28"/>
          <w:szCs w:val="28"/>
        </w:rPr>
      </w:pPr>
      <w:r w:rsidRPr="00EB429B">
        <w:rPr>
          <w:rFonts w:ascii="TimesNewRoman,Bold" w:hAnsi="TimesNewRoman,Bold" w:cs="TimesNewRoman,Bold"/>
          <w:b/>
          <w:bCs/>
          <w:sz w:val="28"/>
          <w:szCs w:val="28"/>
        </w:rPr>
        <w:t>Задачи: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совершенствование практики бюджетирования, ориентированного на конечный результат деятельности бюджетных учреждений в соответствии с муниципальными заданиями;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достижение устойчивого экономического состояния сети подведомственных учреждений, создание условий для ее стабильного функционирования;</w:t>
      </w:r>
    </w:p>
    <w:p w:rsidR="00761159" w:rsidRPr="00EB429B" w:rsidRDefault="00761159" w:rsidP="00761159">
      <w:pPr>
        <w:widowControl w:val="0"/>
        <w:autoSpaceDE w:val="0"/>
        <w:autoSpaceDN w:val="0"/>
        <w:ind w:firstLine="567"/>
        <w:jc w:val="both"/>
        <w:rPr>
          <w:b/>
          <w:sz w:val="28"/>
          <w:szCs w:val="28"/>
        </w:rPr>
      </w:pPr>
      <w:r w:rsidRPr="00EB429B">
        <w:rPr>
          <w:rFonts w:ascii="TimesNewRoman" w:hAnsi="TimesNewRoman" w:cs="TimesNewRoman"/>
          <w:sz w:val="28"/>
          <w:szCs w:val="28"/>
        </w:rPr>
        <w:lastRenderedPageBreak/>
        <w:t xml:space="preserve">• совершенствование финансово-экономических механизмов развития образования в районе в рамках реализации </w:t>
      </w:r>
      <w:r w:rsidRPr="00EB429B">
        <w:rPr>
          <w:sz w:val="28"/>
          <w:szCs w:val="28"/>
        </w:rPr>
        <w:t>муниципальной программы «Развитие системы образования в Кулундинском районе» на 2014-2020 годы,</w:t>
      </w:r>
      <w:r w:rsidRPr="00EB429B">
        <w:rPr>
          <w:b/>
          <w:sz w:val="28"/>
          <w:szCs w:val="28"/>
        </w:rPr>
        <w:t xml:space="preserve"> </w:t>
      </w:r>
      <w:r w:rsidRPr="00EB429B">
        <w:rPr>
          <w:rFonts w:ascii="TimesNewRoman" w:hAnsi="TimesNewRoman" w:cs="TimesNewRoman"/>
          <w:sz w:val="28"/>
          <w:szCs w:val="28"/>
        </w:rPr>
        <w:t>Государственной программы Российской Федерации «Развитие образования» на 2014–2020 годы, реализация национальной образовательной инициативы «Наша новая школа», Указа Президента Российской Федерации</w:t>
      </w:r>
      <w:r w:rsidRPr="00EB429B">
        <w:rPr>
          <w:b/>
          <w:sz w:val="28"/>
          <w:szCs w:val="28"/>
        </w:rPr>
        <w:t xml:space="preserve"> </w:t>
      </w:r>
      <w:r w:rsidRPr="00EB429B">
        <w:rPr>
          <w:rFonts w:ascii="TimesNewRoman" w:hAnsi="TimesNewRoman" w:cs="TimesNewRoman"/>
          <w:sz w:val="28"/>
          <w:szCs w:val="28"/>
        </w:rPr>
        <w:t>№ 597 «О мероприятиях по реализации государственной социальной политики», Федерального закона от 29.12.2012 года № 273-ФЗ «Об образовании в Российской Федерации»;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финансовое обеспечение полномочий в сфере общего и дошкольного образования;</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осуществление мониторинга социально-экономического развития Кулундинского района в сфере образования;</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осуществление сбора и обработки данных ведомственной статистики.</w:t>
      </w:r>
    </w:p>
    <w:p w:rsidR="00761159" w:rsidRPr="00EB429B" w:rsidRDefault="00761159" w:rsidP="00761159">
      <w:pPr>
        <w:rPr>
          <w:rFonts w:ascii="TimesNewRoman" w:hAnsi="TimesNewRoman" w:cs="TimesNewRoman"/>
          <w:sz w:val="28"/>
          <w:szCs w:val="28"/>
        </w:rPr>
      </w:pPr>
    </w:p>
    <w:p w:rsidR="00761159" w:rsidRPr="00EB429B" w:rsidRDefault="00761159" w:rsidP="00761159">
      <w:pPr>
        <w:autoSpaceDE w:val="0"/>
        <w:autoSpaceDN w:val="0"/>
        <w:adjustRightInd w:val="0"/>
        <w:rPr>
          <w:rFonts w:ascii="TimesNewRoman,Bold" w:hAnsi="TimesNewRoman,Bold" w:cs="TimesNewRoman,Bold"/>
          <w:b/>
          <w:bCs/>
          <w:sz w:val="28"/>
          <w:szCs w:val="28"/>
        </w:rPr>
      </w:pPr>
      <w:r w:rsidRPr="00EB429B">
        <w:rPr>
          <w:rFonts w:ascii="TimesNewRoman,Bold" w:hAnsi="TimesNewRoman,Bold" w:cs="TimesNewRoman,Bold"/>
          <w:b/>
          <w:bCs/>
          <w:sz w:val="28"/>
          <w:szCs w:val="28"/>
        </w:rPr>
        <w:t>Приоритетные направления деятельности: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финансовое обеспечение целевых программ, способствующих достижению заявленных результатов;</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финансовое обеспечение деятельности бюджетных учреждений, подведомственных комитету по образованию и делам молодежи, в условиях реализации Федерального закона от 29 декабря 2012 года № 273 «Об образовании в Российской Федерации» и реализации Указов Президента Российской Федерации;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составление расчетов для формирования бюджета в части содержания подведомственных учреждений образования, предоставления субсидий на выполнение муниципальных заданий бюджетными учреждениями и предоставление предложений в проект местного бюджета на очередной финансовый год;</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организация консультативной и методической работы по вопросам, входящим в компетенцию отдела;</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проведение профилактических мероприятий по недопущению финансовых нарушений бюджетными учреждениями образования и молодежной политики, в отношении комитет по образованию и делам молодежи осуществляет функции учредителя;</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формирование нормативной правовой базы по вопросам экономики системы образования района;</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совершенствование новой системы оплаты труда в соответствии с Программой поэтапного совершенствования системы оплаты труда в муниципальных учреждениях на 2012–2018 годы, утвержденной распоряжением Правительства Российской Федерации от 26 ноября 2012 года № 2190-р;</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совершенствование методики расчета нормативов и объемов субвенции на реализацию общего и дошкольного образования с учетом изменений в действующем законодательстве;</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lastRenderedPageBreak/>
        <w:t>• составление и предоставление в Министерство образования и науки Алтайского края государственной статистической отчетности в сфере образования;</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оказание методической помощи учреждениям образования, педагогическим работникам по вопросам экономики образования, тарификации, оплаты труда, предоставления статистических отчетов;</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свод, корректировка информации и показателей для прогноза социально-экономического развития Кулундинского района на плановый период и параметров прогноза на 3-летний плановый период;</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участие в совещаниях, семинарах, курсах повышения квалификации с руководителями образовательных учреждений.</w:t>
      </w:r>
    </w:p>
    <w:p w:rsidR="00761159" w:rsidRPr="00EB429B" w:rsidRDefault="00761159" w:rsidP="00761159">
      <w:pPr>
        <w:ind w:firstLine="567"/>
        <w:jc w:val="both"/>
        <w:rPr>
          <w:rFonts w:ascii="TimesNewRoman" w:hAnsi="TimesNewRoman" w:cs="TimesNewRoman"/>
          <w:sz w:val="28"/>
          <w:szCs w:val="28"/>
        </w:rPr>
      </w:pPr>
    </w:p>
    <w:p w:rsidR="00761159" w:rsidRPr="00EB429B" w:rsidRDefault="00761159" w:rsidP="00761159">
      <w:pPr>
        <w:autoSpaceDE w:val="0"/>
        <w:autoSpaceDN w:val="0"/>
        <w:adjustRightInd w:val="0"/>
        <w:jc w:val="both"/>
        <w:rPr>
          <w:rFonts w:ascii="TimesNewRoman,Bold" w:hAnsi="TimesNewRoman,Bold" w:cs="TimesNewRoman,Bold"/>
          <w:b/>
          <w:bCs/>
          <w:sz w:val="28"/>
          <w:szCs w:val="28"/>
        </w:rPr>
      </w:pPr>
      <w:r w:rsidRPr="00EB429B">
        <w:rPr>
          <w:rFonts w:ascii="TimesNewRoman,Bold" w:hAnsi="TimesNewRoman,Bold" w:cs="TimesNewRoman,Bold"/>
          <w:b/>
          <w:bCs/>
          <w:sz w:val="28"/>
          <w:szCs w:val="28"/>
        </w:rPr>
        <w:t>Показатели (индикаторы) результативности деятельности: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соблюдение установленных сроков подготовки расчетов, обоснований проекта местного бюджета по бюджетным учреждениям образования, молодежной политики и целевым программам – 100%;</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соблюдение сроков доведения планов финансово-хозяйственной деятельности для бюджетных учреждений, в отношении которых комитет по образованию и делам молодежи осуществляет функции учредителя – 100%;</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обеспечение эффективности использования финансовых ресурсов бюджетными учреждениями образования, находящимися в ведении комитета по образованию и делам молодежи, с учетом оценки результативности их деятельности и доведенного муниципального задания;</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доведение и сохранение средней заработной платы педагогических работников учреждений в сфере образования до целевых показателей, определенных Указом Президента Российской Федерации от 7 мая 2012 года № 597 «О мероприятиях по реализации государственной социальной политики»;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xml:space="preserve">• совершенствование и актуализация муниципальной нормативной правовой базы по развитию новых финансово-экономических механизмов в соответствии с направлениями </w:t>
      </w:r>
      <w:r w:rsidRPr="00EB429B">
        <w:rPr>
          <w:sz w:val="28"/>
          <w:szCs w:val="28"/>
        </w:rPr>
        <w:t>муниципальной программы «Развитие системы образования в Кулундинском районе» на 2014-2020 годы</w:t>
      </w:r>
      <w:r w:rsidRPr="00EB429B">
        <w:rPr>
          <w:rFonts w:ascii="TimesNewRoman" w:hAnsi="TimesNewRoman" w:cs="TimesNewRoman"/>
          <w:sz w:val="28"/>
          <w:szCs w:val="28"/>
        </w:rPr>
        <w:t xml:space="preserve"> и Федеральным законом от 29.12.2012 № 273-ФЗ «Об образовании в Российской Федерации»;</w:t>
      </w:r>
    </w:p>
    <w:p w:rsidR="00761159" w:rsidRPr="00EB429B" w:rsidRDefault="00761159" w:rsidP="00761159">
      <w:pPr>
        <w:autoSpaceDE w:val="0"/>
        <w:autoSpaceDN w:val="0"/>
        <w:adjustRightInd w:val="0"/>
        <w:ind w:firstLine="567"/>
        <w:jc w:val="both"/>
        <w:rPr>
          <w:rFonts w:ascii="TimesNewRoman" w:hAnsi="TimesNewRoman" w:cs="TimesNewRoman"/>
          <w:sz w:val="28"/>
          <w:szCs w:val="28"/>
        </w:rPr>
      </w:pPr>
      <w:r w:rsidRPr="00EB429B">
        <w:rPr>
          <w:rFonts w:ascii="TimesNewRoman" w:hAnsi="TimesNewRoman" w:cs="TimesNewRoman"/>
          <w:sz w:val="28"/>
          <w:szCs w:val="28"/>
        </w:rPr>
        <w:t>• своевременное и качественное предоставление ведомственных статистических отчетов.</w:t>
      </w:r>
    </w:p>
    <w:p w:rsidR="00761159" w:rsidRPr="00EB429B" w:rsidRDefault="00761159" w:rsidP="00761159">
      <w:pPr>
        <w:autoSpaceDE w:val="0"/>
        <w:autoSpaceDN w:val="0"/>
        <w:adjustRightInd w:val="0"/>
        <w:jc w:val="center"/>
        <w:rPr>
          <w:rFonts w:ascii="TimesNewRoman,Bold" w:hAnsi="TimesNewRoman,Bold" w:cs="TimesNewRoman,Bold"/>
          <w:b/>
          <w:bCs/>
          <w:sz w:val="28"/>
          <w:szCs w:val="28"/>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708"/>
        <w:gridCol w:w="1923"/>
        <w:gridCol w:w="2160"/>
        <w:gridCol w:w="2331"/>
      </w:tblGrid>
      <w:tr w:rsidR="00761159" w:rsidRPr="00EB429B" w:rsidTr="00761159">
        <w:tc>
          <w:tcPr>
            <w:tcW w:w="697" w:type="dxa"/>
            <w:shd w:val="clear" w:color="auto" w:fill="auto"/>
          </w:tcPr>
          <w:p w:rsidR="00761159" w:rsidRPr="00EB429B" w:rsidRDefault="00761159" w:rsidP="00761159">
            <w:pPr>
              <w:jc w:val="center"/>
              <w:rPr>
                <w:rFonts w:ascii="TimesNewRoman" w:hAnsi="TimesNewRoman" w:cs="TimesNewRoman"/>
                <w:sz w:val="28"/>
                <w:szCs w:val="28"/>
              </w:rPr>
            </w:pPr>
            <w:r w:rsidRPr="00EB429B">
              <w:rPr>
                <w:rFonts w:ascii="TimesNewRoman" w:hAnsi="TimesNewRoman" w:cs="TimesNewRoman"/>
                <w:sz w:val="28"/>
                <w:szCs w:val="28"/>
              </w:rPr>
              <w:t>№ п/п</w:t>
            </w:r>
          </w:p>
        </w:tc>
        <w:tc>
          <w:tcPr>
            <w:tcW w:w="2708" w:type="dxa"/>
            <w:shd w:val="clear" w:color="auto" w:fill="auto"/>
          </w:tcPr>
          <w:p w:rsidR="00761159" w:rsidRPr="00EB429B" w:rsidRDefault="00761159" w:rsidP="00761159">
            <w:pPr>
              <w:jc w:val="center"/>
              <w:rPr>
                <w:rFonts w:ascii="TimesNewRoman" w:hAnsi="TimesNewRoman" w:cs="TimesNewRoman"/>
                <w:sz w:val="28"/>
                <w:szCs w:val="28"/>
              </w:rPr>
            </w:pPr>
            <w:r w:rsidRPr="00EB429B">
              <w:rPr>
                <w:rFonts w:ascii="TimesNewRoman" w:hAnsi="TimesNewRoman" w:cs="TimesNewRoman"/>
                <w:sz w:val="28"/>
                <w:szCs w:val="28"/>
              </w:rPr>
              <w:t>Мероприятие</w:t>
            </w:r>
          </w:p>
        </w:tc>
        <w:tc>
          <w:tcPr>
            <w:tcW w:w="1923" w:type="dxa"/>
            <w:shd w:val="clear" w:color="auto" w:fill="auto"/>
          </w:tcPr>
          <w:p w:rsidR="00761159" w:rsidRPr="00EB429B" w:rsidRDefault="00761159" w:rsidP="00761159">
            <w:pPr>
              <w:jc w:val="center"/>
              <w:rPr>
                <w:rFonts w:ascii="TimesNewRoman" w:hAnsi="TimesNewRoman" w:cs="TimesNewRoman"/>
                <w:sz w:val="28"/>
                <w:szCs w:val="28"/>
              </w:rPr>
            </w:pPr>
            <w:r w:rsidRPr="00EB429B">
              <w:rPr>
                <w:rFonts w:ascii="TimesNewRoman" w:hAnsi="TimesNewRoman" w:cs="TimesNewRoman"/>
                <w:sz w:val="28"/>
                <w:szCs w:val="28"/>
              </w:rPr>
              <w:t>Сроки</w:t>
            </w:r>
          </w:p>
        </w:tc>
        <w:tc>
          <w:tcPr>
            <w:tcW w:w="2160" w:type="dxa"/>
            <w:shd w:val="clear" w:color="auto" w:fill="auto"/>
          </w:tcPr>
          <w:p w:rsidR="00761159" w:rsidRPr="00EB429B" w:rsidRDefault="00761159" w:rsidP="00761159">
            <w:pPr>
              <w:jc w:val="center"/>
              <w:rPr>
                <w:rFonts w:ascii="TimesNewRoman" w:hAnsi="TimesNewRoman" w:cs="TimesNewRoman"/>
                <w:sz w:val="28"/>
                <w:szCs w:val="28"/>
              </w:rPr>
            </w:pPr>
            <w:r w:rsidRPr="00EB429B">
              <w:rPr>
                <w:rFonts w:ascii="TimesNewRoman" w:hAnsi="TimesNewRoman" w:cs="TimesNewRoman"/>
                <w:sz w:val="28"/>
                <w:szCs w:val="28"/>
              </w:rPr>
              <w:t>Исполнитель</w:t>
            </w:r>
          </w:p>
        </w:tc>
        <w:tc>
          <w:tcPr>
            <w:tcW w:w="2331" w:type="dxa"/>
            <w:shd w:val="clear" w:color="auto" w:fill="auto"/>
          </w:tcPr>
          <w:p w:rsidR="00761159" w:rsidRPr="00EB429B" w:rsidRDefault="00761159" w:rsidP="00761159">
            <w:pPr>
              <w:jc w:val="center"/>
              <w:rPr>
                <w:rFonts w:ascii="TimesNewRoman" w:hAnsi="TimesNewRoman" w:cs="TimesNewRoman"/>
                <w:sz w:val="28"/>
                <w:szCs w:val="28"/>
              </w:rPr>
            </w:pPr>
            <w:r w:rsidRPr="00EB429B">
              <w:rPr>
                <w:rFonts w:ascii="TimesNewRoman" w:hAnsi="TimesNewRoman" w:cs="TimesNewRoman"/>
                <w:sz w:val="28"/>
                <w:szCs w:val="28"/>
              </w:rPr>
              <w:t>Ожидаемый результат</w:t>
            </w:r>
          </w:p>
        </w:tc>
      </w:tr>
      <w:tr w:rsidR="00761159" w:rsidRPr="00EB429B" w:rsidTr="00761159">
        <w:tc>
          <w:tcPr>
            <w:tcW w:w="9819" w:type="dxa"/>
            <w:gridSpan w:val="5"/>
            <w:shd w:val="clear" w:color="auto" w:fill="auto"/>
          </w:tcPr>
          <w:p w:rsidR="00761159" w:rsidRPr="00EB429B" w:rsidRDefault="00761159" w:rsidP="00761159">
            <w:pPr>
              <w:jc w:val="center"/>
              <w:rPr>
                <w:rFonts w:ascii="TimesNewRoman" w:hAnsi="TimesNewRoman" w:cs="TimesNewRoman"/>
                <w:b/>
                <w:sz w:val="28"/>
                <w:szCs w:val="28"/>
              </w:rPr>
            </w:pPr>
            <w:r w:rsidRPr="00EB429B">
              <w:rPr>
                <w:rFonts w:ascii="TimesNewRoman" w:hAnsi="TimesNewRoman" w:cs="TimesNewRoman"/>
                <w:b/>
                <w:sz w:val="28"/>
                <w:szCs w:val="28"/>
              </w:rPr>
              <w:t>Прогнозирование бюджета и финансирование подведомственных учреждений</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1.</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Прием и анализ годового</w:t>
            </w:r>
          </w:p>
          <w:p w:rsidR="00761159" w:rsidRPr="00EB429B" w:rsidRDefault="00761159" w:rsidP="00761159">
            <w:pPr>
              <w:autoSpaceDE w:val="0"/>
              <w:autoSpaceDN w:val="0"/>
              <w:adjustRightInd w:val="0"/>
              <w:rPr>
                <w:rFonts w:ascii="TimesNewRoman" w:hAnsi="TimesNewRoman" w:cs="TimesNewRoman"/>
                <w:sz w:val="28"/>
                <w:szCs w:val="28"/>
              </w:rPr>
            </w:pPr>
            <w:proofErr w:type="gramStart"/>
            <w:r w:rsidRPr="00EB429B">
              <w:rPr>
                <w:rFonts w:ascii="TimesNewRoman" w:hAnsi="TimesNewRoman" w:cs="TimesNewRoman"/>
                <w:sz w:val="28"/>
                <w:szCs w:val="28"/>
              </w:rPr>
              <w:t>и</w:t>
            </w:r>
            <w:proofErr w:type="gramEnd"/>
            <w:r w:rsidRPr="00EB429B">
              <w:rPr>
                <w:rFonts w:ascii="TimesNewRoman" w:hAnsi="TimesNewRoman" w:cs="TimesNewRoman"/>
                <w:sz w:val="28"/>
                <w:szCs w:val="28"/>
              </w:rPr>
              <w:t xml:space="preserve"> квартальных финансовых отчетов по бюджетным </w:t>
            </w:r>
            <w:r w:rsidRPr="00EB429B">
              <w:rPr>
                <w:rFonts w:ascii="TimesNewRoman" w:hAnsi="TimesNewRoman" w:cs="TimesNewRoman"/>
                <w:sz w:val="28"/>
                <w:szCs w:val="28"/>
              </w:rPr>
              <w:lastRenderedPageBreak/>
              <w:t>учреждениям образования и комитета по образованию и делам молодежи  в части функций, возложенных на комитет</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Январь</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Апрель</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Июль</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Октябрь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Е.А. Струценко</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Соблюдение подведомственными учреждениями бюджетного 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lastRenderedPageBreak/>
              <w:t>налогового законодательства</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2.</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Анализ финансово-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хозяйственной деятельности бюджетных </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учреждений образования, в</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отношении которых комитет по образованию и делам молодежи осуществляет функции и полномочия учредителя, по результатам работы за 2018 год</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Февраль-март</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Оценка эффективности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деятельности учреждений, принятие управленческих решений,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способствующих повышению результативности работы бюджетных учреждений</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3.</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Проведение анализа освоения финансовых ресурсов по муниципальным целевым</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программам</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Ежеквартально</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Обеспечение своевременного финансирования мероприятий муниципальных целевых программ</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для достижения заявленных программами</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целей</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4.</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Составление и предоставление в Отдел экономики по муниципальным целевым программам</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Ежеквартально</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Своевременное предоставление отчетов</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5.</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Мониторинг динамики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роста заработной платы</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lastRenderedPageBreak/>
              <w:t>бюджетных учреждений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после введения отраслевой системы оплаты труда</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и реализации мероприятий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по исполнению Указов</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Президента Российской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Федерации в части повышения оплаты труда</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Ежемесячно</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 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Оказание консультационной помощи </w:t>
            </w:r>
            <w:r w:rsidRPr="00EB429B">
              <w:rPr>
                <w:rFonts w:ascii="TimesNewRoman" w:hAnsi="TimesNewRoman" w:cs="TimesNewRoman"/>
                <w:sz w:val="28"/>
                <w:szCs w:val="28"/>
              </w:rPr>
              <w:lastRenderedPageBreak/>
              <w:t>бухгалтерским службам под-</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ведомственных учреждений, своевременное</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принятие управленческих решений, контроль</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за исполнением Указов</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Президента РФ</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6.</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Сбор, анализ и составление отчета о выполнении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плана по сети и штатам</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бюджетных учреждений образования, находящихся в ведении комитета по образованию и делам молодежи, за 2018 год</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Март</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Сентябрь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Е.А. Струценко</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Обеспечение достоверности данных при планировании, предоставлении отчетности в комитет по финансам,</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налоговой и кредитной</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политике</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7.</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Рассмотрение штатных</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расписаний, тарификационных списков подведомственных учреждений образования на 2019–2020 годы</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Сентябрь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Е.А. Струценко</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Соблюдение штатной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численности работников, правильность установления должностных</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окладов, ставок заработной платы</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8.</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Рассмотрение проектов</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бюджетных смет на 2020 год комитета по образованию и делам молодежи и планов финансово-хозяйственной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lastRenderedPageBreak/>
              <w:t>деятельности бюджетных</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учреждений</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Ноябрь-декабрь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Е.А. Струценко</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Распределение бюджетных ассигнований по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кодам классификации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операций сектора государственного управления </w:t>
            </w:r>
            <w:r w:rsidRPr="00EB429B">
              <w:rPr>
                <w:rFonts w:ascii="TimesNewRoman" w:hAnsi="TimesNewRoman" w:cs="TimesNewRoman"/>
                <w:sz w:val="28"/>
                <w:szCs w:val="28"/>
              </w:rPr>
              <w:lastRenderedPageBreak/>
              <w:t>между подведомственными получателями бюджетных средств и получателями субсидий</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9.</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Подготовка проектов соглашений о порядке 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условиях предоставления</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субсидии бюджетному</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учреждению на финансовое обеспечение выполнения муниципального задания на оказание муниципальных</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услуг (выполнение работ),</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утверждение его в установленном порядке и доведение до подведомственных бюджетных учреждений</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Январь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 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Обеспечение своевременности перечисления</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субсидии на выполнение муниципального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задания подведомственным бюджетным учреждениям</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10.</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Доведение бюджетных</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смет и планов финансово-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хозяйственной деятельности на 2019 год до подведомственных учреждений</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Январь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Е.А. Струценко</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Своевременное финансовое обеспечение под-</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ведомственных бюджетных</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учреждений образования </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11.</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Участие в проведении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lastRenderedPageBreak/>
              <w:t>проверок в подведомственных учреждениях по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вопросам, входящим в</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компетенцию комитета, в рамках учредительного</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контроля</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По отдельному плану</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Анализ работы учреждений образования в</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части планово-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lastRenderedPageBreak/>
              <w:t>финансовой деятельности. Оказание практической помощи</w:t>
            </w:r>
          </w:p>
        </w:tc>
      </w:tr>
      <w:tr w:rsidR="00761159" w:rsidRPr="00EB429B" w:rsidTr="00761159">
        <w:tc>
          <w:tcPr>
            <w:tcW w:w="9819" w:type="dxa"/>
            <w:gridSpan w:val="5"/>
            <w:shd w:val="clear" w:color="auto" w:fill="auto"/>
          </w:tcPr>
          <w:p w:rsidR="00761159" w:rsidRPr="00EB429B" w:rsidRDefault="00761159" w:rsidP="00761159">
            <w:pPr>
              <w:jc w:val="center"/>
              <w:rPr>
                <w:rFonts w:ascii="TimesNewRoman" w:hAnsi="TimesNewRoman" w:cs="TimesNewRoman"/>
                <w:sz w:val="28"/>
                <w:szCs w:val="28"/>
              </w:rPr>
            </w:pPr>
            <w:r w:rsidRPr="00EB429B">
              <w:rPr>
                <w:rFonts w:ascii="TimesNewRoman,Bold" w:hAnsi="TimesNewRoman,Bold" w:cs="TimesNewRoman,Bold"/>
                <w:b/>
                <w:bCs/>
                <w:sz w:val="28"/>
                <w:szCs w:val="28"/>
              </w:rPr>
              <w:lastRenderedPageBreak/>
              <w:t>Экономика образования</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12.</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Мониторинг реализации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Указа Президента Российской Федерации от 7 мая 2012 года № 597 в части уровня заработной платы образовательных учреждений Алтайского края</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Ежемесячно</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Координация и контроль за реализацией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Указа Президента РФ от 7 мая </w:t>
            </w:r>
            <w:smartTag w:uri="urn:schemas-microsoft-com:office:smarttags" w:element="metricconverter">
              <w:smartTagPr>
                <w:attr w:name="ProductID" w:val="2012 г"/>
              </w:smartTagPr>
              <w:r w:rsidRPr="00EB429B">
                <w:rPr>
                  <w:rFonts w:ascii="TimesNewRoman" w:hAnsi="TimesNewRoman" w:cs="TimesNewRoman"/>
                  <w:sz w:val="28"/>
                  <w:szCs w:val="28"/>
                </w:rPr>
                <w:t>2012 г</w:t>
              </w:r>
            </w:smartTag>
            <w:r w:rsidRPr="00EB429B">
              <w:rPr>
                <w:rFonts w:ascii="TimesNewRoman" w:hAnsi="TimesNewRoman" w:cs="TimesNewRoman"/>
                <w:sz w:val="28"/>
                <w:szCs w:val="28"/>
              </w:rPr>
              <w:t>. № 597, выработка рекомендаций для</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бюджетных учреждений по вопросам повышения заработной платы</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13.</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Осуществление расчетов</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для внесения изменений в</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постановление администрации Кулундинского района</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от 21.12.2015 года № 647  </w:t>
            </w:r>
            <w:r w:rsidRPr="00EB429B">
              <w:rPr>
                <w:bCs/>
                <w:sz w:val="28"/>
                <w:szCs w:val="28"/>
              </w:rPr>
              <w:t xml:space="preserve">«Об утверждении плана мероприятий («дорожной карты») «Изменения в отрасли «Образование», направленные на повышение эффективности </w:t>
            </w:r>
            <w:r w:rsidRPr="00EB429B">
              <w:rPr>
                <w:bCs/>
                <w:sz w:val="28"/>
                <w:szCs w:val="28"/>
              </w:rPr>
              <w:lastRenderedPageBreak/>
              <w:t>образования и науки»</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В течение года</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Актуализация «дорожной карты»</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14.</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Сбор и свод ежеквартальной информации, предоставляемой бюджетными учреждениями, 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компенсации части платы, взимаемой с родителей (законных представителей) за присмотр и уход за</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детьми, осваивающими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образовательные про-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граммы дошкольного образования в организациях,</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осуществляющих образовательную деятельность</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Ежеквартально</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Подготовка информации в Министерство образования и науки</w:t>
            </w:r>
          </w:p>
          <w:p w:rsidR="00761159" w:rsidRPr="00EB429B" w:rsidRDefault="00761159" w:rsidP="00761159">
            <w:pPr>
              <w:rPr>
                <w:rFonts w:ascii="TimesNewRoman" w:hAnsi="TimesNewRoman" w:cs="TimesNewRoman"/>
                <w:sz w:val="28"/>
                <w:szCs w:val="28"/>
              </w:rPr>
            </w:pP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15.</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Мониторинг размера части платы, взимаемой с родителей (законных</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представителей) за при-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смотр и уход за детьми,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осваивающими образовательные программы до-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школьного образования в организациях, осуществляющих образовательную</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деятельность</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Ежеквартально</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Подготовка информации в Министерство образования и науки</w:t>
            </w:r>
          </w:p>
          <w:p w:rsidR="00761159" w:rsidRPr="00EB429B" w:rsidRDefault="00761159" w:rsidP="00761159">
            <w:pPr>
              <w:autoSpaceDE w:val="0"/>
              <w:autoSpaceDN w:val="0"/>
              <w:adjustRightInd w:val="0"/>
              <w:rPr>
                <w:rFonts w:ascii="TimesNewRoman" w:hAnsi="TimesNewRoman" w:cs="TimesNewRoman"/>
                <w:sz w:val="28"/>
                <w:szCs w:val="28"/>
              </w:rPr>
            </w:pP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16.</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Распределение объемов субвенции </w:t>
            </w:r>
            <w:r w:rsidRPr="00EB429B">
              <w:rPr>
                <w:rFonts w:ascii="TimesNewRoman" w:hAnsi="TimesNewRoman" w:cs="TimesNewRoman"/>
                <w:sz w:val="28"/>
                <w:szCs w:val="28"/>
              </w:rPr>
              <w:lastRenderedPageBreak/>
              <w:t>из краевого бюджета на общее образование на</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2019 год</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Январь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17.</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Распределение субвенции из краевого бюджета на реализацию</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программ дошкольного</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образования на 2019 год</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Январь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18.</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Сбор заявок от бюджетных учреждений и их обобщение, составление сводной заявки Кулундинского района для осуществления</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компенсационных выплат:</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части платы, взимаемой с</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родителей (законных представителей) за присмотр и</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уход за детьми, осваивающими образовательные</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программы дошкольного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образования в организациях, осуществляющих образовательную деятельность;</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 затрат родителей (законных представителей) на обучение детей-инвалидов по основным </w:t>
            </w:r>
            <w:r w:rsidRPr="00EB429B">
              <w:rPr>
                <w:rFonts w:ascii="TimesNewRoman" w:hAnsi="TimesNewRoman" w:cs="TimesNewRoman"/>
                <w:sz w:val="28"/>
                <w:szCs w:val="28"/>
              </w:rPr>
              <w:lastRenderedPageBreak/>
              <w:t>общеобразовательным программам на дому самостоятельно</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Ежемесячно до 15 числа</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Представление заявок для финансового обеспечения в Министерство образования и науки</w:t>
            </w:r>
          </w:p>
          <w:p w:rsidR="00761159" w:rsidRPr="00EB429B" w:rsidRDefault="00761159" w:rsidP="00761159">
            <w:pPr>
              <w:autoSpaceDE w:val="0"/>
              <w:autoSpaceDN w:val="0"/>
              <w:adjustRightInd w:val="0"/>
              <w:rPr>
                <w:rFonts w:ascii="TimesNewRoman" w:hAnsi="TimesNewRoman" w:cs="TimesNewRoman"/>
                <w:sz w:val="28"/>
                <w:szCs w:val="28"/>
              </w:rPr>
            </w:pP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19.</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Анализ данных о задолженности по заработной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плате в системе образования района</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Ежемесячно до 14 числа</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Подготовка оперативной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информации в Министерство образования и науки</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20.</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Мониторинг и анализ данных по уровню заработной платы работников в</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сфере образования района</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Ежемесячно</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Подготовка информации в Министерство образования и науки</w:t>
            </w:r>
          </w:p>
          <w:p w:rsidR="00761159" w:rsidRPr="00EB429B" w:rsidRDefault="00761159" w:rsidP="00761159">
            <w:pPr>
              <w:rPr>
                <w:rFonts w:ascii="TimesNewRoman" w:hAnsi="TimesNewRoman" w:cs="TimesNewRoman"/>
                <w:sz w:val="28"/>
                <w:szCs w:val="28"/>
              </w:rPr>
            </w:pP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21.</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Сбор и анализ данных о</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количестве малокомплектных школ, комплектовании классов, их наполняемости на</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01.09.2019</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Сентябрь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w:t>
            </w:r>
          </w:p>
          <w:p w:rsidR="00761159" w:rsidRPr="00EB429B" w:rsidRDefault="00761159" w:rsidP="00761159">
            <w:pPr>
              <w:rPr>
                <w:rFonts w:ascii="TimesNewRoman" w:hAnsi="TimesNewRoman" w:cs="TimesNewRoman"/>
                <w:sz w:val="28"/>
                <w:szCs w:val="28"/>
              </w:rPr>
            </w:pP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Подготовка информации для расчета объемов дополнительных</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расходов на </w:t>
            </w:r>
            <w:proofErr w:type="spellStart"/>
            <w:r w:rsidRPr="00EB429B">
              <w:rPr>
                <w:rFonts w:ascii="TimesNewRoman" w:hAnsi="TimesNewRoman" w:cs="TimesNewRoman"/>
                <w:sz w:val="28"/>
                <w:szCs w:val="28"/>
              </w:rPr>
              <w:t>малокомплектность</w:t>
            </w:r>
            <w:proofErr w:type="spellEnd"/>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22.</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Пропуск бюджетных учреждений с данными государственной статистической отчетности и показателями для расчета субвенций на общее образование</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Сентябрь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Составление государственной статистической отчетности</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23.</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Составление и анализ государственных статистических отчетов </w:t>
            </w:r>
          </w:p>
          <w:p w:rsidR="00761159" w:rsidRPr="00EB429B" w:rsidRDefault="00761159" w:rsidP="00761159">
            <w:pPr>
              <w:rPr>
                <w:rFonts w:ascii="TimesNewRoman" w:hAnsi="TimesNewRoman" w:cs="TimesNewRoman"/>
                <w:sz w:val="28"/>
                <w:szCs w:val="28"/>
              </w:rPr>
            </w:pP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По графику</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Представление статистической отчетности в</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Министерство образования и науки</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24.</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Семинары-совещания с</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lastRenderedPageBreak/>
              <w:t>руководителями учреждений,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главными бухгалтерами и по вопросам</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экономики образования</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В течение года</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Специалисты комитета</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Подготовка руководителей по вопросам </w:t>
            </w:r>
            <w:r w:rsidRPr="00EB429B">
              <w:rPr>
                <w:rFonts w:ascii="TimesNewRoman" w:hAnsi="TimesNewRoman" w:cs="TimesNewRoman"/>
                <w:sz w:val="28"/>
                <w:szCs w:val="28"/>
              </w:rPr>
              <w:lastRenderedPageBreak/>
              <w:t>экономики образования</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25.</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Статистический мониторинг оплаты труда работников бюджетной сферы</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(форма ЗП-образование)</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Ежеквартально</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Наблюдение за численностью и оплатой труда</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отдельных категорий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работников социальной</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сферы и науки, проводимого в целях мониторинга реализации положений Указа Президента Российской Федерации от 07.05.2012</w:t>
            </w:r>
          </w:p>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597 «О мероприятиях по реализации государственной социальной</w:t>
            </w:r>
          </w:p>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политики»</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26.</w:t>
            </w:r>
          </w:p>
        </w:tc>
        <w:tc>
          <w:tcPr>
            <w:tcW w:w="2708"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sz w:val="28"/>
                <w:szCs w:val="28"/>
              </w:rPr>
              <w:t>Мониторинг стимулирующих выплат педагогическим работникам муниципальных общеобразовательных учреждений за счет средств инновационного фонда</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Ежемесячно</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Л.А. Жиранкова</w:t>
            </w:r>
          </w:p>
          <w:p w:rsidR="00761159" w:rsidRPr="00EB429B" w:rsidRDefault="00761159" w:rsidP="00761159">
            <w:pPr>
              <w:rPr>
                <w:rFonts w:ascii="TimesNewRoman" w:hAnsi="TimesNewRoman" w:cs="TimesNewRoman"/>
                <w:sz w:val="28"/>
                <w:szCs w:val="28"/>
              </w:rPr>
            </w:pP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Анализ и контроль средств инновационного фонда</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27.</w:t>
            </w:r>
          </w:p>
        </w:tc>
        <w:tc>
          <w:tcPr>
            <w:tcW w:w="2708" w:type="dxa"/>
            <w:shd w:val="clear" w:color="auto" w:fill="auto"/>
          </w:tcPr>
          <w:p w:rsidR="00761159" w:rsidRPr="00EB429B" w:rsidRDefault="00761159" w:rsidP="00761159">
            <w:pPr>
              <w:autoSpaceDE w:val="0"/>
              <w:autoSpaceDN w:val="0"/>
              <w:adjustRightInd w:val="0"/>
              <w:rPr>
                <w:sz w:val="28"/>
                <w:szCs w:val="28"/>
              </w:rPr>
            </w:pPr>
            <w:r w:rsidRPr="00EB429B">
              <w:rPr>
                <w:sz w:val="28"/>
                <w:szCs w:val="28"/>
              </w:rPr>
              <w:t xml:space="preserve">Предложения и экономическое обоснование повышения размера </w:t>
            </w:r>
            <w:r w:rsidRPr="00EB429B">
              <w:rPr>
                <w:sz w:val="28"/>
                <w:szCs w:val="28"/>
              </w:rPr>
              <w:lastRenderedPageBreak/>
              <w:t>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Июнь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 xml:space="preserve">Обеспечение содержания детей в дошкольных </w:t>
            </w:r>
            <w:r w:rsidRPr="00EB429B">
              <w:rPr>
                <w:rFonts w:ascii="TimesNewRoman" w:hAnsi="TimesNewRoman" w:cs="TimesNewRoman"/>
                <w:sz w:val="28"/>
                <w:szCs w:val="28"/>
              </w:rPr>
              <w:lastRenderedPageBreak/>
              <w:t>образовательных организациях района</w:t>
            </w:r>
          </w:p>
        </w:tc>
      </w:tr>
      <w:tr w:rsidR="00761159" w:rsidRPr="00EB429B" w:rsidTr="00761159">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lastRenderedPageBreak/>
              <w:t>28.</w:t>
            </w:r>
          </w:p>
        </w:tc>
        <w:tc>
          <w:tcPr>
            <w:tcW w:w="2708" w:type="dxa"/>
            <w:shd w:val="clear" w:color="auto" w:fill="auto"/>
          </w:tcPr>
          <w:p w:rsidR="00761159" w:rsidRPr="00EB429B" w:rsidRDefault="00761159" w:rsidP="00761159">
            <w:pPr>
              <w:autoSpaceDE w:val="0"/>
              <w:autoSpaceDN w:val="0"/>
              <w:adjustRightInd w:val="0"/>
              <w:rPr>
                <w:sz w:val="28"/>
                <w:szCs w:val="28"/>
              </w:rPr>
            </w:pPr>
            <w:r w:rsidRPr="00EB429B">
              <w:rPr>
                <w:sz w:val="28"/>
                <w:szCs w:val="28"/>
              </w:rPr>
              <w:t>Формирование заявок на получение субсидии из средств краевого бюджета, распределение средств местного бюджета, выделенных на проведение детской оздоровительной кампании 2019 года</w:t>
            </w:r>
          </w:p>
        </w:tc>
        <w:tc>
          <w:tcPr>
            <w:tcW w:w="1923"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Март-сентябрь</w:t>
            </w:r>
          </w:p>
        </w:tc>
        <w:tc>
          <w:tcPr>
            <w:tcW w:w="2160"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761159">
            <w:pPr>
              <w:autoSpaceDE w:val="0"/>
              <w:autoSpaceDN w:val="0"/>
              <w:adjustRightInd w:val="0"/>
              <w:rPr>
                <w:rFonts w:ascii="TimesNewRoman" w:hAnsi="TimesNewRoman" w:cs="TimesNewRoman"/>
                <w:sz w:val="28"/>
                <w:szCs w:val="28"/>
              </w:rPr>
            </w:pPr>
            <w:r w:rsidRPr="00EB429B">
              <w:rPr>
                <w:rFonts w:ascii="TimesNewRoman" w:hAnsi="TimesNewRoman" w:cs="TimesNewRoman"/>
                <w:sz w:val="28"/>
                <w:szCs w:val="28"/>
              </w:rPr>
              <w:t>Анализ и контроль использования средств, выделенных на проведение летнего отдыха</w:t>
            </w:r>
          </w:p>
        </w:tc>
      </w:tr>
      <w:tr w:rsidR="00761159" w:rsidRPr="00EB429B" w:rsidTr="0041313B">
        <w:trPr>
          <w:trHeight w:val="2587"/>
        </w:trPr>
        <w:tc>
          <w:tcPr>
            <w:tcW w:w="697" w:type="dxa"/>
            <w:shd w:val="clear" w:color="auto" w:fill="auto"/>
          </w:tcPr>
          <w:p w:rsidR="00761159" w:rsidRPr="00EB429B" w:rsidRDefault="00761159" w:rsidP="00761159">
            <w:pPr>
              <w:rPr>
                <w:rFonts w:ascii="TimesNewRoman" w:hAnsi="TimesNewRoman" w:cs="TimesNewRoman"/>
                <w:sz w:val="28"/>
                <w:szCs w:val="28"/>
              </w:rPr>
            </w:pPr>
            <w:r w:rsidRPr="00EB429B">
              <w:rPr>
                <w:rFonts w:ascii="TimesNewRoman" w:hAnsi="TimesNewRoman" w:cs="TimesNewRoman"/>
                <w:sz w:val="28"/>
                <w:szCs w:val="28"/>
              </w:rPr>
              <w:t>29.</w:t>
            </w:r>
          </w:p>
        </w:tc>
        <w:tc>
          <w:tcPr>
            <w:tcW w:w="2708" w:type="dxa"/>
            <w:shd w:val="clear" w:color="auto" w:fill="auto"/>
          </w:tcPr>
          <w:p w:rsidR="00761159" w:rsidRPr="00EB429B" w:rsidRDefault="00761159" w:rsidP="0041313B">
            <w:pPr>
              <w:pStyle w:val="1"/>
              <w:spacing w:before="0" w:beforeAutospacing="0" w:after="0" w:afterAutospacing="0"/>
              <w:rPr>
                <w:b w:val="0"/>
                <w:sz w:val="28"/>
                <w:szCs w:val="28"/>
              </w:rPr>
            </w:pPr>
            <w:r w:rsidRPr="00EB429B">
              <w:rPr>
                <w:b w:val="0"/>
                <w:sz w:val="28"/>
                <w:szCs w:val="28"/>
              </w:rPr>
              <w:t>Мониторинг эффективного использования учебно-лабораторного оборудования для предметных кабинетов</w:t>
            </w:r>
          </w:p>
          <w:p w:rsidR="00761159" w:rsidRPr="00EB429B" w:rsidRDefault="00761159" w:rsidP="0041313B">
            <w:pPr>
              <w:autoSpaceDE w:val="0"/>
              <w:autoSpaceDN w:val="0"/>
              <w:adjustRightInd w:val="0"/>
              <w:rPr>
                <w:sz w:val="28"/>
                <w:szCs w:val="28"/>
              </w:rPr>
            </w:pPr>
          </w:p>
        </w:tc>
        <w:tc>
          <w:tcPr>
            <w:tcW w:w="1923" w:type="dxa"/>
            <w:shd w:val="clear" w:color="auto" w:fill="auto"/>
          </w:tcPr>
          <w:p w:rsidR="00761159" w:rsidRPr="00EB429B" w:rsidRDefault="00761159" w:rsidP="0041313B">
            <w:pPr>
              <w:rPr>
                <w:rFonts w:ascii="TimesNewRoman" w:hAnsi="TimesNewRoman" w:cs="TimesNewRoman"/>
                <w:sz w:val="28"/>
                <w:szCs w:val="28"/>
              </w:rPr>
            </w:pPr>
            <w:r w:rsidRPr="00EB429B">
              <w:rPr>
                <w:rFonts w:ascii="TimesNewRoman" w:hAnsi="TimesNewRoman" w:cs="TimesNewRoman"/>
                <w:sz w:val="28"/>
                <w:szCs w:val="28"/>
              </w:rPr>
              <w:t>Май</w:t>
            </w:r>
          </w:p>
        </w:tc>
        <w:tc>
          <w:tcPr>
            <w:tcW w:w="2160" w:type="dxa"/>
            <w:shd w:val="clear" w:color="auto" w:fill="auto"/>
          </w:tcPr>
          <w:p w:rsidR="00761159" w:rsidRPr="00EB429B" w:rsidRDefault="00761159" w:rsidP="0041313B">
            <w:pPr>
              <w:rPr>
                <w:rFonts w:ascii="TimesNewRoman" w:hAnsi="TimesNewRoman" w:cs="TimesNewRoman"/>
                <w:sz w:val="28"/>
                <w:szCs w:val="28"/>
              </w:rPr>
            </w:pPr>
            <w:r w:rsidRPr="00EB429B">
              <w:rPr>
                <w:rFonts w:ascii="TimesNewRoman" w:hAnsi="TimesNewRoman" w:cs="TimesNewRoman"/>
                <w:sz w:val="28"/>
                <w:szCs w:val="28"/>
              </w:rPr>
              <w:t>Ю.А. Перец</w:t>
            </w:r>
          </w:p>
        </w:tc>
        <w:tc>
          <w:tcPr>
            <w:tcW w:w="2331" w:type="dxa"/>
            <w:shd w:val="clear" w:color="auto" w:fill="auto"/>
          </w:tcPr>
          <w:p w:rsidR="00761159" w:rsidRPr="00EB429B" w:rsidRDefault="00761159" w:rsidP="0041313B">
            <w:pPr>
              <w:pStyle w:val="1"/>
              <w:spacing w:before="0" w:beforeAutospacing="0" w:after="0" w:afterAutospacing="0"/>
              <w:rPr>
                <w:b w:val="0"/>
                <w:sz w:val="28"/>
                <w:szCs w:val="28"/>
              </w:rPr>
            </w:pPr>
            <w:r w:rsidRPr="00EB429B">
              <w:rPr>
                <w:rFonts w:ascii="TimesNewRoman" w:hAnsi="TimesNewRoman" w:cs="TimesNewRoman"/>
                <w:b w:val="0"/>
                <w:sz w:val="28"/>
                <w:szCs w:val="28"/>
              </w:rPr>
              <w:t>Оценка эффективности использования</w:t>
            </w:r>
            <w:r w:rsidRPr="00EB429B">
              <w:rPr>
                <w:rFonts w:ascii="TimesNewRoman" w:hAnsi="TimesNewRoman" w:cs="TimesNewRoman"/>
                <w:sz w:val="28"/>
                <w:szCs w:val="28"/>
              </w:rPr>
              <w:t xml:space="preserve"> </w:t>
            </w:r>
            <w:r w:rsidRPr="00EB429B">
              <w:rPr>
                <w:b w:val="0"/>
                <w:sz w:val="28"/>
                <w:szCs w:val="28"/>
              </w:rPr>
              <w:t>учебно-лабораторного оборудования для предметных кабинетов</w:t>
            </w:r>
          </w:p>
        </w:tc>
      </w:tr>
    </w:tbl>
    <w:p w:rsidR="00761159" w:rsidRPr="00EB429B" w:rsidRDefault="00761159" w:rsidP="0041313B"/>
    <w:sectPr w:rsidR="00761159" w:rsidRPr="00EB4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54C7"/>
    <w:multiLevelType w:val="hybridMultilevel"/>
    <w:tmpl w:val="16AE802A"/>
    <w:lvl w:ilvl="0" w:tplc="CFA479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30A84"/>
    <w:multiLevelType w:val="hybridMultilevel"/>
    <w:tmpl w:val="5AD8A2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BE1D20"/>
    <w:multiLevelType w:val="hybridMultilevel"/>
    <w:tmpl w:val="02A02042"/>
    <w:lvl w:ilvl="0" w:tplc="4802EE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9093A"/>
    <w:multiLevelType w:val="hybridMultilevel"/>
    <w:tmpl w:val="30825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A0712"/>
    <w:multiLevelType w:val="hybridMultilevel"/>
    <w:tmpl w:val="E1C625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29265C2"/>
    <w:multiLevelType w:val="hybridMultilevel"/>
    <w:tmpl w:val="962EEFBE"/>
    <w:lvl w:ilvl="0" w:tplc="4D368152">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6F00F2E"/>
    <w:multiLevelType w:val="hybridMultilevel"/>
    <w:tmpl w:val="97AC31C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29641605"/>
    <w:multiLevelType w:val="hybridMultilevel"/>
    <w:tmpl w:val="C388D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8648A5"/>
    <w:multiLevelType w:val="hybridMultilevel"/>
    <w:tmpl w:val="ABA2DE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5203FB3"/>
    <w:multiLevelType w:val="hybridMultilevel"/>
    <w:tmpl w:val="75945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8378A3"/>
    <w:multiLevelType w:val="hybridMultilevel"/>
    <w:tmpl w:val="66CE527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C14882"/>
    <w:multiLevelType w:val="hybridMultilevel"/>
    <w:tmpl w:val="AAE81CCE"/>
    <w:lvl w:ilvl="0" w:tplc="9CD4EA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5AFD75FE"/>
    <w:multiLevelType w:val="hybridMultilevel"/>
    <w:tmpl w:val="BBAAE9A6"/>
    <w:lvl w:ilvl="0" w:tplc="9CD4EA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0206A0B"/>
    <w:multiLevelType w:val="hybridMultilevel"/>
    <w:tmpl w:val="0336A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7502D9"/>
    <w:multiLevelType w:val="hybridMultilevel"/>
    <w:tmpl w:val="784EBFDE"/>
    <w:lvl w:ilvl="0" w:tplc="9CD4EA0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5"/>
  </w:num>
  <w:num w:numId="6">
    <w:abstractNumId w:val="13"/>
  </w:num>
  <w:num w:numId="7">
    <w:abstractNumId w:val="7"/>
  </w:num>
  <w:num w:numId="8">
    <w:abstractNumId w:val="9"/>
  </w:num>
  <w:num w:numId="9">
    <w:abstractNumId w:val="3"/>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num>
  <w:num w:numId="14">
    <w:abstractNumId w:val="11"/>
  </w:num>
  <w:num w:numId="15">
    <w:abstractNumId w:val="11"/>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59"/>
    <w:rsid w:val="0000704C"/>
    <w:rsid w:val="0001403C"/>
    <w:rsid w:val="0001409B"/>
    <w:rsid w:val="0003727A"/>
    <w:rsid w:val="00043926"/>
    <w:rsid w:val="000451BC"/>
    <w:rsid w:val="0005027E"/>
    <w:rsid w:val="0005626D"/>
    <w:rsid w:val="0006649A"/>
    <w:rsid w:val="0006776B"/>
    <w:rsid w:val="00081974"/>
    <w:rsid w:val="000B09E4"/>
    <w:rsid w:val="000B24D2"/>
    <w:rsid w:val="000B6FA4"/>
    <w:rsid w:val="000B7EC4"/>
    <w:rsid w:val="000C0960"/>
    <w:rsid w:val="000D0CB2"/>
    <w:rsid w:val="000D5614"/>
    <w:rsid w:val="000E38E7"/>
    <w:rsid w:val="000E3C57"/>
    <w:rsid w:val="000F19CF"/>
    <w:rsid w:val="000F1FB0"/>
    <w:rsid w:val="000F3BC6"/>
    <w:rsid w:val="000F488B"/>
    <w:rsid w:val="0010612D"/>
    <w:rsid w:val="001130A4"/>
    <w:rsid w:val="00113F09"/>
    <w:rsid w:val="00117924"/>
    <w:rsid w:val="001338B3"/>
    <w:rsid w:val="001508AF"/>
    <w:rsid w:val="001550B2"/>
    <w:rsid w:val="00161972"/>
    <w:rsid w:val="001755F0"/>
    <w:rsid w:val="00176EA1"/>
    <w:rsid w:val="00194123"/>
    <w:rsid w:val="00195852"/>
    <w:rsid w:val="001A51D8"/>
    <w:rsid w:val="001A74C0"/>
    <w:rsid w:val="001A7F24"/>
    <w:rsid w:val="001C06FB"/>
    <w:rsid w:val="001E2561"/>
    <w:rsid w:val="001F06E2"/>
    <w:rsid w:val="001F0FC5"/>
    <w:rsid w:val="001F66B5"/>
    <w:rsid w:val="001F77FD"/>
    <w:rsid w:val="002030DB"/>
    <w:rsid w:val="00211BF7"/>
    <w:rsid w:val="00216F4D"/>
    <w:rsid w:val="00237FF5"/>
    <w:rsid w:val="002414A7"/>
    <w:rsid w:val="002418D6"/>
    <w:rsid w:val="00245950"/>
    <w:rsid w:val="0024681E"/>
    <w:rsid w:val="00253A87"/>
    <w:rsid w:val="002619D1"/>
    <w:rsid w:val="0027214C"/>
    <w:rsid w:val="002956D1"/>
    <w:rsid w:val="002C1BBE"/>
    <w:rsid w:val="002C762E"/>
    <w:rsid w:val="002D5F9E"/>
    <w:rsid w:val="002E0153"/>
    <w:rsid w:val="002E638C"/>
    <w:rsid w:val="002F0410"/>
    <w:rsid w:val="002F2B9C"/>
    <w:rsid w:val="00304F39"/>
    <w:rsid w:val="00307D19"/>
    <w:rsid w:val="0031296D"/>
    <w:rsid w:val="00314395"/>
    <w:rsid w:val="00314A93"/>
    <w:rsid w:val="00317E2B"/>
    <w:rsid w:val="003548F5"/>
    <w:rsid w:val="003636E7"/>
    <w:rsid w:val="0036518A"/>
    <w:rsid w:val="003755E9"/>
    <w:rsid w:val="00392E15"/>
    <w:rsid w:val="003A0BB5"/>
    <w:rsid w:val="003A7811"/>
    <w:rsid w:val="003C18ED"/>
    <w:rsid w:val="003C438D"/>
    <w:rsid w:val="003F3F17"/>
    <w:rsid w:val="003F6489"/>
    <w:rsid w:val="00405E30"/>
    <w:rsid w:val="0041313B"/>
    <w:rsid w:val="00415D28"/>
    <w:rsid w:val="00423942"/>
    <w:rsid w:val="004260B1"/>
    <w:rsid w:val="00426698"/>
    <w:rsid w:val="004365FC"/>
    <w:rsid w:val="00452BBB"/>
    <w:rsid w:val="00460F53"/>
    <w:rsid w:val="00467912"/>
    <w:rsid w:val="00496401"/>
    <w:rsid w:val="004A1D02"/>
    <w:rsid w:val="004A66EA"/>
    <w:rsid w:val="004A745A"/>
    <w:rsid w:val="004B2DEB"/>
    <w:rsid w:val="004B4460"/>
    <w:rsid w:val="004D2F71"/>
    <w:rsid w:val="004D43C0"/>
    <w:rsid w:val="004D7989"/>
    <w:rsid w:val="004E703C"/>
    <w:rsid w:val="00502C33"/>
    <w:rsid w:val="00505517"/>
    <w:rsid w:val="00512312"/>
    <w:rsid w:val="005144E1"/>
    <w:rsid w:val="00535B04"/>
    <w:rsid w:val="005370E4"/>
    <w:rsid w:val="00543CF5"/>
    <w:rsid w:val="005562C9"/>
    <w:rsid w:val="00570CB6"/>
    <w:rsid w:val="00573359"/>
    <w:rsid w:val="005750E8"/>
    <w:rsid w:val="00582A9D"/>
    <w:rsid w:val="00585152"/>
    <w:rsid w:val="005868C7"/>
    <w:rsid w:val="005B09E3"/>
    <w:rsid w:val="005C352D"/>
    <w:rsid w:val="005D49F9"/>
    <w:rsid w:val="005E3676"/>
    <w:rsid w:val="006067BC"/>
    <w:rsid w:val="00614D7F"/>
    <w:rsid w:val="00633065"/>
    <w:rsid w:val="006467D4"/>
    <w:rsid w:val="006510E6"/>
    <w:rsid w:val="00661779"/>
    <w:rsid w:val="006628C2"/>
    <w:rsid w:val="0066461F"/>
    <w:rsid w:val="00667800"/>
    <w:rsid w:val="00677D8C"/>
    <w:rsid w:val="006860CE"/>
    <w:rsid w:val="006920E7"/>
    <w:rsid w:val="006A21F5"/>
    <w:rsid w:val="006B3E53"/>
    <w:rsid w:val="006D6519"/>
    <w:rsid w:val="006F48D9"/>
    <w:rsid w:val="006F7811"/>
    <w:rsid w:val="007000B6"/>
    <w:rsid w:val="007036B0"/>
    <w:rsid w:val="00706143"/>
    <w:rsid w:val="0073115D"/>
    <w:rsid w:val="00734A32"/>
    <w:rsid w:val="0073796F"/>
    <w:rsid w:val="00742BD6"/>
    <w:rsid w:val="00745E8E"/>
    <w:rsid w:val="00761159"/>
    <w:rsid w:val="00761B4F"/>
    <w:rsid w:val="0077576B"/>
    <w:rsid w:val="00781618"/>
    <w:rsid w:val="007913EB"/>
    <w:rsid w:val="00794213"/>
    <w:rsid w:val="0079563F"/>
    <w:rsid w:val="0079684C"/>
    <w:rsid w:val="007974C5"/>
    <w:rsid w:val="007B28E7"/>
    <w:rsid w:val="007D4DCE"/>
    <w:rsid w:val="007E774D"/>
    <w:rsid w:val="007F7004"/>
    <w:rsid w:val="00800261"/>
    <w:rsid w:val="00803CB0"/>
    <w:rsid w:val="00820BEB"/>
    <w:rsid w:val="00823B32"/>
    <w:rsid w:val="00825CCF"/>
    <w:rsid w:val="0082630C"/>
    <w:rsid w:val="00827872"/>
    <w:rsid w:val="008341B2"/>
    <w:rsid w:val="00841E8A"/>
    <w:rsid w:val="00847DF1"/>
    <w:rsid w:val="00864515"/>
    <w:rsid w:val="008730E7"/>
    <w:rsid w:val="00874F51"/>
    <w:rsid w:val="00882F06"/>
    <w:rsid w:val="008A5523"/>
    <w:rsid w:val="008A5E83"/>
    <w:rsid w:val="008B2EFD"/>
    <w:rsid w:val="008B3F2A"/>
    <w:rsid w:val="008B42E6"/>
    <w:rsid w:val="008B7FB8"/>
    <w:rsid w:val="008C58CA"/>
    <w:rsid w:val="008D7404"/>
    <w:rsid w:val="008E4FC4"/>
    <w:rsid w:val="008F3CCF"/>
    <w:rsid w:val="008F5691"/>
    <w:rsid w:val="00903A17"/>
    <w:rsid w:val="0090448E"/>
    <w:rsid w:val="0091229C"/>
    <w:rsid w:val="00916531"/>
    <w:rsid w:val="00921862"/>
    <w:rsid w:val="00947E6C"/>
    <w:rsid w:val="00952C6B"/>
    <w:rsid w:val="00983B72"/>
    <w:rsid w:val="009B77F6"/>
    <w:rsid w:val="009E3812"/>
    <w:rsid w:val="00A07047"/>
    <w:rsid w:val="00A11000"/>
    <w:rsid w:val="00A1452B"/>
    <w:rsid w:val="00A16A41"/>
    <w:rsid w:val="00A208EB"/>
    <w:rsid w:val="00A20A35"/>
    <w:rsid w:val="00A24958"/>
    <w:rsid w:val="00A35F65"/>
    <w:rsid w:val="00A400EA"/>
    <w:rsid w:val="00A45AE1"/>
    <w:rsid w:val="00A46989"/>
    <w:rsid w:val="00A55F1F"/>
    <w:rsid w:val="00A616AE"/>
    <w:rsid w:val="00A61D79"/>
    <w:rsid w:val="00A70BAA"/>
    <w:rsid w:val="00A8036A"/>
    <w:rsid w:val="00A81049"/>
    <w:rsid w:val="00A8322C"/>
    <w:rsid w:val="00A8379A"/>
    <w:rsid w:val="00AB0425"/>
    <w:rsid w:val="00AC5384"/>
    <w:rsid w:val="00AD1B4F"/>
    <w:rsid w:val="00B02AAA"/>
    <w:rsid w:val="00B20F1C"/>
    <w:rsid w:val="00B258B5"/>
    <w:rsid w:val="00B2659A"/>
    <w:rsid w:val="00B33856"/>
    <w:rsid w:val="00B55370"/>
    <w:rsid w:val="00B56365"/>
    <w:rsid w:val="00B61ED8"/>
    <w:rsid w:val="00B62F28"/>
    <w:rsid w:val="00B67F78"/>
    <w:rsid w:val="00B81E98"/>
    <w:rsid w:val="00B827C8"/>
    <w:rsid w:val="00B90618"/>
    <w:rsid w:val="00B9113F"/>
    <w:rsid w:val="00B9152B"/>
    <w:rsid w:val="00B97EC4"/>
    <w:rsid w:val="00BA34BC"/>
    <w:rsid w:val="00BA4BA4"/>
    <w:rsid w:val="00BB19FA"/>
    <w:rsid w:val="00BB43CE"/>
    <w:rsid w:val="00BB451A"/>
    <w:rsid w:val="00BB58AF"/>
    <w:rsid w:val="00BB6F84"/>
    <w:rsid w:val="00BB7D00"/>
    <w:rsid w:val="00BD746C"/>
    <w:rsid w:val="00BE0812"/>
    <w:rsid w:val="00BE153D"/>
    <w:rsid w:val="00BF76D4"/>
    <w:rsid w:val="00C0641E"/>
    <w:rsid w:val="00C16911"/>
    <w:rsid w:val="00C269CA"/>
    <w:rsid w:val="00C27E02"/>
    <w:rsid w:val="00C31FA5"/>
    <w:rsid w:val="00C34C23"/>
    <w:rsid w:val="00C36300"/>
    <w:rsid w:val="00C401B3"/>
    <w:rsid w:val="00C45203"/>
    <w:rsid w:val="00C47110"/>
    <w:rsid w:val="00C67A96"/>
    <w:rsid w:val="00C70C87"/>
    <w:rsid w:val="00C75E68"/>
    <w:rsid w:val="00C761B2"/>
    <w:rsid w:val="00C81F7C"/>
    <w:rsid w:val="00C8490A"/>
    <w:rsid w:val="00C85FBF"/>
    <w:rsid w:val="00C90DC8"/>
    <w:rsid w:val="00CB0570"/>
    <w:rsid w:val="00CB690F"/>
    <w:rsid w:val="00CC3D7C"/>
    <w:rsid w:val="00CE0D23"/>
    <w:rsid w:val="00CE5E22"/>
    <w:rsid w:val="00CE7C86"/>
    <w:rsid w:val="00D141C2"/>
    <w:rsid w:val="00D43608"/>
    <w:rsid w:val="00D55FE8"/>
    <w:rsid w:val="00D60B88"/>
    <w:rsid w:val="00D8537C"/>
    <w:rsid w:val="00D9512A"/>
    <w:rsid w:val="00DB0CA5"/>
    <w:rsid w:val="00DC474C"/>
    <w:rsid w:val="00DC523D"/>
    <w:rsid w:val="00DC6853"/>
    <w:rsid w:val="00DE58E1"/>
    <w:rsid w:val="00E068E4"/>
    <w:rsid w:val="00E11708"/>
    <w:rsid w:val="00E126EC"/>
    <w:rsid w:val="00E14F49"/>
    <w:rsid w:val="00E2324A"/>
    <w:rsid w:val="00E459F9"/>
    <w:rsid w:val="00E45CF7"/>
    <w:rsid w:val="00E51304"/>
    <w:rsid w:val="00E53CEF"/>
    <w:rsid w:val="00E53E13"/>
    <w:rsid w:val="00E64735"/>
    <w:rsid w:val="00E80D32"/>
    <w:rsid w:val="00E86D21"/>
    <w:rsid w:val="00E90C93"/>
    <w:rsid w:val="00EA3CA9"/>
    <w:rsid w:val="00EB429B"/>
    <w:rsid w:val="00EB78DB"/>
    <w:rsid w:val="00EC530C"/>
    <w:rsid w:val="00ED182B"/>
    <w:rsid w:val="00ED1CAD"/>
    <w:rsid w:val="00ED25C6"/>
    <w:rsid w:val="00ED645E"/>
    <w:rsid w:val="00ED7B93"/>
    <w:rsid w:val="00EE0E33"/>
    <w:rsid w:val="00EE1B96"/>
    <w:rsid w:val="00EE391E"/>
    <w:rsid w:val="00EE41C5"/>
    <w:rsid w:val="00EF04AA"/>
    <w:rsid w:val="00F15F9E"/>
    <w:rsid w:val="00F23559"/>
    <w:rsid w:val="00F44085"/>
    <w:rsid w:val="00F47B97"/>
    <w:rsid w:val="00F72CE7"/>
    <w:rsid w:val="00F76AA1"/>
    <w:rsid w:val="00F94156"/>
    <w:rsid w:val="00F96137"/>
    <w:rsid w:val="00FA372F"/>
    <w:rsid w:val="00FB132A"/>
    <w:rsid w:val="00FB6012"/>
    <w:rsid w:val="00FE3A06"/>
    <w:rsid w:val="00FE54CA"/>
    <w:rsid w:val="00FF3088"/>
    <w:rsid w:val="00FF5346"/>
    <w:rsid w:val="00FF6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D0B417-04E5-400E-AB8D-1A59A52F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0C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6115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60CE"/>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a4">
    <w:name w:val="Без интервала Знак"/>
    <w:link w:val="a3"/>
    <w:uiPriority w:val="1"/>
    <w:locked/>
    <w:rsid w:val="006860CE"/>
    <w:rPr>
      <w:rFonts w:ascii="Times New Roman" w:eastAsia="Times New Roman" w:hAnsi="Times New Roman" w:cs="Times New Roman"/>
      <w:sz w:val="24"/>
      <w:szCs w:val="20"/>
      <w:lang w:eastAsia="ru-RU"/>
    </w:rPr>
  </w:style>
  <w:style w:type="paragraph" w:styleId="a5">
    <w:name w:val="Balloon Text"/>
    <w:basedOn w:val="a"/>
    <w:link w:val="a6"/>
    <w:unhideWhenUsed/>
    <w:rsid w:val="006860CE"/>
    <w:rPr>
      <w:rFonts w:ascii="Segoe UI" w:hAnsi="Segoe UI" w:cs="Segoe UI"/>
      <w:sz w:val="18"/>
      <w:szCs w:val="18"/>
    </w:rPr>
  </w:style>
  <w:style w:type="character" w:customStyle="1" w:styleId="a6">
    <w:name w:val="Текст выноски Знак"/>
    <w:basedOn w:val="a0"/>
    <w:link w:val="a5"/>
    <w:rsid w:val="006860CE"/>
    <w:rPr>
      <w:rFonts w:ascii="Segoe UI" w:eastAsia="Times New Roman" w:hAnsi="Segoe UI" w:cs="Segoe UI"/>
      <w:sz w:val="18"/>
      <w:szCs w:val="18"/>
      <w:lang w:eastAsia="ru-RU"/>
    </w:rPr>
  </w:style>
  <w:style w:type="character" w:styleId="a7">
    <w:name w:val="Hyperlink"/>
    <w:rsid w:val="00882F06"/>
    <w:rPr>
      <w:color w:val="0000FF"/>
      <w:u w:val="single"/>
    </w:rPr>
  </w:style>
  <w:style w:type="paragraph" w:styleId="a8">
    <w:name w:val="Normal (Web)"/>
    <w:basedOn w:val="a"/>
    <w:uiPriority w:val="99"/>
    <w:semiHidden/>
    <w:unhideWhenUsed/>
    <w:rsid w:val="00882F06"/>
    <w:pPr>
      <w:spacing w:before="100" w:beforeAutospacing="1" w:after="100" w:afterAutospacing="1"/>
    </w:pPr>
  </w:style>
  <w:style w:type="paragraph" w:customStyle="1" w:styleId="11">
    <w:name w:val="Без интервала1"/>
    <w:link w:val="NoSpacingChar"/>
    <w:rsid w:val="005562C9"/>
    <w:pPr>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character" w:customStyle="1" w:styleId="NoSpacingChar">
    <w:name w:val="No Spacing Char"/>
    <w:link w:val="11"/>
    <w:locked/>
    <w:rsid w:val="005562C9"/>
    <w:rPr>
      <w:rFonts w:ascii="Times New Roman" w:eastAsia="Calibri" w:hAnsi="Times New Roman" w:cs="Times New Roman"/>
      <w:sz w:val="24"/>
      <w:szCs w:val="20"/>
      <w:lang w:eastAsia="ru-RU"/>
    </w:rPr>
  </w:style>
  <w:style w:type="paragraph" w:customStyle="1" w:styleId="2">
    <w:name w:val="Без интервала2"/>
    <w:rsid w:val="005562C9"/>
    <w:pPr>
      <w:spacing w:after="0" w:line="240" w:lineRule="auto"/>
    </w:pPr>
    <w:rPr>
      <w:rFonts w:ascii="Calibri" w:eastAsia="Times New Roman" w:hAnsi="Calibri" w:cs="Times New Roman"/>
    </w:rPr>
  </w:style>
  <w:style w:type="character" w:customStyle="1" w:styleId="FontStyle38">
    <w:name w:val="Font Style38"/>
    <w:rsid w:val="001E2561"/>
    <w:rPr>
      <w:rFonts w:ascii="Times New Roman" w:hAnsi="Times New Roman" w:cs="Times New Roman"/>
      <w:color w:val="000000"/>
      <w:sz w:val="22"/>
      <w:szCs w:val="22"/>
    </w:rPr>
  </w:style>
  <w:style w:type="paragraph" w:customStyle="1" w:styleId="Style14">
    <w:name w:val="Style14"/>
    <w:basedOn w:val="a"/>
    <w:rsid w:val="001E2561"/>
    <w:pPr>
      <w:widowControl w:val="0"/>
      <w:autoSpaceDE w:val="0"/>
      <w:autoSpaceDN w:val="0"/>
      <w:adjustRightInd w:val="0"/>
      <w:spacing w:line="277" w:lineRule="exact"/>
      <w:ind w:firstLine="710"/>
      <w:jc w:val="both"/>
    </w:pPr>
    <w:rPr>
      <w:rFonts w:eastAsia="Calibri"/>
    </w:rPr>
  </w:style>
  <w:style w:type="paragraph" w:customStyle="1" w:styleId="Style24">
    <w:name w:val="Style24"/>
    <w:basedOn w:val="a"/>
    <w:rsid w:val="001E2561"/>
    <w:pPr>
      <w:widowControl w:val="0"/>
      <w:autoSpaceDE w:val="0"/>
      <w:autoSpaceDN w:val="0"/>
      <w:adjustRightInd w:val="0"/>
      <w:spacing w:line="276" w:lineRule="exact"/>
      <w:ind w:firstLine="600"/>
      <w:jc w:val="both"/>
    </w:pPr>
    <w:rPr>
      <w:rFonts w:eastAsia="Calibri"/>
    </w:rPr>
  </w:style>
  <w:style w:type="character" w:customStyle="1" w:styleId="FontStyle29">
    <w:name w:val="Font Style29"/>
    <w:basedOn w:val="a0"/>
    <w:uiPriority w:val="99"/>
    <w:rsid w:val="008A5523"/>
    <w:rPr>
      <w:rFonts w:ascii="Times New Roman" w:hAnsi="Times New Roman" w:cs="Times New Roman"/>
      <w:color w:val="000000"/>
      <w:sz w:val="26"/>
      <w:szCs w:val="26"/>
    </w:rPr>
  </w:style>
  <w:style w:type="character" w:styleId="a9">
    <w:name w:val="Strong"/>
    <w:basedOn w:val="a0"/>
    <w:qFormat/>
    <w:rsid w:val="008A5523"/>
    <w:rPr>
      <w:b/>
      <w:bCs/>
    </w:rPr>
  </w:style>
  <w:style w:type="character" w:customStyle="1" w:styleId="extended-textshort">
    <w:name w:val="extended-text__short"/>
    <w:basedOn w:val="a0"/>
    <w:rsid w:val="008A5523"/>
  </w:style>
  <w:style w:type="table" w:styleId="aa">
    <w:name w:val="Table Grid"/>
    <w:basedOn w:val="a1"/>
    <w:rsid w:val="00365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61159"/>
    <w:rPr>
      <w:rFonts w:ascii="Times New Roman" w:eastAsia="Times New Roman" w:hAnsi="Times New Roman" w:cs="Times New Roman"/>
      <w:b/>
      <w:bCs/>
      <w:kern w:val="36"/>
      <w:sz w:val="48"/>
      <w:szCs w:val="48"/>
      <w:lang w:eastAsia="ru-RU"/>
    </w:rPr>
  </w:style>
  <w:style w:type="character" w:customStyle="1" w:styleId="s1">
    <w:name w:val="s1"/>
    <w:basedOn w:val="a0"/>
    <w:rsid w:val="00761159"/>
  </w:style>
  <w:style w:type="paragraph" w:customStyle="1" w:styleId="p1">
    <w:name w:val="p1"/>
    <w:basedOn w:val="a"/>
    <w:rsid w:val="00761159"/>
    <w:pPr>
      <w:spacing w:before="100" w:beforeAutospacing="1" w:after="100" w:afterAutospacing="1"/>
    </w:pPr>
  </w:style>
  <w:style w:type="paragraph" w:styleId="ab">
    <w:name w:val="List Paragraph"/>
    <w:basedOn w:val="a"/>
    <w:qFormat/>
    <w:rsid w:val="00761159"/>
    <w:pPr>
      <w:ind w:left="720"/>
      <w:contextualSpacing/>
    </w:pPr>
  </w:style>
  <w:style w:type="paragraph" w:customStyle="1" w:styleId="Style18">
    <w:name w:val="Style18"/>
    <w:basedOn w:val="a"/>
    <w:rsid w:val="00761159"/>
    <w:pPr>
      <w:widowControl w:val="0"/>
      <w:autoSpaceDE w:val="0"/>
      <w:autoSpaceDN w:val="0"/>
      <w:adjustRightInd w:val="0"/>
      <w:spacing w:line="276" w:lineRule="exact"/>
    </w:pPr>
  </w:style>
  <w:style w:type="paragraph" w:customStyle="1" w:styleId="Style23">
    <w:name w:val="Style23"/>
    <w:basedOn w:val="a"/>
    <w:rsid w:val="00761159"/>
    <w:pPr>
      <w:widowControl w:val="0"/>
      <w:autoSpaceDE w:val="0"/>
      <w:autoSpaceDN w:val="0"/>
      <w:adjustRightInd w:val="0"/>
    </w:pPr>
  </w:style>
  <w:style w:type="character" w:customStyle="1" w:styleId="FontStyle37">
    <w:name w:val="Font Style37"/>
    <w:rsid w:val="00761159"/>
    <w:rPr>
      <w:rFonts w:ascii="Times New Roman" w:hAnsi="Times New Roman" w:cs="Times New Roman"/>
      <w:b/>
      <w:bCs/>
      <w:color w:val="000000"/>
      <w:sz w:val="22"/>
      <w:szCs w:val="22"/>
    </w:rPr>
  </w:style>
  <w:style w:type="paragraph" w:customStyle="1" w:styleId="Style25">
    <w:name w:val="Style25"/>
    <w:basedOn w:val="a"/>
    <w:rsid w:val="00761159"/>
    <w:pPr>
      <w:widowControl w:val="0"/>
      <w:autoSpaceDE w:val="0"/>
      <w:autoSpaceDN w:val="0"/>
      <w:adjustRightInd w:val="0"/>
      <w:spacing w:line="277" w:lineRule="exact"/>
      <w:jc w:val="both"/>
    </w:pPr>
  </w:style>
  <w:style w:type="character" w:customStyle="1" w:styleId="FontStyle23">
    <w:name w:val="Font Style23"/>
    <w:rsid w:val="00761159"/>
    <w:rPr>
      <w:rFonts w:ascii="Lucida Sans Unicode" w:hAnsi="Lucida Sans Unicode" w:cs="Lucida Sans Unicode"/>
      <w:color w:val="000000"/>
      <w:sz w:val="16"/>
      <w:szCs w:val="16"/>
    </w:rPr>
  </w:style>
  <w:style w:type="paragraph" w:customStyle="1" w:styleId="Style10">
    <w:name w:val="Style10"/>
    <w:basedOn w:val="a"/>
    <w:rsid w:val="00761159"/>
    <w:pPr>
      <w:widowControl w:val="0"/>
      <w:autoSpaceDE w:val="0"/>
      <w:autoSpaceDN w:val="0"/>
      <w:adjustRightInd w:val="0"/>
      <w:spacing w:line="230" w:lineRule="exact"/>
      <w:jc w:val="center"/>
    </w:pPr>
    <w:rPr>
      <w:rFonts w:ascii="Lucida Sans Unicode" w:hAnsi="Lucida Sans Unicode"/>
    </w:rPr>
  </w:style>
  <w:style w:type="paragraph" w:customStyle="1" w:styleId="3">
    <w:name w:val="Без интервала3"/>
    <w:rsid w:val="00761159"/>
    <w:pPr>
      <w:overflowPunct w:val="0"/>
      <w:autoSpaceDE w:val="0"/>
      <w:autoSpaceDN w:val="0"/>
      <w:adjustRightInd w:val="0"/>
      <w:spacing w:after="0" w:line="240" w:lineRule="auto"/>
    </w:pPr>
    <w:rPr>
      <w:rFonts w:ascii="Times New Roman" w:eastAsia="Calibri" w:hAnsi="Times New Roman" w:cs="Times New Roman"/>
      <w:sz w:val="24"/>
      <w:szCs w:val="20"/>
      <w:lang w:eastAsia="ru-RU"/>
    </w:rPr>
  </w:style>
  <w:style w:type="paragraph" w:customStyle="1" w:styleId="Default">
    <w:name w:val="Default"/>
    <w:rsid w:val="007611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Title"/>
    <w:basedOn w:val="a"/>
    <w:link w:val="12"/>
    <w:qFormat/>
    <w:rsid w:val="00761159"/>
    <w:pPr>
      <w:jc w:val="center"/>
    </w:pPr>
    <w:rPr>
      <w:b/>
      <w:sz w:val="28"/>
      <w:szCs w:val="20"/>
    </w:rPr>
  </w:style>
  <w:style w:type="character" w:customStyle="1" w:styleId="12">
    <w:name w:val="Название Знак1"/>
    <w:basedOn w:val="a0"/>
    <w:link w:val="ac"/>
    <w:rsid w:val="00761159"/>
    <w:rPr>
      <w:rFonts w:ascii="Times New Roman" w:eastAsia="Times New Roman" w:hAnsi="Times New Roman" w:cs="Times New Roman"/>
      <w:b/>
      <w:sz w:val="28"/>
      <w:szCs w:val="20"/>
      <w:lang w:eastAsia="ru-RU"/>
    </w:rPr>
  </w:style>
  <w:style w:type="character" w:customStyle="1" w:styleId="20">
    <w:name w:val="Основной текст (2)_"/>
    <w:link w:val="21"/>
    <w:locked/>
    <w:rsid w:val="00761159"/>
    <w:rPr>
      <w:sz w:val="26"/>
      <w:szCs w:val="26"/>
      <w:shd w:val="clear" w:color="auto" w:fill="FFFFFF"/>
    </w:rPr>
  </w:style>
  <w:style w:type="paragraph" w:customStyle="1" w:styleId="21">
    <w:name w:val="Основной текст (2)"/>
    <w:basedOn w:val="a"/>
    <w:link w:val="20"/>
    <w:rsid w:val="00761159"/>
    <w:pPr>
      <w:widowControl w:val="0"/>
      <w:shd w:val="clear" w:color="auto" w:fill="FFFFFF"/>
      <w:spacing w:after="240" w:line="326" w:lineRule="exact"/>
      <w:ind w:hanging="760"/>
    </w:pPr>
    <w:rPr>
      <w:rFonts w:asciiTheme="minorHAnsi" w:eastAsiaTheme="minorHAnsi" w:hAnsiTheme="minorHAnsi" w:cstheme="minorBidi"/>
      <w:sz w:val="26"/>
      <w:szCs w:val="26"/>
      <w:lang w:eastAsia="en-US"/>
    </w:rPr>
  </w:style>
  <w:style w:type="paragraph" w:customStyle="1" w:styleId="13">
    <w:name w:val="Абзац списка1"/>
    <w:basedOn w:val="a"/>
    <w:rsid w:val="00761159"/>
    <w:pPr>
      <w:spacing w:after="160" w:line="256" w:lineRule="auto"/>
      <w:ind w:left="720"/>
      <w:contextualSpacing/>
    </w:pPr>
    <w:rPr>
      <w:rFonts w:ascii="Calibri" w:hAnsi="Calibri"/>
      <w:sz w:val="22"/>
      <w:szCs w:val="22"/>
      <w:lang w:eastAsia="en-US"/>
    </w:rPr>
  </w:style>
  <w:style w:type="paragraph" w:customStyle="1" w:styleId="Style13">
    <w:name w:val="Style13"/>
    <w:basedOn w:val="a"/>
    <w:rsid w:val="00761159"/>
    <w:pPr>
      <w:widowControl w:val="0"/>
      <w:autoSpaceDE w:val="0"/>
      <w:autoSpaceDN w:val="0"/>
      <w:adjustRightInd w:val="0"/>
    </w:pPr>
    <w:rPr>
      <w:rFonts w:eastAsia="Calibri"/>
    </w:rPr>
  </w:style>
  <w:style w:type="paragraph" w:customStyle="1" w:styleId="Style26">
    <w:name w:val="Style26"/>
    <w:basedOn w:val="a"/>
    <w:rsid w:val="00761159"/>
    <w:pPr>
      <w:widowControl w:val="0"/>
      <w:autoSpaceDE w:val="0"/>
      <w:autoSpaceDN w:val="0"/>
      <w:adjustRightInd w:val="0"/>
      <w:spacing w:line="274" w:lineRule="exact"/>
      <w:ind w:firstLine="590"/>
    </w:pPr>
    <w:rPr>
      <w:rFonts w:eastAsia="Calibri"/>
    </w:rPr>
  </w:style>
  <w:style w:type="character" w:customStyle="1" w:styleId="FontStyle36">
    <w:name w:val="Font Style36"/>
    <w:rsid w:val="00761159"/>
    <w:rPr>
      <w:rFonts w:ascii="Times New Roman" w:hAnsi="Times New Roman" w:cs="Times New Roman" w:hint="default"/>
      <w:i/>
      <w:iCs/>
      <w:color w:val="000000"/>
      <w:sz w:val="22"/>
      <w:szCs w:val="22"/>
    </w:rPr>
  </w:style>
  <w:style w:type="character" w:styleId="ad">
    <w:name w:val="Emphasis"/>
    <w:qFormat/>
    <w:rsid w:val="00761159"/>
    <w:rPr>
      <w:i/>
      <w:iCs/>
    </w:rPr>
  </w:style>
  <w:style w:type="paragraph" w:customStyle="1" w:styleId="western">
    <w:name w:val="western"/>
    <w:basedOn w:val="a"/>
    <w:rsid w:val="00761159"/>
    <w:pPr>
      <w:spacing w:before="100" w:beforeAutospacing="1" w:after="100" w:afterAutospacing="1"/>
    </w:pPr>
  </w:style>
  <w:style w:type="paragraph" w:styleId="30">
    <w:name w:val="Body Text 3"/>
    <w:basedOn w:val="a"/>
    <w:link w:val="31"/>
    <w:rsid w:val="00761159"/>
    <w:pPr>
      <w:jc w:val="both"/>
    </w:pPr>
    <w:rPr>
      <w:szCs w:val="20"/>
    </w:rPr>
  </w:style>
  <w:style w:type="character" w:customStyle="1" w:styleId="31">
    <w:name w:val="Основной текст 3 Знак"/>
    <w:basedOn w:val="a0"/>
    <w:link w:val="30"/>
    <w:rsid w:val="00761159"/>
    <w:rPr>
      <w:rFonts w:ascii="Times New Roman" w:eastAsia="Times New Roman" w:hAnsi="Times New Roman" w:cs="Times New Roman"/>
      <w:sz w:val="24"/>
      <w:szCs w:val="20"/>
      <w:lang w:eastAsia="ru-RU"/>
    </w:rPr>
  </w:style>
  <w:style w:type="character" w:customStyle="1" w:styleId="TitleChar">
    <w:name w:val="Title Char"/>
    <w:locked/>
    <w:rsid w:val="00761159"/>
    <w:rPr>
      <w:rFonts w:ascii="Times New Roman" w:hAnsi="Times New Roman" w:cs="Times New Roman"/>
      <w:b/>
      <w:sz w:val="20"/>
      <w:szCs w:val="20"/>
      <w:lang w:val="x-none" w:eastAsia="ru-RU"/>
    </w:rPr>
  </w:style>
  <w:style w:type="character" w:customStyle="1" w:styleId="ae">
    <w:name w:val="Название Знак"/>
    <w:rsid w:val="00761159"/>
    <w:rPr>
      <w:rFonts w:ascii="Times New Roman" w:eastAsia="Times New Roman" w:hAnsi="Times New Roman" w:cs="Times New Roman"/>
      <w:b/>
      <w:sz w:val="28"/>
      <w:szCs w:val="20"/>
      <w:lang w:eastAsia="ru-RU"/>
    </w:rPr>
  </w:style>
  <w:style w:type="paragraph" w:styleId="af">
    <w:name w:val="header"/>
    <w:basedOn w:val="a"/>
    <w:link w:val="af0"/>
    <w:rsid w:val="00761159"/>
    <w:pPr>
      <w:tabs>
        <w:tab w:val="center" w:pos="4677"/>
        <w:tab w:val="right" w:pos="9355"/>
      </w:tabs>
    </w:pPr>
  </w:style>
  <w:style w:type="character" w:customStyle="1" w:styleId="af0">
    <w:name w:val="Верхний колонтитул Знак"/>
    <w:basedOn w:val="a0"/>
    <w:link w:val="af"/>
    <w:rsid w:val="00761159"/>
    <w:rPr>
      <w:rFonts w:ascii="Times New Roman" w:eastAsia="Times New Roman" w:hAnsi="Times New Roman" w:cs="Times New Roman"/>
      <w:sz w:val="24"/>
      <w:szCs w:val="24"/>
      <w:lang w:eastAsia="ru-RU"/>
    </w:rPr>
  </w:style>
  <w:style w:type="paragraph" w:styleId="af1">
    <w:name w:val="footer"/>
    <w:basedOn w:val="a"/>
    <w:link w:val="af2"/>
    <w:rsid w:val="00761159"/>
    <w:pPr>
      <w:tabs>
        <w:tab w:val="center" w:pos="4677"/>
        <w:tab w:val="right" w:pos="9355"/>
      </w:tabs>
    </w:pPr>
  </w:style>
  <w:style w:type="character" w:customStyle="1" w:styleId="af2">
    <w:name w:val="Нижний колонтитул Знак"/>
    <w:basedOn w:val="a0"/>
    <w:link w:val="af1"/>
    <w:rsid w:val="007611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1222">
      <w:bodyDiv w:val="1"/>
      <w:marLeft w:val="0"/>
      <w:marRight w:val="0"/>
      <w:marTop w:val="0"/>
      <w:marBottom w:val="0"/>
      <w:divBdr>
        <w:top w:val="none" w:sz="0" w:space="0" w:color="auto"/>
        <w:left w:val="none" w:sz="0" w:space="0" w:color="auto"/>
        <w:bottom w:val="none" w:sz="0" w:space="0" w:color="auto"/>
        <w:right w:val="none" w:sz="0" w:space="0" w:color="auto"/>
      </w:divBdr>
    </w:div>
    <w:div w:id="10001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30_%D0%BE%D0%BA%D1%82%D1%8F%D0%B1%D1%80%D1%8F" TargetMode="External"/><Relationship Id="rId3" Type="http://schemas.openxmlformats.org/officeDocument/2006/relationships/styles" Target="styles.xml"/><Relationship Id="rId7" Type="http://schemas.openxmlformats.org/officeDocument/2006/relationships/hyperlink" Target="http://www.educaltai.ru/upload/iblock/3a8/4664_02.09.20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74D0-B220-4F39-8043-5B4864E3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Pages>
  <Words>23974</Words>
  <Characters>136652</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Кайгородова</dc:creator>
  <cp:keywords/>
  <dc:description/>
  <cp:lastModifiedBy>Инна Кайгородова</cp:lastModifiedBy>
  <cp:revision>38</cp:revision>
  <cp:lastPrinted>2019-04-05T08:30:00Z</cp:lastPrinted>
  <dcterms:created xsi:type="dcterms:W3CDTF">2018-10-25T09:43:00Z</dcterms:created>
  <dcterms:modified xsi:type="dcterms:W3CDTF">2020-07-20T07:46:00Z</dcterms:modified>
</cp:coreProperties>
</file>