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F6D" w:rsidRDefault="000A6F6D" w:rsidP="000A6F6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Перечень документов, необходимый гражданину выразившему желание стать опекуном, для предоставления в орган опеки и попечительства</w:t>
      </w:r>
    </w:p>
    <w:p w:rsidR="000A6F6D" w:rsidRDefault="000A6F6D" w:rsidP="000A6F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(документы, указанные в перечне как «копии» должны быть подтверждены оригиналами)</w:t>
      </w:r>
    </w:p>
    <w:p w:rsidR="000A6F6D" w:rsidRDefault="000A6F6D" w:rsidP="000A6F6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 (пишется собственноручно в присутствии специалиста органа опеки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0A6F6D" w:rsidRDefault="000A6F6D" w:rsidP="000A6F6D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паспорта кандидата в опекуны (попечители), всех заполненных страниц;</w:t>
      </w:r>
    </w:p>
    <w:p w:rsidR="000A6F6D" w:rsidRDefault="000A6F6D" w:rsidP="000A6F6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страхового свидетельства обязательного пенсионного страхования (СНИЛС);</w:t>
      </w:r>
    </w:p>
    <w:p w:rsidR="000A6F6D" w:rsidRDefault="000A6F6D" w:rsidP="000A6F6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свидетельства о заключении (или расторжении) брака кандидата в опекуны;</w:t>
      </w:r>
    </w:p>
    <w:p w:rsidR="000A6F6D" w:rsidRDefault="000A6F6D" w:rsidP="000A6F6D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согласие совершеннолетних членов семьи с учетом мнения детей, достигших 10-летнего возраста, проживающих совместно с гражданином, выразившим желание стать опекуном, на прием ребенка (детей) в семью (пишется собственноручно в присутствии специалиста органа опеки);</w:t>
      </w:r>
    </w:p>
    <w:p w:rsidR="000A6F6D" w:rsidRDefault="000A6F6D" w:rsidP="000A6F6D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обследования жилищно-бытовых условий кандидата в опекуны (в случае если ребенок является учащимся школы, акт составляется социальным педагогом школы в микрорайоне, где проживает кандидат и ребенок, если ребенок дошкольного возраста или является учащимся НПО, СУЗ, ВУЗ акт  составляется органом  опеки и попечительства);</w:t>
      </w:r>
    </w:p>
    <w:p w:rsidR="000A6F6D" w:rsidRDefault="000A6F6D" w:rsidP="000A6F6D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Справка с места работы лица, выразившего желание стать опекуном, с указанием должности и размера средней заработной платы за последние 12 месяцев, или иной документ, подтверждающий доход, указанного лица, или справка с места работы супруга (супруги) лица, выразившего желание стать опекуном, с указанием должности и размера средней заработной платы за последние 12 месяцев, или иной документ, подтверждающий доход супруга или супруги</w:t>
      </w:r>
      <w:proofErr w:type="gramEnd"/>
      <w:r>
        <w:rPr>
          <w:rFonts w:ascii="Times New Roman" w:hAnsi="Times New Roman" w:cs="Times New Roman"/>
          <w:sz w:val="24"/>
          <w:szCs w:val="24"/>
        </w:rPr>
        <w:t>, для граждан, не состоящих в трудовых отношениях, - копии пенсионного удостоверения, справки из территориального органа Пенсионного фонда Российской Федерации или иного органа, осуществляющего пенсионное обеспечение);</w:t>
      </w:r>
    </w:p>
    <w:p w:rsidR="000A6F6D" w:rsidRDefault="000A6F6D" w:rsidP="000A6F6D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Справка органов внутренних дел, подтверждающая отсутствие у гражданина, выразившего желание стать опекуном, судимости за умышленное преступление против жизни и здоровья граждан;</w:t>
      </w:r>
    </w:p>
    <w:p w:rsidR="000A6F6D" w:rsidRDefault="000A6F6D" w:rsidP="000A6F6D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Выписка из домовой (поквартирной) книги с места жительства кандидата в опекуны или иной документ, подтверждающий право пользования  жилым помещением, либо право собственности на жилое помещение  (свидетельство государственной регистрации права собственности, договор социального найма, договор купли-продажи, мены, дарения и т.д.) и копия финансового лицевого счета с места жительства;</w:t>
      </w:r>
    </w:p>
    <w:p w:rsidR="000A6F6D" w:rsidRDefault="000A6F6D" w:rsidP="000A6F6D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Медицинское заключение формы о состоянии здоровья по результатам освидетельствования гражданина, выразившего желание стать опекуном (бланк выдается органом опеки и попечительства, срок действия данного документа 6 месяцев со дня его выдачи);</w:t>
      </w:r>
    </w:p>
    <w:p w:rsidR="000A6F6D" w:rsidRDefault="000A6F6D" w:rsidP="000A6F6D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Копию свидетельства или иного документа о прохождении подготовки лица, желающего принять на воспитание в свою семью ребенка, оставшегося без попечения родителей, в порядке, установленном пунктом 4 статьи 127 Семейного кодекса Российской Федерации (кроме близких родственников детей, а также лиц, которые являются или являлись опекунами (попечителями) детей и которые не были отстранены от исполнения возложенных на них обязанностей).  </w:t>
      </w:r>
      <w:proofErr w:type="gramEnd"/>
    </w:p>
    <w:p w:rsidR="000A6F6D" w:rsidRDefault="000A6F6D" w:rsidP="000A6F6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Характеристика с места работы кандидата в опекуны (попечители);</w:t>
      </w:r>
    </w:p>
    <w:p w:rsidR="000A6F6D" w:rsidRDefault="000A6F6D" w:rsidP="000A6F6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Автобиография кандидата в опекуны (составляется собственноручно);</w:t>
      </w:r>
    </w:p>
    <w:p w:rsidR="000A6F6D" w:rsidRDefault="000A6F6D" w:rsidP="000A6F6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 органа опеки и попечительства.</w:t>
      </w:r>
    </w:p>
    <w:p w:rsidR="000A6F6D" w:rsidRDefault="000A6F6D" w:rsidP="000A6F6D">
      <w:pPr>
        <w:rPr>
          <w:rFonts w:ascii="Times New Roman" w:hAnsi="Times New Roman" w:cs="Times New Roman"/>
          <w:sz w:val="24"/>
          <w:szCs w:val="24"/>
        </w:rPr>
      </w:pPr>
    </w:p>
    <w:p w:rsidR="000A6F6D" w:rsidRDefault="000A6F6D" w:rsidP="000A6F6D">
      <w:pPr>
        <w:rPr>
          <w:i/>
        </w:rPr>
      </w:pPr>
    </w:p>
    <w:p w:rsidR="009335A5" w:rsidRDefault="009335A5"/>
    <w:sectPr w:rsidR="00933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B65B9"/>
    <w:multiLevelType w:val="hybridMultilevel"/>
    <w:tmpl w:val="8C8072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6F6D"/>
    <w:rsid w:val="000A6F6D"/>
    <w:rsid w:val="00933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2714</Characters>
  <Application>Microsoft Office Word</Application>
  <DocSecurity>0</DocSecurity>
  <Lines>22</Lines>
  <Paragraphs>6</Paragraphs>
  <ScaleCrop>false</ScaleCrop>
  <Company>Microsoft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2014-11-25T05:03:00Z</dcterms:created>
  <dcterms:modified xsi:type="dcterms:W3CDTF">2014-11-25T05:03:00Z</dcterms:modified>
</cp:coreProperties>
</file>