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CD" w:rsidRPr="00FB4092" w:rsidRDefault="000572CD">
      <w:pPr>
        <w:rPr>
          <w:rFonts w:ascii="Times New Roman" w:hAnsi="Times New Roman"/>
        </w:rPr>
      </w:pPr>
      <w:bookmarkStart w:id="0" w:name="_GoBack"/>
      <w:bookmarkEnd w:id="0"/>
    </w:p>
    <w:p w:rsidR="00A96846" w:rsidRPr="00F54EF7" w:rsidRDefault="00A96846" w:rsidP="00F54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>СПРАВКА</w:t>
      </w:r>
    </w:p>
    <w:p w:rsidR="00A96846" w:rsidRPr="00F54EF7" w:rsidRDefault="00A96846" w:rsidP="00F54EF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>о результатах проверки</w:t>
      </w:r>
    </w:p>
    <w:p w:rsidR="00A96846" w:rsidRPr="00F54EF7" w:rsidRDefault="00A96846" w:rsidP="00F54EF7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54EF7">
        <w:rPr>
          <w:rFonts w:ascii="Times New Roman" w:hAnsi="Times New Roman"/>
          <w:sz w:val="28"/>
          <w:szCs w:val="28"/>
          <w:u w:val="single"/>
        </w:rPr>
        <w:t xml:space="preserve">МБОУ </w:t>
      </w:r>
      <w:r w:rsidR="00FE1C13">
        <w:rPr>
          <w:rFonts w:ascii="Times New Roman" w:hAnsi="Times New Roman"/>
          <w:sz w:val="28"/>
          <w:szCs w:val="28"/>
          <w:u w:val="single"/>
        </w:rPr>
        <w:t>КСОШ №5</w:t>
      </w:r>
      <w:r w:rsidRPr="00F54EF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96846" w:rsidRPr="00F54EF7" w:rsidRDefault="00A96846" w:rsidP="00F54EF7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4EF7">
        <w:rPr>
          <w:rFonts w:ascii="Times New Roman" w:hAnsi="Times New Roman"/>
          <w:sz w:val="28"/>
          <w:szCs w:val="28"/>
          <w:u w:val="single"/>
        </w:rPr>
        <w:t>по теме «</w:t>
      </w:r>
      <w:r w:rsidR="00FE1C13">
        <w:rPr>
          <w:rFonts w:ascii="Times New Roman" w:hAnsi="Times New Roman"/>
          <w:sz w:val="28"/>
          <w:szCs w:val="28"/>
          <w:u w:val="single"/>
        </w:rPr>
        <w:t>Соблюдение требований законодательства по вопросу организации приема детей в образовательные организации, реализующие основную образовательную программу дошкольного образования</w:t>
      </w:r>
      <w:r w:rsidRPr="00F54EF7">
        <w:rPr>
          <w:rFonts w:ascii="Times New Roman" w:hAnsi="Times New Roman"/>
          <w:sz w:val="28"/>
          <w:szCs w:val="28"/>
          <w:u w:val="single"/>
        </w:rPr>
        <w:t>»</w:t>
      </w:r>
    </w:p>
    <w:p w:rsidR="00A96846" w:rsidRPr="00FB4092" w:rsidRDefault="00A96846" w:rsidP="00F54EF7">
      <w:pPr>
        <w:pStyle w:val="a3"/>
      </w:pPr>
    </w:p>
    <w:p w:rsidR="00A96846" w:rsidRPr="00F54EF7" w:rsidRDefault="00A96846" w:rsidP="00A96846">
      <w:pPr>
        <w:pStyle w:val="a3"/>
        <w:tabs>
          <w:tab w:val="left" w:pos="935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4092">
        <w:rPr>
          <w:rFonts w:ascii="Times New Roman" w:hAnsi="Times New Roman"/>
          <w:sz w:val="28"/>
          <w:szCs w:val="28"/>
        </w:rPr>
        <w:t xml:space="preserve">1. Основание для проведения проверки: </w:t>
      </w:r>
      <w:r w:rsidRPr="00F54EF7">
        <w:rPr>
          <w:rFonts w:ascii="Times New Roman" w:hAnsi="Times New Roman"/>
          <w:sz w:val="28"/>
          <w:szCs w:val="28"/>
        </w:rPr>
        <w:t xml:space="preserve">приказ комитета по образованию и делам молодежи от </w:t>
      </w:r>
      <w:proofErr w:type="gramStart"/>
      <w:r w:rsidR="00FE1C13">
        <w:rPr>
          <w:rFonts w:ascii="Times New Roman" w:eastAsia="Times New Roman" w:hAnsi="Times New Roman"/>
          <w:sz w:val="28"/>
          <w:szCs w:val="28"/>
          <w:lang w:eastAsia="ru-RU"/>
        </w:rPr>
        <w:t>21.04.2022</w:t>
      </w:r>
      <w:r w:rsidRPr="00F54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EF7">
        <w:rPr>
          <w:rFonts w:ascii="Times New Roman" w:hAnsi="Times New Roman"/>
          <w:sz w:val="28"/>
          <w:szCs w:val="28"/>
        </w:rPr>
        <w:t xml:space="preserve"> </w:t>
      </w:r>
      <w:r w:rsidRPr="00F54EF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gramEnd"/>
      <w:r w:rsidRPr="00F54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C13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F54EF7">
        <w:rPr>
          <w:rFonts w:ascii="Times New Roman" w:hAnsi="Times New Roman"/>
          <w:sz w:val="28"/>
          <w:szCs w:val="28"/>
        </w:rPr>
        <w:t xml:space="preserve"> «О проведении плановой </w:t>
      </w:r>
      <w:r w:rsidR="00FE1C13">
        <w:rPr>
          <w:rFonts w:ascii="Times New Roman" w:hAnsi="Times New Roman"/>
          <w:sz w:val="28"/>
          <w:szCs w:val="28"/>
        </w:rPr>
        <w:t xml:space="preserve">комплексной </w:t>
      </w:r>
      <w:r w:rsidRPr="00F54EF7">
        <w:rPr>
          <w:rFonts w:ascii="Times New Roman" w:hAnsi="Times New Roman"/>
          <w:sz w:val="28"/>
          <w:szCs w:val="28"/>
        </w:rPr>
        <w:t>проверки».</w:t>
      </w:r>
    </w:p>
    <w:p w:rsidR="00A96846" w:rsidRPr="00FB4092" w:rsidRDefault="00A96846" w:rsidP="00A96846">
      <w:pPr>
        <w:ind w:firstLine="426"/>
        <w:jc w:val="both"/>
        <w:rPr>
          <w:rStyle w:val="a7"/>
          <w:rFonts w:ascii="Times New Roman" w:hAnsi="Times New Roman"/>
          <w:b w:val="0"/>
          <w:u w:val="single"/>
        </w:rPr>
      </w:pPr>
      <w:r w:rsidRPr="00FB4092">
        <w:rPr>
          <w:rFonts w:ascii="Times New Roman" w:hAnsi="Times New Roman"/>
          <w:sz w:val="28"/>
          <w:szCs w:val="28"/>
        </w:rPr>
        <w:t xml:space="preserve">2. Цель проверки: </w:t>
      </w:r>
      <w:r w:rsidRPr="00F54EF7">
        <w:rPr>
          <w:rStyle w:val="a7"/>
          <w:rFonts w:ascii="Times New Roman" w:hAnsi="Times New Roman"/>
          <w:b w:val="0"/>
          <w:sz w:val="28"/>
          <w:szCs w:val="28"/>
        </w:rPr>
        <w:t xml:space="preserve">анализ </w:t>
      </w:r>
      <w:proofErr w:type="gramStart"/>
      <w:r w:rsidRPr="00F54EF7">
        <w:rPr>
          <w:rStyle w:val="a7"/>
          <w:rFonts w:ascii="Times New Roman" w:hAnsi="Times New Roman"/>
          <w:b w:val="0"/>
          <w:sz w:val="28"/>
          <w:szCs w:val="28"/>
        </w:rPr>
        <w:t>деятельности</w:t>
      </w:r>
      <w:r w:rsidRPr="00F54EF7">
        <w:rPr>
          <w:rStyle w:val="a7"/>
          <w:rFonts w:ascii="Times New Roman" w:hAnsi="Times New Roman"/>
        </w:rPr>
        <w:t xml:space="preserve">  </w:t>
      </w:r>
      <w:r w:rsidRPr="00F54EF7">
        <w:rPr>
          <w:rFonts w:ascii="Times New Roman" w:hAnsi="Times New Roman"/>
          <w:sz w:val="28"/>
          <w:szCs w:val="28"/>
        </w:rPr>
        <w:t>МБОУ</w:t>
      </w:r>
      <w:proofErr w:type="gramEnd"/>
      <w:r w:rsidRPr="00F54EF7">
        <w:rPr>
          <w:rStyle w:val="a7"/>
          <w:rFonts w:ascii="Times New Roman" w:hAnsi="Times New Roman"/>
        </w:rPr>
        <w:t xml:space="preserve"> </w:t>
      </w:r>
      <w:r w:rsidRPr="00F54EF7">
        <w:rPr>
          <w:rFonts w:ascii="Times New Roman" w:hAnsi="Times New Roman"/>
          <w:sz w:val="28"/>
          <w:szCs w:val="28"/>
        </w:rPr>
        <w:t xml:space="preserve">по </w:t>
      </w:r>
      <w:r w:rsidR="00F45ACE">
        <w:rPr>
          <w:rFonts w:ascii="Times New Roman" w:hAnsi="Times New Roman"/>
          <w:sz w:val="28"/>
          <w:szCs w:val="28"/>
        </w:rPr>
        <w:t>соблюдению требований законодательства при приеме детей в ДОО</w:t>
      </w:r>
      <w:r w:rsidRPr="00F54EF7">
        <w:rPr>
          <w:rStyle w:val="a7"/>
          <w:rFonts w:ascii="Times New Roman" w:hAnsi="Times New Roman"/>
          <w:b w:val="0"/>
        </w:rPr>
        <w:t>.</w:t>
      </w:r>
    </w:p>
    <w:p w:rsidR="00A96846" w:rsidRPr="00FB4092" w:rsidRDefault="00A96846" w:rsidP="00A96846">
      <w:pPr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B4092">
        <w:rPr>
          <w:rFonts w:ascii="Times New Roman" w:hAnsi="Times New Roman"/>
          <w:bCs/>
          <w:sz w:val="28"/>
          <w:szCs w:val="28"/>
          <w:u w:val="single"/>
        </w:rPr>
        <w:t>3.Форма проверки:</w:t>
      </w:r>
    </w:p>
    <w:p w:rsidR="00A96846" w:rsidRPr="00FB4092" w:rsidRDefault="00F45ACE" w:rsidP="00F54EF7">
      <w:p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плановая  выездная</w:t>
      </w:r>
      <w:proofErr w:type="gramEnd"/>
      <w:r w:rsidR="00A96846" w:rsidRPr="00FB4092">
        <w:rPr>
          <w:rFonts w:ascii="Times New Roman" w:hAnsi="Times New Roman"/>
          <w:color w:val="000000"/>
          <w:sz w:val="28"/>
          <w:szCs w:val="28"/>
        </w:rPr>
        <w:t>.</w:t>
      </w:r>
    </w:p>
    <w:p w:rsidR="00A96846" w:rsidRPr="00FB4092" w:rsidRDefault="00A96846" w:rsidP="00A96846">
      <w:pPr>
        <w:suppressAutoHyphens/>
        <w:ind w:right="150" w:firstLine="426"/>
        <w:jc w:val="both"/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</w:pPr>
      <w:r w:rsidRPr="00FB4092"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  <w:t>4.Методы проверки:</w:t>
      </w:r>
    </w:p>
    <w:p w:rsidR="00A96846" w:rsidRPr="00FB4092" w:rsidRDefault="00A96846" w:rsidP="00A96846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B4092">
        <w:rPr>
          <w:rFonts w:cs="Times New Roman"/>
          <w:color w:val="000000"/>
          <w:sz w:val="28"/>
          <w:szCs w:val="28"/>
          <w:lang w:val="ru-RU"/>
        </w:rPr>
        <w:t>изучение и анализ документации;</w:t>
      </w:r>
    </w:p>
    <w:p w:rsidR="00A96846" w:rsidRDefault="00A96846" w:rsidP="00A96846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B4092">
        <w:rPr>
          <w:rFonts w:cs="Times New Roman"/>
          <w:color w:val="000000"/>
          <w:sz w:val="28"/>
          <w:szCs w:val="28"/>
          <w:lang w:val="ru-RU"/>
        </w:rPr>
        <w:t xml:space="preserve">собеседование с </w:t>
      </w:r>
      <w:r w:rsidR="003E64AA">
        <w:rPr>
          <w:rFonts w:cs="Times New Roman"/>
          <w:color w:val="000000"/>
          <w:sz w:val="28"/>
          <w:szCs w:val="28"/>
          <w:lang w:val="ru-RU"/>
        </w:rPr>
        <w:t xml:space="preserve">директором, заместителем директора </w:t>
      </w:r>
      <w:r w:rsidRPr="00FB4092">
        <w:rPr>
          <w:rFonts w:cs="Times New Roman"/>
          <w:color w:val="000000"/>
          <w:sz w:val="28"/>
          <w:szCs w:val="28"/>
          <w:lang w:val="ru-RU"/>
        </w:rPr>
        <w:t>и другими участниками образовательного процесса.</w:t>
      </w:r>
    </w:p>
    <w:p w:rsidR="00F54EF7" w:rsidRPr="00FB4092" w:rsidRDefault="00F54EF7" w:rsidP="00F54EF7">
      <w:pPr>
        <w:pStyle w:val="a3"/>
      </w:pPr>
    </w:p>
    <w:p w:rsidR="00A96846" w:rsidRPr="00FB4092" w:rsidRDefault="00A96846" w:rsidP="00A96846">
      <w:pPr>
        <w:tabs>
          <w:tab w:val="left" w:pos="462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FB4092">
        <w:rPr>
          <w:rFonts w:ascii="Times New Roman" w:hAnsi="Times New Roman"/>
          <w:sz w:val="28"/>
          <w:szCs w:val="28"/>
        </w:rPr>
        <w:t xml:space="preserve">5.  </w:t>
      </w:r>
      <w:r w:rsidRPr="00FB4092">
        <w:rPr>
          <w:rFonts w:ascii="Times New Roman" w:hAnsi="Times New Roman"/>
          <w:sz w:val="28"/>
          <w:szCs w:val="28"/>
          <w:u w:val="single"/>
        </w:rPr>
        <w:t xml:space="preserve">Заключения по результатам проверки </w:t>
      </w:r>
      <w:r w:rsidR="00F45ACE">
        <w:rPr>
          <w:rFonts w:ascii="Times New Roman" w:hAnsi="Times New Roman"/>
          <w:sz w:val="28"/>
          <w:szCs w:val="28"/>
          <w:u w:val="single"/>
        </w:rPr>
        <w:t>29.04.2022</w:t>
      </w:r>
      <w:r w:rsidRPr="00FB4092">
        <w:rPr>
          <w:rFonts w:ascii="Times New Roman" w:hAnsi="Times New Roman"/>
          <w:sz w:val="28"/>
          <w:szCs w:val="28"/>
        </w:rPr>
        <w:t>:</w:t>
      </w:r>
      <w:r w:rsidR="00D83114">
        <w:rPr>
          <w:rFonts w:ascii="Times New Roman" w:hAnsi="Times New Roman"/>
          <w:sz w:val="28"/>
          <w:szCs w:val="28"/>
        </w:rPr>
        <w:t xml:space="preserve"> </w:t>
      </w:r>
    </w:p>
    <w:p w:rsidR="00A96846" w:rsidRPr="007F3211" w:rsidRDefault="00A96846" w:rsidP="007F3211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F321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 МБОУ </w:t>
      </w:r>
      <w:r w:rsidR="00F45ACE" w:rsidRPr="007F3211">
        <w:rPr>
          <w:rFonts w:ascii="Times New Roman" w:hAnsi="Times New Roman"/>
          <w:color w:val="000000" w:themeColor="text1"/>
          <w:sz w:val="28"/>
          <w:szCs w:val="28"/>
        </w:rPr>
        <w:t>КСОШ №5</w:t>
      </w:r>
      <w:r w:rsidRPr="007F3211">
        <w:rPr>
          <w:rFonts w:ascii="Times New Roman" w:hAnsi="Times New Roman"/>
          <w:color w:val="000000" w:themeColor="text1"/>
          <w:sz w:val="28"/>
          <w:szCs w:val="28"/>
        </w:rPr>
        <w:t xml:space="preserve">, осуществляет образовательную деятельность по образовательным программам дошкольного образования, присмотр и уход за детьми. </w:t>
      </w:r>
    </w:p>
    <w:p w:rsidR="00865E51" w:rsidRDefault="0005135F" w:rsidP="007072A4">
      <w:pPr>
        <w:pStyle w:val="a3"/>
        <w:ind w:firstLine="426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На информационном стенде и на официальном сайте образовательной организации (далее – «ОО») в сети «Интернет» (по адресу  </w:t>
      </w:r>
      <w:hyperlink r:id="rId6" w:history="1">
        <w:r w:rsidRPr="0054736A">
          <w:rPr>
            <w:rStyle w:val="ab"/>
            <w:rFonts w:ascii="Times New Roman" w:hAnsi="Times New Roman"/>
            <w:sz w:val="28"/>
            <w:szCs w:val="28"/>
          </w:rPr>
          <w:t>http://kulschool5.edu22.info/</w:t>
        </w:r>
      </w:hyperlink>
      <w:r>
        <w:rPr>
          <w:rStyle w:val="FontStyle26"/>
          <w:sz w:val="28"/>
          <w:szCs w:val="28"/>
        </w:rPr>
        <w:t>) размещены</w:t>
      </w:r>
      <w:r w:rsidR="00B44668">
        <w:rPr>
          <w:rStyle w:val="FontStyle26"/>
          <w:sz w:val="28"/>
          <w:szCs w:val="28"/>
        </w:rPr>
        <w:t xml:space="preserve"> учредительные и правоустанавливающие документы: копии устава, копии лицензии на осуществление образовательной деятельности; а также имеется необходимый перечень информации, доступной для родителей (законных представителей): копии образовательных программ, копии документов, регламентирующих организацию и осуществление образовательной деятельности, права и обязанности воспитанников, копии постановления о закреплении территории, форма заявления о приеме.</w:t>
      </w:r>
    </w:p>
    <w:p w:rsidR="008B5B60" w:rsidRDefault="008B5B60" w:rsidP="002865B3">
      <w:pPr>
        <w:pStyle w:val="a3"/>
        <w:ind w:firstLine="426"/>
        <w:jc w:val="both"/>
        <w:rPr>
          <w:rStyle w:val="FontStyle26"/>
          <w:sz w:val="28"/>
          <w:szCs w:val="28"/>
        </w:rPr>
      </w:pPr>
      <w:r w:rsidRPr="00477CA6">
        <w:rPr>
          <w:rStyle w:val="FontStyle26"/>
          <w:sz w:val="28"/>
          <w:szCs w:val="28"/>
        </w:rPr>
        <w:t>В ОО порядок приёма детей на обучение по образовательным программам дошкольного образования регламентирован, принятым в соответствии с действующим законодательством РФ нормативным правовым актом – Положением о порядке приёма, перевода и отчисления воспитанн</w:t>
      </w:r>
      <w:r w:rsidR="00B54D7A" w:rsidRPr="00477CA6">
        <w:rPr>
          <w:rStyle w:val="FontStyle26"/>
          <w:sz w:val="28"/>
          <w:szCs w:val="28"/>
        </w:rPr>
        <w:t>иков</w:t>
      </w:r>
      <w:r w:rsidR="00477CA6" w:rsidRPr="00477CA6">
        <w:rPr>
          <w:rStyle w:val="FontStyle26"/>
          <w:sz w:val="28"/>
          <w:szCs w:val="28"/>
        </w:rPr>
        <w:t xml:space="preserve"> в МБОУ КСОШ №5</w:t>
      </w:r>
      <w:r w:rsidR="007F3211" w:rsidRPr="007F3211">
        <w:rPr>
          <w:rStyle w:val="FontStyle26"/>
          <w:sz w:val="28"/>
          <w:szCs w:val="28"/>
        </w:rPr>
        <w:t xml:space="preserve"> </w:t>
      </w:r>
      <w:r w:rsidR="007F3211">
        <w:rPr>
          <w:rStyle w:val="FontStyle26"/>
          <w:sz w:val="28"/>
          <w:szCs w:val="28"/>
        </w:rPr>
        <w:t>на дошкольное образование</w:t>
      </w:r>
      <w:r w:rsidR="00477CA6" w:rsidRPr="00477CA6">
        <w:rPr>
          <w:rStyle w:val="FontStyle26"/>
          <w:sz w:val="28"/>
          <w:szCs w:val="28"/>
        </w:rPr>
        <w:t xml:space="preserve">, утвержденным Приказом от </w:t>
      </w:r>
      <w:r w:rsidR="00477CA6" w:rsidRPr="00477CA6">
        <w:rPr>
          <w:rStyle w:val="FontStyle26"/>
          <w:sz w:val="28"/>
          <w:szCs w:val="28"/>
        </w:rPr>
        <w:lastRenderedPageBreak/>
        <w:t>28.08.2020 №51</w:t>
      </w:r>
      <w:r w:rsidRPr="00477CA6">
        <w:rPr>
          <w:rStyle w:val="FontStyle26"/>
          <w:sz w:val="28"/>
          <w:szCs w:val="28"/>
        </w:rPr>
        <w:t>. При принятии Положения учтено мнение коллегиальных органов управления (Педагогического совета; Управляющего Совета МБОУ).</w:t>
      </w:r>
    </w:p>
    <w:p w:rsidR="007F3211" w:rsidRDefault="008B5B60" w:rsidP="00EC763A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Приём детей в ОО осуществляется на основании: направления комитета по образованию и делам молодежи; заявления о приеме</w:t>
      </w:r>
      <w:r w:rsidR="00DD5801">
        <w:rPr>
          <w:rStyle w:val="FontStyle26"/>
          <w:sz w:val="28"/>
          <w:szCs w:val="28"/>
        </w:rPr>
        <w:t>; свидетельства о рождении ребенка или документа, подтверждающего родство заявителя (или законность представления прав ребенка) (для родителей (законных представителей) детей, проживающих и не проживающих на закрепленной территории, являющихся иностранными гражданами или лицами без гражданства);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(для родителей (законных представителей) детей, проживающих на закрепленной территории)</w:t>
      </w:r>
      <w:r w:rsidR="007F3211">
        <w:rPr>
          <w:rStyle w:val="FontStyle26"/>
          <w:sz w:val="28"/>
          <w:szCs w:val="28"/>
        </w:rPr>
        <w:t>.</w:t>
      </w:r>
    </w:p>
    <w:p w:rsidR="00470FEA" w:rsidRDefault="00470FEA" w:rsidP="00EC763A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 заявлении о приеме родителями (законными представителями) ребенка указываются следующие сведения: фамилия, имя, отчество (последнее – при наличии) ребенка; дата рождения ребенка; место рождения ребенка; фамилия, имя, отчество (последнее –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</w:p>
    <w:p w:rsidR="00470FEA" w:rsidRDefault="000C16C2" w:rsidP="00EC763A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 заявлении о приеме фиксируется и заверяется личной подписью род</w:t>
      </w:r>
      <w:r w:rsidR="00AE383A">
        <w:rPr>
          <w:rStyle w:val="FontStyle26"/>
          <w:sz w:val="28"/>
          <w:szCs w:val="28"/>
        </w:rPr>
        <w:t>и</w:t>
      </w:r>
      <w:r>
        <w:rPr>
          <w:rStyle w:val="FontStyle26"/>
          <w:sz w:val="28"/>
          <w:szCs w:val="28"/>
        </w:rPr>
        <w:t>телей (законных представителей) ребенка факт ознакомления родителей (законных представителей) ребенка, в том числе через информационные системы общего пользования: с уставом ОО, с лицензией на осуществление образовательной деятельности; с документами, регламентирующими организацию и осуществление образовательной деятельности, права и обязанности воспитанников; с постановлением администрации Кулундинского района о закрепленной за ОО территорией.</w:t>
      </w:r>
    </w:p>
    <w:p w:rsidR="0080435F" w:rsidRDefault="0080435F" w:rsidP="00EC763A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 каждом филиале имеется</w:t>
      </w:r>
      <w:r w:rsidR="00AE383A">
        <w:rPr>
          <w:rStyle w:val="FontStyle26"/>
          <w:sz w:val="28"/>
          <w:szCs w:val="28"/>
        </w:rPr>
        <w:t xml:space="preserve"> журнал приема заявлений о приеме ребенка в </w:t>
      </w:r>
      <w:r w:rsidR="00AE383A" w:rsidRPr="0042401A">
        <w:rPr>
          <w:rStyle w:val="FontStyle26"/>
          <w:sz w:val="28"/>
          <w:szCs w:val="28"/>
        </w:rPr>
        <w:t>ОО</w:t>
      </w:r>
      <w:r w:rsidR="00AE383A">
        <w:rPr>
          <w:rStyle w:val="FontStyle26"/>
          <w:sz w:val="28"/>
          <w:szCs w:val="28"/>
        </w:rPr>
        <w:t xml:space="preserve">. В журнале заявлений регистрируются: заявление о приеме в </w:t>
      </w:r>
      <w:r w:rsidR="00AE383A" w:rsidRPr="0042401A">
        <w:rPr>
          <w:rStyle w:val="FontStyle26"/>
          <w:sz w:val="28"/>
          <w:szCs w:val="28"/>
        </w:rPr>
        <w:t>ОО;</w:t>
      </w:r>
      <w:r w:rsidR="00AE383A">
        <w:rPr>
          <w:rStyle w:val="FontStyle26"/>
          <w:sz w:val="28"/>
          <w:szCs w:val="28"/>
        </w:rPr>
        <w:t xml:space="preserve"> документы, представленные родителями (законными представителями) детей при приеме.</w:t>
      </w:r>
    </w:p>
    <w:p w:rsidR="00AE383A" w:rsidRDefault="00AE383A" w:rsidP="00EC763A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Родителям (законным пред</w:t>
      </w:r>
      <w:r w:rsidR="00EC763A">
        <w:rPr>
          <w:rStyle w:val="FontStyle26"/>
          <w:sz w:val="28"/>
          <w:szCs w:val="28"/>
        </w:rPr>
        <w:t>ставителям) детей выдаются расписки, содержащие информацию о регистрационном номере заявления о приеме ребенка, о перечне представленных в ОО документов.</w:t>
      </w:r>
    </w:p>
    <w:p w:rsidR="00EC763A" w:rsidRDefault="009B4D29" w:rsidP="007072A4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Со всеми родителями (законными представителями) воспитанников своевременно заключены договоры об образовании по образовательным программам дошкольного образования. Форма договора соответствуют требованиям действующего законодательства. В каждом филиале имеется книга регистрации договоров.</w:t>
      </w:r>
    </w:p>
    <w:p w:rsidR="009B4D29" w:rsidRDefault="000856D2" w:rsidP="007072A4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Распорядительные акты о зачислении детей издаются в течение трех рабочих дней после заключения с родителями (законными представителями) договора об образовании. Распорядительный акт о зачислении детей в трехдневный срок после издания размещается на информационном стенде и на официальном сайте ОО в сети «Интернет».</w:t>
      </w:r>
    </w:p>
    <w:p w:rsidR="000856D2" w:rsidRDefault="000856D2" w:rsidP="007072A4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 xml:space="preserve">На каждого ребенка, зачисленного в ОО, заводится личное дело, в котором хранятся все сданные при приеме документы, в том числе согласия на обработку персональных данных родителей (законных представителей) и персональных данных ребенка. </w:t>
      </w:r>
    </w:p>
    <w:p w:rsidR="000856D2" w:rsidRDefault="000856D2" w:rsidP="007072A4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6. Вывод:</w:t>
      </w:r>
    </w:p>
    <w:p w:rsidR="000856D2" w:rsidRDefault="000856D2" w:rsidP="00865E51">
      <w:pPr>
        <w:pStyle w:val="a3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Деятельность ОО по приему детей </w:t>
      </w:r>
      <w:r w:rsidR="002D471F">
        <w:rPr>
          <w:rStyle w:val="FontStyle26"/>
          <w:sz w:val="28"/>
          <w:szCs w:val="28"/>
        </w:rPr>
        <w:t>в образовательное учреждение, реализующее основную образовательную программу дошкольного образования, осуществляется с соблюдением обязательных требований законодательства Российской Федерации в области образования.</w:t>
      </w:r>
    </w:p>
    <w:p w:rsidR="0016719D" w:rsidRDefault="0016719D" w:rsidP="00865E51">
      <w:pPr>
        <w:pStyle w:val="a3"/>
        <w:jc w:val="both"/>
        <w:rPr>
          <w:rStyle w:val="FontStyle26"/>
          <w:sz w:val="28"/>
          <w:szCs w:val="28"/>
        </w:rPr>
      </w:pPr>
    </w:p>
    <w:p w:rsidR="0016719D" w:rsidRDefault="0016719D" w:rsidP="00865E51">
      <w:pPr>
        <w:pStyle w:val="a3"/>
        <w:jc w:val="both"/>
        <w:rPr>
          <w:rStyle w:val="FontStyle26"/>
          <w:sz w:val="28"/>
          <w:szCs w:val="28"/>
        </w:rPr>
      </w:pPr>
    </w:p>
    <w:tbl>
      <w:tblPr>
        <w:tblW w:w="9695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31"/>
        <w:gridCol w:w="5808"/>
        <w:gridCol w:w="56"/>
      </w:tblGrid>
      <w:tr w:rsidR="0016719D" w:rsidRPr="00FB4092" w:rsidTr="005F0668">
        <w:trPr>
          <w:cantSplit/>
          <w:trHeight w:val="802"/>
        </w:trPr>
        <w:tc>
          <w:tcPr>
            <w:tcW w:w="3831" w:type="dxa"/>
            <w:vAlign w:val="bottom"/>
          </w:tcPr>
          <w:p w:rsidR="0016719D" w:rsidRPr="008E7EB0" w:rsidRDefault="0016719D" w:rsidP="005F0668">
            <w:pPr>
              <w:pStyle w:val="1"/>
            </w:pPr>
            <w:r w:rsidRPr="008E7EB0">
              <w:t>Председатель комиссии по проведению проверки</w:t>
            </w:r>
          </w:p>
          <w:p w:rsidR="0016719D" w:rsidRPr="0042401A" w:rsidRDefault="0016719D" w:rsidP="005F0668">
            <w:pPr>
              <w:pStyle w:val="1"/>
              <w:rPr>
                <w:highlight w:val="yellow"/>
              </w:rPr>
            </w:pPr>
          </w:p>
        </w:tc>
        <w:tc>
          <w:tcPr>
            <w:tcW w:w="5864" w:type="dxa"/>
            <w:gridSpan w:val="2"/>
          </w:tcPr>
          <w:p w:rsidR="0016719D" w:rsidRPr="0042401A" w:rsidRDefault="0016719D" w:rsidP="005F0668">
            <w:pPr>
              <w:pStyle w:val="a6"/>
              <w:jc w:val="both"/>
              <w:rPr>
                <w:highlight w:val="yellow"/>
              </w:rPr>
            </w:pPr>
          </w:p>
          <w:p w:rsidR="0016719D" w:rsidRPr="008E7EB0" w:rsidRDefault="00567D21" w:rsidP="005F0668">
            <w:pPr>
              <w:pStyle w:val="a6"/>
              <w:jc w:val="both"/>
              <w:rPr>
                <w:sz w:val="26"/>
                <w:szCs w:val="26"/>
              </w:rPr>
            </w:pPr>
            <w:r w:rsidRPr="008E7EB0">
              <w:t xml:space="preserve">_______________         </w:t>
            </w:r>
            <w:r w:rsidRPr="008E7EB0">
              <w:rPr>
                <w:u w:val="single"/>
              </w:rPr>
              <w:t>И.А. Кайгородова</w:t>
            </w:r>
            <w:r w:rsidR="0016719D" w:rsidRPr="008E7EB0">
              <w:t>__</w:t>
            </w:r>
            <w:r w:rsidRPr="008E7EB0">
              <w:rPr>
                <w:sz w:val="26"/>
                <w:szCs w:val="26"/>
              </w:rPr>
              <w:t>___</w:t>
            </w:r>
          </w:p>
          <w:p w:rsidR="0016719D" w:rsidRPr="0042401A" w:rsidRDefault="0016719D" w:rsidP="005F0668">
            <w:pPr>
              <w:pStyle w:val="a6"/>
              <w:jc w:val="both"/>
              <w:rPr>
                <w:sz w:val="22"/>
                <w:szCs w:val="22"/>
                <w:highlight w:val="yellow"/>
              </w:rPr>
            </w:pPr>
            <w:r w:rsidRPr="008E7EB0">
              <w:rPr>
                <w:sz w:val="22"/>
                <w:szCs w:val="22"/>
              </w:rPr>
              <w:t>(личная подпись)                       (инициалы и фамилия)</w:t>
            </w:r>
          </w:p>
        </w:tc>
      </w:tr>
      <w:tr w:rsidR="00567D21" w:rsidRPr="00FB4092" w:rsidTr="005F0668">
        <w:trPr>
          <w:cantSplit/>
          <w:trHeight w:val="277"/>
        </w:trPr>
        <w:tc>
          <w:tcPr>
            <w:tcW w:w="3831" w:type="dxa"/>
            <w:vAlign w:val="bottom"/>
          </w:tcPr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  <w:r>
              <w:rPr>
                <w:rFonts w:eastAsia="Arial Unicode MS"/>
                <w:kern w:val="1"/>
                <w:lang w:eastAsia="en-US"/>
              </w:rPr>
              <w:t>Члены комиссии:</w:t>
            </w: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  <w:r>
              <w:rPr>
                <w:rFonts w:eastAsia="Arial Unicode MS"/>
                <w:kern w:val="1"/>
                <w:lang w:eastAsia="en-US"/>
              </w:rPr>
              <w:t xml:space="preserve">Главный специалист    </w:t>
            </w: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  <w:r>
              <w:rPr>
                <w:rFonts w:eastAsia="Arial Unicode MS"/>
                <w:kern w:val="1"/>
                <w:lang w:eastAsia="en-US"/>
              </w:rPr>
              <w:t>Ведущий специалист</w:t>
            </w: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  <w:r>
              <w:rPr>
                <w:rFonts w:eastAsia="Arial Unicode MS"/>
                <w:kern w:val="1"/>
                <w:lang w:eastAsia="en-US"/>
              </w:rPr>
              <w:t xml:space="preserve">Ведущий специалист </w:t>
            </w: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</w:p>
          <w:p w:rsidR="00567D21" w:rsidRDefault="00567D21" w:rsidP="00567D21">
            <w:pPr>
              <w:pStyle w:val="1"/>
              <w:rPr>
                <w:rFonts w:eastAsia="Arial Unicode MS"/>
                <w:kern w:val="1"/>
                <w:lang w:eastAsia="en-US"/>
              </w:rPr>
            </w:pPr>
          </w:p>
          <w:p w:rsidR="00567D21" w:rsidRPr="00FB4092" w:rsidRDefault="00567D21" w:rsidP="00567D21">
            <w:pPr>
              <w:pStyle w:val="1"/>
            </w:pPr>
            <w:r w:rsidRPr="00FB4092">
              <w:rPr>
                <w:rFonts w:eastAsia="Arial Unicode MS"/>
                <w:kern w:val="1"/>
                <w:lang w:eastAsia="en-US"/>
              </w:rPr>
              <w:t>Со справкой ознакомлен:</w:t>
            </w:r>
          </w:p>
        </w:tc>
        <w:tc>
          <w:tcPr>
            <w:tcW w:w="5864" w:type="dxa"/>
            <w:gridSpan w:val="2"/>
          </w:tcPr>
          <w:p w:rsidR="00567D21" w:rsidRPr="0042401A" w:rsidRDefault="00567D21" w:rsidP="00567D21">
            <w:pPr>
              <w:pStyle w:val="a6"/>
              <w:jc w:val="both"/>
              <w:rPr>
                <w:highlight w:val="yellow"/>
              </w:rPr>
            </w:pPr>
          </w:p>
          <w:p w:rsidR="00567D21" w:rsidRDefault="00567D21" w:rsidP="00567D21">
            <w:pPr>
              <w:pStyle w:val="a6"/>
              <w:jc w:val="both"/>
              <w:rPr>
                <w:highlight w:val="yellow"/>
              </w:rPr>
            </w:pPr>
          </w:p>
          <w:p w:rsidR="00567D21" w:rsidRPr="008E7EB0" w:rsidRDefault="00567D21" w:rsidP="00567D21">
            <w:pPr>
              <w:pStyle w:val="a6"/>
              <w:jc w:val="both"/>
              <w:rPr>
                <w:sz w:val="26"/>
                <w:szCs w:val="26"/>
              </w:rPr>
            </w:pPr>
            <w:r w:rsidRPr="008E7EB0">
              <w:t xml:space="preserve">_______________          </w:t>
            </w:r>
            <w:r w:rsidRPr="008E7EB0">
              <w:rPr>
                <w:u w:val="single"/>
              </w:rPr>
              <w:t xml:space="preserve">А.В. </w:t>
            </w:r>
            <w:proofErr w:type="spellStart"/>
            <w:r w:rsidRPr="008E7EB0">
              <w:rPr>
                <w:u w:val="single"/>
              </w:rPr>
              <w:t>Живкович</w:t>
            </w:r>
            <w:proofErr w:type="spellEnd"/>
            <w:r w:rsidRPr="008E7EB0">
              <w:t>__</w:t>
            </w:r>
            <w:r w:rsidRPr="008E7EB0">
              <w:rPr>
                <w:sz w:val="26"/>
                <w:szCs w:val="26"/>
              </w:rPr>
              <w:t>_____</w:t>
            </w:r>
          </w:p>
          <w:p w:rsidR="00567D21" w:rsidRPr="008E7EB0" w:rsidRDefault="00567D21" w:rsidP="00567D21">
            <w:pPr>
              <w:pStyle w:val="a6"/>
              <w:jc w:val="both"/>
              <w:rPr>
                <w:sz w:val="22"/>
                <w:szCs w:val="22"/>
              </w:rPr>
            </w:pPr>
            <w:r w:rsidRPr="008E7EB0">
              <w:rPr>
                <w:sz w:val="22"/>
                <w:szCs w:val="22"/>
              </w:rPr>
              <w:t xml:space="preserve">(личная </w:t>
            </w:r>
            <w:proofErr w:type="gramStart"/>
            <w:r w:rsidRPr="008E7EB0">
              <w:rPr>
                <w:sz w:val="22"/>
                <w:szCs w:val="22"/>
              </w:rPr>
              <w:t xml:space="preserve">подпись)   </w:t>
            </w:r>
            <w:proofErr w:type="gramEnd"/>
            <w:r w:rsidRPr="008E7EB0">
              <w:rPr>
                <w:sz w:val="22"/>
                <w:szCs w:val="22"/>
              </w:rPr>
              <w:t xml:space="preserve">                    (инициалы и фамилия)</w:t>
            </w:r>
          </w:p>
          <w:p w:rsidR="00567D21" w:rsidRDefault="00567D21" w:rsidP="00567D21">
            <w:pPr>
              <w:rPr>
                <w:highlight w:val="yellow"/>
                <w:lang w:eastAsia="ru-RU"/>
              </w:rPr>
            </w:pPr>
          </w:p>
          <w:p w:rsidR="00567D21" w:rsidRPr="008E7EB0" w:rsidRDefault="00567D21" w:rsidP="00567D21">
            <w:pPr>
              <w:pStyle w:val="a6"/>
              <w:jc w:val="both"/>
              <w:rPr>
                <w:sz w:val="26"/>
                <w:szCs w:val="26"/>
              </w:rPr>
            </w:pPr>
            <w:r w:rsidRPr="008E7EB0">
              <w:t xml:space="preserve">_______________          </w:t>
            </w:r>
            <w:r w:rsidRPr="008E7EB0">
              <w:rPr>
                <w:u w:val="single"/>
              </w:rPr>
              <w:t>О.Н. Мироненко</w:t>
            </w:r>
            <w:r w:rsidRPr="008E7EB0">
              <w:t>__</w:t>
            </w:r>
            <w:r w:rsidRPr="008E7EB0">
              <w:rPr>
                <w:sz w:val="26"/>
                <w:szCs w:val="26"/>
              </w:rPr>
              <w:t>____</w:t>
            </w:r>
          </w:p>
          <w:p w:rsidR="00567D21" w:rsidRPr="008E7EB0" w:rsidRDefault="00567D21" w:rsidP="00567D21">
            <w:pPr>
              <w:rPr>
                <w:rFonts w:ascii="Times New Roman" w:hAnsi="Times New Roman"/>
                <w:lang w:eastAsia="ru-RU"/>
              </w:rPr>
            </w:pPr>
            <w:r w:rsidRPr="008E7EB0">
              <w:rPr>
                <w:rFonts w:ascii="Times New Roman" w:hAnsi="Times New Roman"/>
              </w:rPr>
              <w:t xml:space="preserve">(личная </w:t>
            </w:r>
            <w:proofErr w:type="gramStart"/>
            <w:r w:rsidRPr="008E7EB0">
              <w:rPr>
                <w:rFonts w:ascii="Times New Roman" w:hAnsi="Times New Roman"/>
              </w:rPr>
              <w:t xml:space="preserve">подпись)   </w:t>
            </w:r>
            <w:proofErr w:type="gramEnd"/>
            <w:r w:rsidRPr="008E7EB0">
              <w:rPr>
                <w:rFonts w:ascii="Times New Roman" w:hAnsi="Times New Roman"/>
              </w:rPr>
              <w:t xml:space="preserve">                    (инициалы и фамилия)</w:t>
            </w:r>
          </w:p>
          <w:p w:rsidR="00567D21" w:rsidRDefault="00567D21" w:rsidP="00567D21">
            <w:pPr>
              <w:rPr>
                <w:highlight w:val="yellow"/>
                <w:lang w:eastAsia="ru-RU"/>
              </w:rPr>
            </w:pPr>
          </w:p>
          <w:p w:rsidR="00567D21" w:rsidRPr="008E7EB0" w:rsidRDefault="00567D21" w:rsidP="00567D21">
            <w:pPr>
              <w:pStyle w:val="a6"/>
              <w:jc w:val="both"/>
              <w:rPr>
                <w:sz w:val="26"/>
                <w:szCs w:val="26"/>
              </w:rPr>
            </w:pPr>
            <w:r w:rsidRPr="008E7EB0">
              <w:t xml:space="preserve">_______________            </w:t>
            </w:r>
            <w:r w:rsidRPr="008E7EB0">
              <w:rPr>
                <w:u w:val="single"/>
              </w:rPr>
              <w:t xml:space="preserve">Н.Н. </w:t>
            </w:r>
            <w:proofErr w:type="spellStart"/>
            <w:r w:rsidRPr="008E7EB0">
              <w:rPr>
                <w:u w:val="single"/>
              </w:rPr>
              <w:t>Кударь</w:t>
            </w:r>
            <w:proofErr w:type="spellEnd"/>
            <w:r w:rsidRPr="008E7EB0">
              <w:t>__</w:t>
            </w:r>
            <w:r w:rsidRPr="008E7EB0">
              <w:rPr>
                <w:sz w:val="26"/>
                <w:szCs w:val="26"/>
              </w:rPr>
              <w:t>______</w:t>
            </w:r>
          </w:p>
          <w:p w:rsidR="00567D21" w:rsidRPr="00567D21" w:rsidRDefault="00567D21" w:rsidP="00567D21">
            <w:pPr>
              <w:rPr>
                <w:highlight w:val="yellow"/>
                <w:lang w:eastAsia="ru-RU"/>
              </w:rPr>
            </w:pPr>
            <w:r w:rsidRPr="008E7EB0">
              <w:t>(</w:t>
            </w:r>
            <w:r w:rsidRPr="008E7EB0">
              <w:rPr>
                <w:rFonts w:ascii="Times New Roman" w:hAnsi="Times New Roman"/>
              </w:rPr>
              <w:t>личная подпись)                       (инициалы и фамилия)</w:t>
            </w:r>
          </w:p>
        </w:tc>
      </w:tr>
      <w:tr w:rsidR="00567D21" w:rsidRPr="00FB4092" w:rsidTr="005F0668">
        <w:trPr>
          <w:gridAfter w:val="1"/>
          <w:wAfter w:w="56" w:type="dxa"/>
          <w:cantSplit/>
          <w:trHeight w:val="561"/>
        </w:trPr>
        <w:tc>
          <w:tcPr>
            <w:tcW w:w="3831" w:type="dxa"/>
            <w:vAlign w:val="bottom"/>
          </w:tcPr>
          <w:p w:rsidR="00567D21" w:rsidRPr="00FB4092" w:rsidRDefault="00567D21" w:rsidP="00567D21">
            <w:pPr>
              <w:pStyle w:val="1"/>
            </w:pPr>
            <w:r w:rsidRPr="00FB4092">
              <w:t>Руководитель образовательной организации</w:t>
            </w:r>
          </w:p>
        </w:tc>
        <w:tc>
          <w:tcPr>
            <w:tcW w:w="5808" w:type="dxa"/>
            <w:tcBorders>
              <w:left w:val="nil"/>
            </w:tcBorders>
          </w:tcPr>
          <w:p w:rsidR="00567D21" w:rsidRPr="00FB4092" w:rsidRDefault="00567D21" w:rsidP="00567D21">
            <w:pPr>
              <w:pStyle w:val="a6"/>
              <w:jc w:val="both"/>
              <w:rPr>
                <w:sz w:val="26"/>
                <w:szCs w:val="26"/>
              </w:rPr>
            </w:pPr>
            <w:r w:rsidRPr="00FB4092">
              <w:rPr>
                <w:sz w:val="26"/>
                <w:szCs w:val="26"/>
              </w:rPr>
              <w:t xml:space="preserve">______________         </w:t>
            </w:r>
            <w:r>
              <w:rPr>
                <w:sz w:val="26"/>
                <w:szCs w:val="26"/>
              </w:rPr>
              <w:t xml:space="preserve">      _</w:t>
            </w:r>
            <w:r>
              <w:rPr>
                <w:u w:val="single"/>
              </w:rPr>
              <w:t>О.К. Могельницкая</w:t>
            </w:r>
            <w:r>
              <w:rPr>
                <w:sz w:val="26"/>
                <w:szCs w:val="26"/>
              </w:rPr>
              <w:t>_</w:t>
            </w:r>
            <w:r w:rsidRPr="00FB4092">
              <w:rPr>
                <w:sz w:val="26"/>
                <w:szCs w:val="26"/>
              </w:rPr>
              <w:t>___</w:t>
            </w:r>
          </w:p>
          <w:p w:rsidR="00567D21" w:rsidRPr="00FB4092" w:rsidRDefault="00567D21" w:rsidP="00567D21">
            <w:pPr>
              <w:pStyle w:val="a6"/>
              <w:jc w:val="both"/>
              <w:rPr>
                <w:sz w:val="26"/>
                <w:szCs w:val="26"/>
              </w:rPr>
            </w:pPr>
            <w:r w:rsidRPr="00FB4092">
              <w:rPr>
                <w:sz w:val="22"/>
                <w:szCs w:val="22"/>
              </w:rPr>
              <w:t xml:space="preserve">(личная </w:t>
            </w:r>
            <w:proofErr w:type="gramStart"/>
            <w:r w:rsidRPr="00FB4092">
              <w:rPr>
                <w:sz w:val="22"/>
                <w:szCs w:val="22"/>
              </w:rPr>
              <w:t xml:space="preserve">подпись)   </w:t>
            </w:r>
            <w:proofErr w:type="gramEnd"/>
            <w:r w:rsidRPr="00FB4092">
              <w:rPr>
                <w:sz w:val="22"/>
                <w:szCs w:val="22"/>
              </w:rPr>
              <w:t xml:space="preserve">                    (инициалы и фамилия)</w:t>
            </w:r>
          </w:p>
          <w:p w:rsidR="00567D21" w:rsidRPr="00FB4092" w:rsidRDefault="00567D21" w:rsidP="00567D21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</w:tbl>
    <w:p w:rsidR="0016719D" w:rsidRDefault="0016719D" w:rsidP="00865E51">
      <w:pPr>
        <w:pStyle w:val="a3"/>
        <w:jc w:val="both"/>
        <w:rPr>
          <w:rStyle w:val="FontStyle26"/>
          <w:sz w:val="28"/>
          <w:szCs w:val="28"/>
        </w:rPr>
      </w:pPr>
    </w:p>
    <w:sectPr w:rsidR="0016719D" w:rsidSect="00F54E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6425"/>
    <w:multiLevelType w:val="hybridMultilevel"/>
    <w:tmpl w:val="43B6EB14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52E81"/>
    <w:multiLevelType w:val="hybridMultilevel"/>
    <w:tmpl w:val="76D6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7C7C"/>
    <w:multiLevelType w:val="hybridMultilevel"/>
    <w:tmpl w:val="9B3E3E9A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E1AF7"/>
    <w:multiLevelType w:val="hybridMultilevel"/>
    <w:tmpl w:val="35DA38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46"/>
    <w:rsid w:val="000044AA"/>
    <w:rsid w:val="00025D51"/>
    <w:rsid w:val="0005135F"/>
    <w:rsid w:val="000572CD"/>
    <w:rsid w:val="00084AA1"/>
    <w:rsid w:val="000856D2"/>
    <w:rsid w:val="000C16C2"/>
    <w:rsid w:val="000F2E4B"/>
    <w:rsid w:val="00157C0D"/>
    <w:rsid w:val="0016719D"/>
    <w:rsid w:val="001A1F02"/>
    <w:rsid w:val="00203EA6"/>
    <w:rsid w:val="00215601"/>
    <w:rsid w:val="002473F3"/>
    <w:rsid w:val="002614DD"/>
    <w:rsid w:val="002865B3"/>
    <w:rsid w:val="002B280E"/>
    <w:rsid w:val="002B7FE3"/>
    <w:rsid w:val="002C2D8E"/>
    <w:rsid w:val="002D471F"/>
    <w:rsid w:val="002F6D5D"/>
    <w:rsid w:val="0034265E"/>
    <w:rsid w:val="00372F9B"/>
    <w:rsid w:val="003E64AA"/>
    <w:rsid w:val="0042401A"/>
    <w:rsid w:val="00470FEA"/>
    <w:rsid w:val="00477CA6"/>
    <w:rsid w:val="00494F31"/>
    <w:rsid w:val="004F3DF2"/>
    <w:rsid w:val="00516295"/>
    <w:rsid w:val="005221F1"/>
    <w:rsid w:val="00545763"/>
    <w:rsid w:val="00567D21"/>
    <w:rsid w:val="00573693"/>
    <w:rsid w:val="005767EE"/>
    <w:rsid w:val="005A3EA6"/>
    <w:rsid w:val="005C00B3"/>
    <w:rsid w:val="00620F2D"/>
    <w:rsid w:val="00621DCB"/>
    <w:rsid w:val="006251A2"/>
    <w:rsid w:val="006522C3"/>
    <w:rsid w:val="006608B3"/>
    <w:rsid w:val="00691ACB"/>
    <w:rsid w:val="006A1F91"/>
    <w:rsid w:val="006E17C4"/>
    <w:rsid w:val="007072A4"/>
    <w:rsid w:val="00715176"/>
    <w:rsid w:val="0073245A"/>
    <w:rsid w:val="007337FB"/>
    <w:rsid w:val="007A1467"/>
    <w:rsid w:val="007F3211"/>
    <w:rsid w:val="0080435F"/>
    <w:rsid w:val="00865E51"/>
    <w:rsid w:val="0087272F"/>
    <w:rsid w:val="008A1DC3"/>
    <w:rsid w:val="008A304B"/>
    <w:rsid w:val="008B2B88"/>
    <w:rsid w:val="008B564F"/>
    <w:rsid w:val="008B5B60"/>
    <w:rsid w:val="008E7EB0"/>
    <w:rsid w:val="0091043A"/>
    <w:rsid w:val="009B4D29"/>
    <w:rsid w:val="009C78BA"/>
    <w:rsid w:val="00A837C7"/>
    <w:rsid w:val="00A96846"/>
    <w:rsid w:val="00AE383A"/>
    <w:rsid w:val="00B44668"/>
    <w:rsid w:val="00B54D7A"/>
    <w:rsid w:val="00C469D1"/>
    <w:rsid w:val="00C70EE2"/>
    <w:rsid w:val="00C71EA1"/>
    <w:rsid w:val="00CB28D3"/>
    <w:rsid w:val="00CC3184"/>
    <w:rsid w:val="00CE28D4"/>
    <w:rsid w:val="00CE47B2"/>
    <w:rsid w:val="00D6545E"/>
    <w:rsid w:val="00D83114"/>
    <w:rsid w:val="00DD1A8A"/>
    <w:rsid w:val="00DD5801"/>
    <w:rsid w:val="00DE647B"/>
    <w:rsid w:val="00E3143C"/>
    <w:rsid w:val="00E43918"/>
    <w:rsid w:val="00EC763A"/>
    <w:rsid w:val="00F45ACE"/>
    <w:rsid w:val="00F54EF7"/>
    <w:rsid w:val="00F64EB9"/>
    <w:rsid w:val="00F74C40"/>
    <w:rsid w:val="00F9653B"/>
    <w:rsid w:val="00FB4092"/>
    <w:rsid w:val="00FE1C13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9B38"/>
  <w15:docId w15:val="{2414CE8C-E0D0-4671-B63A-08483A30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4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96846"/>
    <w:pPr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96846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684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684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Без интервала Знак"/>
    <w:link w:val="a3"/>
    <w:uiPriority w:val="1"/>
    <w:rsid w:val="00A9684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96846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684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1">
    <w:name w:val="Должность1"/>
    <w:basedOn w:val="a"/>
    <w:rsid w:val="00A968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6">
    <w:name w:val="подпись"/>
    <w:basedOn w:val="a"/>
    <w:rsid w:val="00A9684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7">
    <w:name w:val="Strong"/>
    <w:uiPriority w:val="22"/>
    <w:qFormat/>
    <w:rsid w:val="00A96846"/>
    <w:rPr>
      <w:b/>
      <w:bCs/>
    </w:rPr>
  </w:style>
  <w:style w:type="paragraph" w:customStyle="1" w:styleId="Style6">
    <w:name w:val="Style6"/>
    <w:basedOn w:val="a"/>
    <w:uiPriority w:val="99"/>
    <w:rsid w:val="00A9684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96846"/>
    <w:rPr>
      <w:rFonts w:ascii="Times New Roman" w:hAnsi="Times New Roman" w:cs="Times New Roman"/>
      <w:color w:val="000000"/>
      <w:sz w:val="26"/>
      <w:szCs w:val="26"/>
    </w:rPr>
  </w:style>
  <w:style w:type="paragraph" w:styleId="a8">
    <w:name w:val="Body Text"/>
    <w:basedOn w:val="a"/>
    <w:link w:val="a9"/>
    <w:semiHidden/>
    <w:rsid w:val="00A968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A96846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styleId="aa">
    <w:name w:val="Normal (Web)"/>
    <w:basedOn w:val="a"/>
    <w:uiPriority w:val="99"/>
    <w:rsid w:val="00A96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9684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A968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6846"/>
    <w:rPr>
      <w:rFonts w:ascii="Times New Roman" w:hAnsi="Times New Roman" w:cs="Times New Roman"/>
      <w:color w:val="000000"/>
      <w:sz w:val="26"/>
      <w:szCs w:val="26"/>
    </w:rPr>
  </w:style>
  <w:style w:type="character" w:customStyle="1" w:styleId="extended-textfull">
    <w:name w:val="extended-text__full"/>
    <w:basedOn w:val="a0"/>
    <w:rsid w:val="00A96846"/>
  </w:style>
  <w:style w:type="character" w:styleId="ab">
    <w:name w:val="Hyperlink"/>
    <w:basedOn w:val="a0"/>
    <w:uiPriority w:val="99"/>
    <w:unhideWhenUsed/>
    <w:rsid w:val="005221F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6295"/>
    <w:rPr>
      <w:rFonts w:ascii="Segoe UI" w:eastAsia="Calibr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051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lschool5.edu22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3E51-E8A2-4591-982F-06244656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Юлия Кузёма</cp:lastModifiedBy>
  <cp:revision>2</cp:revision>
  <cp:lastPrinted>2021-06-28T04:36:00Z</cp:lastPrinted>
  <dcterms:created xsi:type="dcterms:W3CDTF">2025-01-21T04:14:00Z</dcterms:created>
  <dcterms:modified xsi:type="dcterms:W3CDTF">2025-01-21T04:14:00Z</dcterms:modified>
</cp:coreProperties>
</file>