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F5E" w:rsidRDefault="001D6F5E" w:rsidP="001D6F5E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 итогах  проверки</w:t>
      </w:r>
    </w:p>
    <w:p w:rsidR="001D6F5E" w:rsidRDefault="001D6F5E" w:rsidP="001D6F5E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Муниципального бюджетного дошкольного образовательного учреждения</w:t>
      </w:r>
    </w:p>
    <w:p w:rsidR="001D6F5E" w:rsidRDefault="001D6F5E" w:rsidP="001D6F5E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детский сад №1 «Теремок»</w:t>
      </w:r>
    </w:p>
    <w:p w:rsidR="001D6F5E" w:rsidRDefault="001D6F5E" w:rsidP="001D6F5E">
      <w:pPr>
        <w:jc w:val="center"/>
        <w:rPr>
          <w:sz w:val="28"/>
          <w:szCs w:val="28"/>
          <w:lang w:val="ru-RU"/>
        </w:rPr>
      </w:pPr>
    </w:p>
    <w:p w:rsidR="001D6F5E" w:rsidRPr="001D6F5E" w:rsidRDefault="001D6F5E" w:rsidP="001D6F5E">
      <w:pPr>
        <w:pStyle w:val="a3"/>
        <w:jc w:val="both"/>
        <w:rPr>
          <w:sz w:val="28"/>
          <w:szCs w:val="28"/>
          <w:lang w:val="ru-RU"/>
        </w:rPr>
      </w:pPr>
      <w:r w:rsidRPr="001D6F5E">
        <w:rPr>
          <w:sz w:val="28"/>
          <w:szCs w:val="28"/>
          <w:lang w:val="ru-RU"/>
        </w:rPr>
        <w:t>15.06.2016 года  комитетом по образованию и делам молодежи проведена плановая выездная проверка  в МБДОУ детский сад №1 «Теремок» по теме «Соблюдение  нормативных   требований  по   аттестации  педагогических работников    в    целях    установления    квалификационной    категории     и    подтверждения соответствия занимаемой должности»</w:t>
      </w:r>
      <w:r w:rsidRPr="001D6F5E">
        <w:rPr>
          <w:rFonts w:eastAsia="Times New Roman"/>
          <w:bCs/>
          <w:sz w:val="28"/>
          <w:szCs w:val="28"/>
          <w:lang w:val="ru-RU" w:eastAsia="ru-RU"/>
        </w:rPr>
        <w:t>.</w:t>
      </w:r>
    </w:p>
    <w:p w:rsidR="001D6F5E" w:rsidRPr="001D6F5E" w:rsidRDefault="001D6F5E" w:rsidP="001D6F5E">
      <w:pPr>
        <w:pStyle w:val="a3"/>
        <w:jc w:val="both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1D6F5E">
        <w:rPr>
          <w:sz w:val="28"/>
          <w:szCs w:val="28"/>
          <w:lang w:val="ru-RU"/>
        </w:rPr>
        <w:t xml:space="preserve">   </w:t>
      </w:r>
      <w:r w:rsidRPr="001D6F5E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В ходе проверки проанализированы следующие документы: </w:t>
      </w:r>
    </w:p>
    <w:p w:rsidR="001D6F5E" w:rsidRPr="001D6F5E" w:rsidRDefault="001D6F5E" w:rsidP="001D6F5E">
      <w:pPr>
        <w:widowControl/>
        <w:suppressAutoHyphens w:val="0"/>
        <w:jc w:val="both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1D6F5E">
        <w:rPr>
          <w:rFonts w:eastAsia="Calibri" w:cs="Times New Roman"/>
          <w:kern w:val="0"/>
          <w:sz w:val="28"/>
          <w:szCs w:val="28"/>
          <w:lang w:val="ru-RU" w:eastAsia="en-US" w:bidi="ar-SA"/>
        </w:rPr>
        <w:t>1.Приказ  об  организации  аттестации в ОО  в текущем году (При  аттестации  на квалификационную категорию).</w:t>
      </w:r>
    </w:p>
    <w:p w:rsidR="001D6F5E" w:rsidRPr="001D6F5E" w:rsidRDefault="001D6F5E" w:rsidP="001D6F5E">
      <w:pPr>
        <w:widowControl/>
        <w:suppressAutoHyphens w:val="0"/>
        <w:jc w:val="both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1D6F5E">
        <w:rPr>
          <w:rFonts w:eastAsia="Calibri" w:cs="Times New Roman"/>
          <w:kern w:val="0"/>
          <w:sz w:val="28"/>
          <w:szCs w:val="28"/>
          <w:lang w:val="ru-RU" w:eastAsia="en-US" w:bidi="ar-SA"/>
        </w:rPr>
        <w:t>2 .Порядок аттестации педагогических работников в текущем году (При аттестации  на  подтверждение соответствия  занимаемой должности).</w:t>
      </w:r>
    </w:p>
    <w:p w:rsidR="001D6F5E" w:rsidRPr="001D6F5E" w:rsidRDefault="001D6F5E" w:rsidP="001D6F5E">
      <w:pPr>
        <w:widowControl/>
        <w:suppressAutoHyphens w:val="0"/>
        <w:jc w:val="both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1D6F5E">
        <w:rPr>
          <w:rFonts w:eastAsia="Calibri" w:cs="Times New Roman"/>
          <w:kern w:val="0"/>
          <w:sz w:val="28"/>
          <w:szCs w:val="28"/>
          <w:lang w:val="ru-RU" w:eastAsia="en-US" w:bidi="ar-SA"/>
        </w:rPr>
        <w:t>3.Представление  работодателя (образец),</w:t>
      </w:r>
    </w:p>
    <w:p w:rsidR="001D6F5E" w:rsidRPr="001D6F5E" w:rsidRDefault="001D6F5E" w:rsidP="001D6F5E">
      <w:pPr>
        <w:widowControl/>
        <w:suppressAutoHyphens w:val="0"/>
        <w:jc w:val="both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1D6F5E">
        <w:rPr>
          <w:rFonts w:eastAsia="Calibri" w:cs="Times New Roman"/>
          <w:kern w:val="0"/>
          <w:sz w:val="28"/>
          <w:szCs w:val="28"/>
          <w:lang w:val="ru-RU" w:eastAsia="en-US" w:bidi="ar-SA"/>
        </w:rPr>
        <w:t>4.Заявление работника (образец),</w:t>
      </w:r>
    </w:p>
    <w:p w:rsidR="001D6F5E" w:rsidRPr="001D6F5E" w:rsidRDefault="001D6F5E" w:rsidP="001D6F5E">
      <w:pPr>
        <w:widowControl/>
        <w:suppressAutoHyphens w:val="0"/>
        <w:jc w:val="both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1D6F5E">
        <w:rPr>
          <w:rFonts w:eastAsia="Calibri" w:cs="Times New Roman"/>
          <w:kern w:val="0"/>
          <w:sz w:val="28"/>
          <w:szCs w:val="28"/>
          <w:lang w:val="ru-RU" w:eastAsia="en-US" w:bidi="ar-SA"/>
        </w:rPr>
        <w:t>5.Лист   самооценки   педагогической деятельности (образец),</w:t>
      </w:r>
    </w:p>
    <w:p w:rsidR="001D6F5E" w:rsidRPr="001D6F5E" w:rsidRDefault="001D6F5E" w:rsidP="001D6F5E">
      <w:pPr>
        <w:widowControl/>
        <w:suppressAutoHyphens w:val="0"/>
        <w:jc w:val="both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1D6F5E">
        <w:rPr>
          <w:rFonts w:eastAsia="Calibri" w:cs="Times New Roman"/>
          <w:kern w:val="0"/>
          <w:sz w:val="28"/>
          <w:szCs w:val="28"/>
          <w:lang w:val="ru-RU" w:eastAsia="en-US" w:bidi="ar-SA"/>
        </w:rPr>
        <w:t>6.Приказ  о  проведении  аттестации,  о создании,    составе    аттестационной комиссии и графике аттестации.</w:t>
      </w:r>
    </w:p>
    <w:p w:rsidR="001D6F5E" w:rsidRPr="001D6F5E" w:rsidRDefault="001D6F5E" w:rsidP="001D6F5E">
      <w:pPr>
        <w:widowControl/>
        <w:suppressAutoHyphens w:val="0"/>
        <w:jc w:val="both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1D6F5E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7.Перспективный  план  аттестации  в соответствии  с   </w:t>
      </w:r>
      <w:proofErr w:type="spellStart"/>
      <w:r w:rsidRPr="001D6F5E">
        <w:rPr>
          <w:rFonts w:eastAsia="Calibri" w:cs="Times New Roman"/>
          <w:kern w:val="0"/>
          <w:sz w:val="28"/>
          <w:szCs w:val="28"/>
          <w:lang w:val="ru-RU" w:eastAsia="en-US" w:bidi="ar-SA"/>
        </w:rPr>
        <w:t>п.п</w:t>
      </w:r>
      <w:proofErr w:type="spellEnd"/>
      <w:r w:rsidRPr="001D6F5E">
        <w:rPr>
          <w:rFonts w:eastAsia="Calibri" w:cs="Times New Roman"/>
          <w:kern w:val="0"/>
          <w:sz w:val="28"/>
          <w:szCs w:val="28"/>
          <w:lang w:val="ru-RU" w:eastAsia="en-US" w:bidi="ar-SA"/>
        </w:rPr>
        <w:t>.   5,   22  Порядка аттестации.</w:t>
      </w:r>
    </w:p>
    <w:p w:rsidR="001D6F5E" w:rsidRPr="001D6F5E" w:rsidRDefault="001D6F5E" w:rsidP="001D6F5E">
      <w:pPr>
        <w:widowControl/>
        <w:suppressAutoHyphens w:val="0"/>
        <w:jc w:val="both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1D6F5E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8.Приказ о     назначении     в     ОО  </w:t>
      </w:r>
      <w:proofErr w:type="gramStart"/>
      <w:r w:rsidRPr="001D6F5E">
        <w:rPr>
          <w:rFonts w:eastAsia="Calibri" w:cs="Times New Roman"/>
          <w:kern w:val="0"/>
          <w:sz w:val="28"/>
          <w:szCs w:val="28"/>
          <w:lang w:val="ru-RU" w:eastAsia="en-US" w:bidi="ar-SA"/>
        </w:rPr>
        <w:t>ответственного</w:t>
      </w:r>
      <w:proofErr w:type="gramEnd"/>
      <w:r w:rsidRPr="001D6F5E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   за    организацию    и проведение аттестации.</w:t>
      </w:r>
    </w:p>
    <w:p w:rsidR="001D6F5E" w:rsidRPr="001D6F5E" w:rsidRDefault="001D6F5E" w:rsidP="001D6F5E">
      <w:pPr>
        <w:widowControl/>
        <w:suppressAutoHyphens w:val="0"/>
        <w:jc w:val="both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1D6F5E">
        <w:rPr>
          <w:rFonts w:eastAsia="Calibri" w:cs="Times New Roman"/>
          <w:kern w:val="0"/>
          <w:sz w:val="28"/>
          <w:szCs w:val="28"/>
          <w:lang w:val="ru-RU" w:eastAsia="en-US" w:bidi="ar-SA"/>
        </w:rPr>
        <w:t>9.План      работы      образовательной организации.</w:t>
      </w:r>
    </w:p>
    <w:p w:rsidR="001D6F5E" w:rsidRPr="001D6F5E" w:rsidRDefault="001D6F5E" w:rsidP="001D6F5E">
      <w:pPr>
        <w:widowControl/>
        <w:suppressAutoHyphens w:val="0"/>
        <w:jc w:val="both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1D6F5E">
        <w:rPr>
          <w:rFonts w:eastAsia="Calibri" w:cs="Times New Roman"/>
          <w:kern w:val="0"/>
          <w:sz w:val="28"/>
          <w:szCs w:val="28"/>
          <w:lang w:val="ru-RU" w:eastAsia="en-US" w:bidi="ar-SA"/>
        </w:rPr>
        <w:t>10.Протоколы  заседаний педагогического  совета, методического совета, направленных  на  совершенствование аттестационных процедур.</w:t>
      </w:r>
    </w:p>
    <w:p w:rsidR="001D6F5E" w:rsidRPr="001D6F5E" w:rsidRDefault="001D6F5E" w:rsidP="001D6F5E">
      <w:pPr>
        <w:widowControl/>
        <w:suppressAutoHyphens w:val="0"/>
        <w:jc w:val="both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1D6F5E">
        <w:rPr>
          <w:rFonts w:eastAsia="Calibri" w:cs="Times New Roman"/>
          <w:kern w:val="0"/>
          <w:sz w:val="28"/>
          <w:szCs w:val="28"/>
          <w:lang w:val="ru-RU" w:eastAsia="en-US" w:bidi="ar-SA"/>
        </w:rPr>
        <w:t>11.Справка      (анализ      работы)      по аттестации  педагогических работников по состоянию на  1  января текущего года.</w:t>
      </w:r>
    </w:p>
    <w:p w:rsidR="001D6F5E" w:rsidRPr="001D6F5E" w:rsidRDefault="001D6F5E" w:rsidP="001D6F5E">
      <w:pPr>
        <w:widowControl/>
        <w:suppressAutoHyphens w:val="0"/>
        <w:jc w:val="both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1D6F5E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12.Трудовая   книжка   с   записью   об установлении   первой   или   высшей квалификационной       категории      с указанием          должности,          даты аттестации и номера приказа ГУ. </w:t>
      </w:r>
    </w:p>
    <w:p w:rsidR="001D6F5E" w:rsidRPr="001D6F5E" w:rsidRDefault="001D6F5E" w:rsidP="001D6F5E">
      <w:pPr>
        <w:widowControl/>
        <w:suppressAutoHyphens w:val="0"/>
        <w:jc w:val="both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1D6F5E">
        <w:rPr>
          <w:rFonts w:eastAsia="Calibri" w:cs="Times New Roman"/>
          <w:kern w:val="0"/>
          <w:sz w:val="28"/>
          <w:szCs w:val="28"/>
          <w:lang w:val="ru-RU" w:eastAsia="en-US" w:bidi="ar-SA"/>
        </w:rPr>
        <w:t>13.Приказ   об   установлении   оплаты труда          с          учетом          объема преподавательской         работы         и  установленной категории.</w:t>
      </w:r>
    </w:p>
    <w:p w:rsidR="001D6F5E" w:rsidRPr="001D6F5E" w:rsidRDefault="001D6F5E" w:rsidP="001D6F5E">
      <w:pPr>
        <w:widowControl/>
        <w:suppressAutoHyphens w:val="0"/>
        <w:jc w:val="both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1D6F5E">
        <w:rPr>
          <w:rFonts w:eastAsia="Calibri" w:cs="Times New Roman"/>
          <w:kern w:val="0"/>
          <w:sz w:val="28"/>
          <w:szCs w:val="28"/>
          <w:lang w:val="ru-RU" w:eastAsia="en-US" w:bidi="ar-SA"/>
        </w:rPr>
        <w:t>14. Дополнительное      соглашение      к трудовому   договору   об   изменении оплаты труда.</w:t>
      </w:r>
    </w:p>
    <w:p w:rsidR="001D6F5E" w:rsidRPr="001D6F5E" w:rsidRDefault="001D6F5E" w:rsidP="001D6F5E">
      <w:pPr>
        <w:widowControl/>
        <w:suppressAutoHyphens w:val="0"/>
        <w:jc w:val="both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  <w:r w:rsidRPr="001D6F5E">
        <w:rPr>
          <w:rFonts w:eastAsia="Calibri" w:cs="Times New Roman"/>
          <w:kern w:val="0"/>
          <w:sz w:val="28"/>
          <w:szCs w:val="28"/>
          <w:lang w:val="ru-RU" w:eastAsia="en-US" w:bidi="ar-SA"/>
        </w:rPr>
        <w:t>15.Выписка   из   протокола   заседания АК  ГУ  с  рекомендацией  по  итогам аттестации  в личном деле работника.</w:t>
      </w:r>
    </w:p>
    <w:p w:rsidR="00A4093F" w:rsidRPr="00A4093F" w:rsidRDefault="001D6F5E" w:rsidP="00A4093F">
      <w:pPr>
        <w:pStyle w:val="a3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A4093F">
        <w:rPr>
          <w:sz w:val="28"/>
          <w:szCs w:val="28"/>
          <w:lang w:val="ru-RU"/>
        </w:rPr>
        <w:t xml:space="preserve">      Результаты проверки показали, что </w:t>
      </w:r>
      <w:r w:rsidR="00A4093F" w:rsidRPr="00A4093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аттестация педагогических работников в </w:t>
      </w:r>
      <w:r w:rsidR="00A4093F" w:rsidRPr="00A4093F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МБДОУ детский сад №1 «Теремок» </w:t>
      </w:r>
      <w:r w:rsidR="00A4093F" w:rsidRPr="00A4093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регламентирована нормативными правовыми и методическими документами.</w:t>
      </w:r>
    </w:p>
    <w:p w:rsidR="00A4093F" w:rsidRPr="00A4093F" w:rsidRDefault="00A4093F" w:rsidP="00A4093F">
      <w:pPr>
        <w:widowControl/>
        <w:suppressAutoHyphens w:val="0"/>
        <w:jc w:val="both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 w:rsidRPr="00A4093F"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 xml:space="preserve">     </w:t>
      </w:r>
      <w:r w:rsidRPr="00A4093F">
        <w:rPr>
          <w:rFonts w:eastAsia="Calibri" w:cs="Times New Roman"/>
          <w:kern w:val="0"/>
          <w:sz w:val="28"/>
          <w:szCs w:val="28"/>
          <w:lang w:val="ru-RU" w:eastAsia="en-US" w:bidi="ar-SA"/>
        </w:rPr>
        <w:t>При аттестации на квалификационную категорию в ДОУ имеется</w:t>
      </w:r>
      <w:r w:rsidRPr="00A4093F"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 xml:space="preserve"> </w:t>
      </w:r>
      <w:r w:rsidRPr="00A4093F">
        <w:rPr>
          <w:rFonts w:eastAsia="Calibri" w:cs="Times New Roman"/>
          <w:kern w:val="0"/>
          <w:sz w:val="28"/>
          <w:szCs w:val="28"/>
          <w:lang w:val="ru-RU" w:eastAsia="en-US" w:bidi="ar-SA"/>
        </w:rPr>
        <w:t>Приказ  об  организации  аттестации на квалификационную категорию в ДОУ  в текущем году.</w:t>
      </w:r>
    </w:p>
    <w:p w:rsidR="00A4093F" w:rsidRPr="00FA1528" w:rsidRDefault="00A4093F" w:rsidP="00A4093F">
      <w:pPr>
        <w:widowControl/>
        <w:suppressAutoHyphens w:val="0"/>
        <w:jc w:val="both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 w:rsidRPr="00A4093F"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 xml:space="preserve">     </w:t>
      </w:r>
      <w:r w:rsidRPr="00A4093F">
        <w:rPr>
          <w:rFonts w:eastAsia="Calibri" w:cs="Times New Roman"/>
          <w:kern w:val="0"/>
          <w:sz w:val="28"/>
          <w:szCs w:val="28"/>
          <w:lang w:val="ru-RU" w:eastAsia="en-US" w:bidi="ar-SA"/>
        </w:rPr>
        <w:t>При аттестации на соответствие занимаемой должности в ДОУ имеется</w:t>
      </w:r>
      <w:r w:rsidRPr="00A4093F"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 xml:space="preserve"> </w:t>
      </w:r>
      <w:r w:rsidRPr="00A4093F">
        <w:rPr>
          <w:rFonts w:eastAsia="Calibri" w:cs="Times New Roman"/>
          <w:kern w:val="0"/>
          <w:sz w:val="28"/>
          <w:szCs w:val="28"/>
          <w:lang w:val="ru-RU" w:eastAsia="en-US" w:bidi="ar-SA"/>
        </w:rPr>
        <w:t>Порядок аттестации педагогических работников в текущем году</w:t>
      </w:r>
      <w:r w:rsidRPr="00A4093F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 xml:space="preserve"> в целях </w:t>
      </w:r>
      <w:r w:rsidRPr="00A4093F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lastRenderedPageBreak/>
        <w:t>подтверждения соответствия занимаемой должности.</w:t>
      </w:r>
      <w:r w:rsidR="00FA1528"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 xml:space="preserve"> </w:t>
      </w:r>
      <w:bookmarkStart w:id="0" w:name="_GoBack"/>
      <w:bookmarkEnd w:id="0"/>
      <w:r w:rsidRPr="00A4093F">
        <w:rPr>
          <w:rFonts w:eastAsia="Calibri" w:cs="Times New Roman"/>
          <w:kern w:val="0"/>
          <w:sz w:val="28"/>
          <w:szCs w:val="28"/>
          <w:lang w:val="ru-RU" w:eastAsia="en-US" w:bidi="ar-SA"/>
        </w:rPr>
        <w:t>Приказ о создании и утверждении состава АК ОО в текущем году (при аттестации на соответствие занимаемой должности).</w:t>
      </w:r>
    </w:p>
    <w:p w:rsidR="00A4093F" w:rsidRPr="00A4093F" w:rsidRDefault="00A4093F" w:rsidP="00A4093F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A4093F">
        <w:rPr>
          <w:rFonts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     </w:t>
      </w:r>
      <w:r w:rsidRPr="00A4093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 образовательной организации созданы условия для прохождения аттестации педагогическими работниками. Документы, регламентирующие проведение аттестации, соответствуют требованиям федерального законодательства. В ДОУ имеются</w:t>
      </w:r>
      <w:r w:rsidRPr="00A4093F"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Приказ  о  проведении  аттестации,  о создании,    составе    аттестационной комиссии и графике аттестации;</w:t>
      </w:r>
      <w:r w:rsidRPr="00A4093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п</w:t>
      </w:r>
      <w:r w:rsidRPr="00A4093F">
        <w:rPr>
          <w:rFonts w:eastAsia="Calibri" w:cs="Times New Roman"/>
          <w:kern w:val="0"/>
          <w:sz w:val="28"/>
          <w:szCs w:val="28"/>
          <w:lang w:val="ru-RU" w:eastAsia="en-US" w:bidi="ar-SA"/>
        </w:rPr>
        <w:t>ерспективный  план  аттестации  в соответствии  с   п. п.   5,   22 Порядка аттестации;</w:t>
      </w:r>
      <w:r w:rsidRPr="00A4093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Pr="00A4093F">
        <w:rPr>
          <w:rFonts w:eastAsia="Calibri" w:cs="Times New Roman"/>
          <w:kern w:val="0"/>
          <w:sz w:val="28"/>
          <w:szCs w:val="28"/>
          <w:lang w:val="ru-RU" w:eastAsia="en-US" w:bidi="ar-SA"/>
        </w:rPr>
        <w:t>Приказ о     назначении     в     ОО  ответственного    за    организацию    и проведение аттестации.</w:t>
      </w:r>
    </w:p>
    <w:p w:rsidR="00A4093F" w:rsidRPr="00A4093F" w:rsidRDefault="00A4093F" w:rsidP="00A4093F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A4093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Работа образовательной организации по аттестации педагогических работников способствует повышению их профессиональной компетентности. В плане работы ДОУ на текущий год имеется анализ работы по организации и проведению аттестации педагогических работников. В протоколах заседаний педсовета имеются решения, направленные на совершенствование аттестационных процедур. В МБДОУ детский сад «Теремок» доля аттестованных на первую и высшую квалификационную категории – 60%.</w:t>
      </w:r>
    </w:p>
    <w:p w:rsidR="00A4093F" w:rsidRPr="00A4093F" w:rsidRDefault="00A4093F" w:rsidP="00A4093F">
      <w:pPr>
        <w:widowControl/>
        <w:suppressAutoHyphens w:val="0"/>
        <w:jc w:val="both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  <w:r w:rsidRPr="00A4093F"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 xml:space="preserve">       </w:t>
      </w:r>
      <w:r w:rsidRPr="00A4093F">
        <w:rPr>
          <w:rFonts w:eastAsia="Calibri" w:cs="Times New Roman"/>
          <w:kern w:val="0"/>
          <w:sz w:val="28"/>
          <w:szCs w:val="28"/>
          <w:lang w:val="ru-RU" w:eastAsia="en-US" w:bidi="ar-SA"/>
        </w:rPr>
        <w:t>Оформление результатов аттестации педагогических работников на квалификационные категории соответствуют требованиям федерального Порядка аттестации.  В трудовых   книжках имеется      запись   об установлении   первой   или   высшей квалификационной       категории      с указанием          должности,          даты аттестации и номера приказа ГУ. Выписка   из   протокола   заседания АК  ГУ  с  рекомендацией  по  итогам аттестации хранится в личном деле работника. В ДОУ имеются  Приказ   об   установлении   оплаты труда          с          учетом          объема преподавательской         работы         и  установленной категории, дополнительное      соглашение      к трудовому   договору   об   изменении оплаты труда.</w:t>
      </w:r>
    </w:p>
    <w:p w:rsidR="001D6F5E" w:rsidRPr="001D6F5E" w:rsidRDefault="001D6F5E" w:rsidP="00A4093F">
      <w:pPr>
        <w:jc w:val="both"/>
        <w:rPr>
          <w:sz w:val="28"/>
          <w:szCs w:val="28"/>
          <w:lang w:val="ru-RU"/>
        </w:rPr>
      </w:pPr>
      <w:r w:rsidRPr="001D6F5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</w:t>
      </w:r>
      <w:r w:rsidRPr="001D6F5E">
        <w:rPr>
          <w:sz w:val="28"/>
          <w:szCs w:val="28"/>
          <w:lang w:val="ru-RU"/>
        </w:rPr>
        <w:t>По результатам проверки  на имя руководителя школы направлена справка о  результатах проверки, на базе комитета проведено совещание с руководителями образовательных учреждений района.</w:t>
      </w:r>
    </w:p>
    <w:p w:rsidR="001D6F5E" w:rsidRPr="001D6F5E" w:rsidRDefault="001D6F5E" w:rsidP="001D6F5E">
      <w:pPr>
        <w:widowControl/>
        <w:suppressAutoHyphens w:val="0"/>
        <w:spacing w:line="276" w:lineRule="auto"/>
        <w:jc w:val="both"/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</w:pPr>
    </w:p>
    <w:p w:rsidR="00B346F5" w:rsidRPr="001D6F5E" w:rsidRDefault="00FA1528" w:rsidP="001D6F5E">
      <w:pPr>
        <w:pStyle w:val="a3"/>
        <w:jc w:val="both"/>
        <w:rPr>
          <w:sz w:val="28"/>
          <w:szCs w:val="28"/>
          <w:lang w:val="ru-RU"/>
        </w:rPr>
      </w:pPr>
    </w:p>
    <w:sectPr w:rsidR="00B346F5" w:rsidRPr="001D6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C03"/>
    <w:rsid w:val="001D6F5E"/>
    <w:rsid w:val="004E2C03"/>
    <w:rsid w:val="00903804"/>
    <w:rsid w:val="00A4093F"/>
    <w:rsid w:val="00B13788"/>
    <w:rsid w:val="00FA1528"/>
    <w:rsid w:val="00FF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F5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F5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F5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F5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</dc:creator>
  <cp:keywords/>
  <dc:description/>
  <cp:lastModifiedBy>Комитет</cp:lastModifiedBy>
  <cp:revision>5</cp:revision>
  <dcterms:created xsi:type="dcterms:W3CDTF">2016-06-27T05:11:00Z</dcterms:created>
  <dcterms:modified xsi:type="dcterms:W3CDTF">2016-06-30T08:22:00Z</dcterms:modified>
</cp:coreProperties>
</file>