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A4" w:rsidRPr="004D571D" w:rsidRDefault="00EB27A4" w:rsidP="00EB2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57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Методические рекомендации для молодых семей</w:t>
      </w:r>
      <w:r w:rsidR="00004334" w:rsidRPr="004D57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 рамках реализации муниципальной программы «Обеспечение жильем молодых семей в </w:t>
      </w:r>
      <w:proofErr w:type="spellStart"/>
      <w:r w:rsidR="00004334" w:rsidRPr="004D57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Кулундинском</w:t>
      </w:r>
      <w:proofErr w:type="spellEnd"/>
      <w:r w:rsidR="00004334" w:rsidRPr="004D57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районе» на 2016-2020 годы</w:t>
      </w:r>
    </w:p>
    <w:p w:rsidR="00EB27A4" w:rsidRDefault="00EB27A4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D83AF1" w:rsidP="00F14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целях оказания государственной подд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ержки в решении жилищной пробле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мы молодым семьям в </w:t>
      </w:r>
      <w:proofErr w:type="spellStart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Кулундинском</w:t>
      </w:r>
      <w:proofErr w:type="spellEnd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районе действует муниципальная программа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«Обеспечение жилье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молодых семей в </w:t>
      </w:r>
      <w:proofErr w:type="spellStart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Кулундинском</w:t>
      </w:r>
      <w:proofErr w:type="spellEnd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районе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на 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2016 – 2020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годы (далее – «программа»)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рамках действия </w:t>
      </w:r>
      <w:r w:rsid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программы</w:t>
      </w:r>
      <w:r w:rsid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 «Обеспечение жильем молодых семей в Алтайском крае» на 2015-2020 годы государственной программы Алтайского края «Обеспечение доступным и комфортным жильем населения Алтайского края» на 2014-2020 годы.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End"/>
    </w:p>
    <w:p w:rsidR="00D83AF1" w:rsidRPr="00D83AF1" w:rsidRDefault="00D83AF1" w:rsidP="00F14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рамках программы молодым семьям предоставляется социальная выплата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приобретение (строительство) жилья (далее – «социальная выплата»).</w:t>
      </w:r>
    </w:p>
    <w:p w:rsidR="00D83AF1" w:rsidRPr="00D83AF1" w:rsidRDefault="00D83AF1" w:rsidP="00F14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Преимущественное право на получение социальной выплаты имеют две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категории молодых семей:</w:t>
      </w:r>
      <w:bookmarkStart w:id="0" w:name="_GoBack"/>
      <w:bookmarkEnd w:id="0"/>
    </w:p>
    <w:p w:rsidR="00D83AF1" w:rsidRPr="00D83AF1" w:rsidRDefault="00EB27A4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молодые семьи, поставленные на учет в качестве </w:t>
      </w:r>
      <w:proofErr w:type="gramStart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нуждающихся</w:t>
      </w:r>
      <w:proofErr w:type="gramEnd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улучшении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жилищных условий до 1 марта 2005 года;</w:t>
      </w:r>
    </w:p>
    <w:p w:rsidR="00D83AF1" w:rsidRPr="00D83AF1" w:rsidRDefault="00EB27A4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молодые семьи, воспитывающие трех и более детей.</w:t>
      </w:r>
    </w:p>
    <w:p w:rsidR="00D83AF1" w:rsidRPr="00D83AF1" w:rsidRDefault="00EB27A4" w:rsidP="00F14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Социальная выплата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предоставляется молодой семье в безналичной форме путем зачисления бюджетных средств на именной сч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ет по обслуживанию государ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ственных программ, открытый в банке, определенный для участия в программе.</w:t>
      </w:r>
    </w:p>
    <w:p w:rsidR="00D83AF1" w:rsidRPr="00D83AF1" w:rsidRDefault="00D83AF1" w:rsidP="00F14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Молодая семья имеет право использоват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ь социальную выплату на приобре</w:t>
      </w:r>
      <w:r w:rsid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тение у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любых физических и (или) юридических лиц одного жилого помещения или строительство индивидуального жилого дома.</w:t>
      </w:r>
    </w:p>
    <w:p w:rsidR="00D83AF1" w:rsidRPr="00D83AF1" w:rsidRDefault="00D83AF1" w:rsidP="00F143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Социальная выплата может быть использована:</w:t>
      </w:r>
    </w:p>
    <w:p w:rsidR="00D83AF1" w:rsidRPr="00F1431C" w:rsidRDefault="00F1431C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а)</w:t>
      </w:r>
      <w:r w:rsidR="00EB27A4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83AF1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оплату цены договора купли-продажи жилого помещения.</w:t>
      </w:r>
    </w:p>
    <w:p w:rsidR="00D83AF1" w:rsidRPr="00F1431C" w:rsidRDefault="00EB27A4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Это означает, </w:t>
      </w:r>
      <w:r w:rsidR="00D83AF1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 молодая семья заключает договор купли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-продажи жилого помещения. Сред</w:t>
      </w:r>
      <w:r w:rsidR="00D83AF1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ства социальной выплаты с ее счета по о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бслуживанию государственных про</w:t>
      </w:r>
      <w:r w:rsidR="00D83AF1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грамм перечисляются продавцу жилья;</w:t>
      </w:r>
    </w:p>
    <w:p w:rsidR="00D83AF1" w:rsidRPr="00F1431C" w:rsidRDefault="00F1431C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б)</w:t>
      </w:r>
      <w:r w:rsidR="00EB27A4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83AF1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оплату цены договора строительног</w:t>
      </w:r>
      <w:r w:rsidR="00EB27A4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о подряда на строительство инди</w:t>
      </w:r>
      <w:r w:rsidR="00D83AF1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видуального жилого дома.</w:t>
      </w:r>
    </w:p>
    <w:p w:rsidR="00D83AF1" w:rsidRPr="00F1431C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данном </w:t>
      </w:r>
      <w:r w:rsidR="00F1431C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случае молодая семья заключает </w:t>
      </w:r>
      <w:r w:rsidR="00EB27A4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 строительного подряда 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с юридическим л</w:t>
      </w:r>
      <w:r w:rsidR="00EB27A4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ицом либо с индивидуальным пред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принимателем. Средства социальной выплат</w:t>
      </w:r>
      <w:r w:rsidR="00EB27A4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ы с ее счета по обслуживанию го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сударственных программ перечисляются в соо</w:t>
      </w:r>
      <w:r w:rsidR="00F1431C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тветствии с условиями договора 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строительного подряда строительной организации;</w:t>
      </w:r>
    </w:p>
    <w:p w:rsidR="00F1431C" w:rsidRPr="00F1431C" w:rsidRDefault="00F1431C" w:rsidP="00F1431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в)</w:t>
      </w:r>
      <w:r w:rsidR="00EB27A4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83AF1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осуществление последнего платежа в счет уплаты паевого взноса в полном размере, </w:t>
      </w:r>
    </w:p>
    <w:p w:rsidR="00D83AF1" w:rsidRPr="00F1431C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жилое помещение</w:t>
      </w:r>
      <w:r w:rsidR="00EB27A4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приобретенное ко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оперативом для молодой семьи, переходит </w:t>
      </w:r>
      <w:r w:rsidR="00F1431C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собственность данной молодой 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семьи.</w:t>
      </w:r>
    </w:p>
    <w:p w:rsidR="00D83AF1" w:rsidRPr="00F1431C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указанном случае молодой семье </w:t>
      </w:r>
      <w:r w:rsidR="00EB27A4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необходимо стать членом жилищно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го, жилищно-строительного, жилищно-накопи</w:t>
      </w:r>
      <w:r w:rsidR="00724DAC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тельного кооператива. Средства 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социальной выплаты перечисляются на счет кооператива;</w:t>
      </w:r>
    </w:p>
    <w:p w:rsidR="00D83AF1" w:rsidRPr="00F1431C" w:rsidRDefault="00F1431C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г)</w:t>
      </w:r>
      <w:r w:rsidR="00EB27A4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83AF1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уплату первоначального взноса при получении ипотечного жилищного </w:t>
      </w:r>
    </w:p>
    <w:p w:rsidR="00D83AF1" w:rsidRPr="00F1431C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кредита на приобретение жилья или стр</w:t>
      </w:r>
      <w:r w:rsidR="00EB27A4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оительство индивидуального жило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го дома.</w:t>
      </w:r>
    </w:p>
    <w:p w:rsidR="00D83AF1" w:rsidRPr="00F1431C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В этом случае сумма социальной в</w:t>
      </w:r>
      <w:r w:rsidR="00EB27A4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ыплаты пойдет на уплату первона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чального взноса при получении ипотечного жилищного кредита или ипотечного </w:t>
      </w:r>
    </w:p>
    <w:p w:rsidR="00D83AF1" w:rsidRPr="00F1431C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жилищного займа на приобретение жилья или строительство индивидуального </w:t>
      </w:r>
    </w:p>
    <w:p w:rsidR="00D83AF1" w:rsidRPr="00F1431C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жилого дома;</w:t>
      </w:r>
    </w:p>
    <w:p w:rsidR="00D83AF1" w:rsidRPr="00F1431C" w:rsidRDefault="00F1431C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д) </w:t>
      </w:r>
      <w:r w:rsidR="00D83AF1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оплаты </w:t>
      </w:r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цены </w:t>
      </w:r>
      <w:r w:rsidR="00D83AF1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договора с уполномоченной организацией на приобретение </w:t>
      </w:r>
      <w:proofErr w:type="gramStart"/>
      <w:r w:rsidR="00D83AF1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="00D83AF1"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83AF1" w:rsidRPr="00F1431C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>интересах</w:t>
      </w:r>
      <w:proofErr w:type="gramEnd"/>
      <w:r w:rsidRPr="00F143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молодой семьи жилого помещения эконом-класса на первичном рынке </w:t>
      </w:r>
    </w:p>
    <w:p w:rsidR="008620B1" w:rsidRDefault="008620B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жилья.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В данном случае молодая семья закл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ючает с уполномоченной организа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цией договор на оказание услуг, в котором указываются реквизиты свидетельства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(серия, номер, дата выдачи, орган, выдавший свидетельство) уполномоченной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ии и ее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банковского счета (банковс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ких счетов), а также определяет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ся порядок уплаты суммы, превышающей размер предоставляемой социальной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выплаты, необходимой для приобретения жилого помещения эконом-класса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первичном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рынке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жилья. </w:t>
      </w:r>
    </w:p>
    <w:p w:rsidR="00D83AF1" w:rsidRPr="00D83AF1" w:rsidRDefault="00D83AF1" w:rsidP="00A133B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Средства социальной выплаты перечисляю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тся на счет уполномоченной орга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низации, которые в дальнейшем перечисляютс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я на счета застройщика, осущест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вляющего строительство жилья для молодой семьи;</w:t>
      </w:r>
    </w:p>
    <w:p w:rsidR="00A133B5" w:rsidRPr="00D83AF1" w:rsidRDefault="00A133B5" w:rsidP="00A133B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 (в ред. Постановления Правительства РФ от 26.05.2016 №466).</w:t>
      </w:r>
      <w:proofErr w:type="gramEnd"/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В данном случае молодая семья</w:t>
      </w:r>
      <w:r w:rsidR="00A133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направляет социальную выплату на погашение</w:t>
      </w:r>
      <w:r w:rsidR="00A133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ипотечного жилищного кредита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(предоставляется в случае, если на момент </w:t>
      </w:r>
      <w:proofErr w:type="gramEnd"/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оформления данного кредита молодая семья была признана нуждающейся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улучшении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жилищных условий). При этом размер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предоставляемой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социальной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выплаты ограничивается суммой остатка ос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новного долга и начисленных про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центов по ипотечному жилищному кредиту или займу.</w:t>
      </w:r>
    </w:p>
    <w:p w:rsidR="00EB27A4" w:rsidRDefault="00EB27A4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3AF1" w:rsidRPr="00D83AF1" w:rsidRDefault="00D83AF1" w:rsidP="00487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может стать участником программы?</w:t>
      </w:r>
    </w:p>
    <w:p w:rsidR="00D83AF1" w:rsidRPr="00D83AF1" w:rsidRDefault="00D83AF1" w:rsidP="00487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Участником подпрограммы может быть молодая семья, в том числе молодая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семья, имеющая одного и более детей, где один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 супругов не является гражда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нином Российской Федерации, а также неполн</w:t>
      </w:r>
      <w:r w:rsidR="00D95A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ая молодая семья, состоящая из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одного молодого родителя, являющегося гражд</w:t>
      </w:r>
      <w:r w:rsidR="00D95A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анином Российской Федерации, и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одного и бол</w:t>
      </w:r>
      <w:r w:rsidR="00487A82">
        <w:rPr>
          <w:rFonts w:ascii="Times New Roman" w:eastAsia="Times New Roman" w:hAnsi="Times New Roman" w:cs="Times New Roman"/>
          <w:sz w:val="25"/>
          <w:szCs w:val="25"/>
          <w:lang w:eastAsia="ru-RU"/>
        </w:rPr>
        <w:t>ее детей, соответствующие следующим требованиям: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а) возраст каждого из супругов л</w:t>
      </w:r>
      <w:r w:rsidR="00487A82">
        <w:rPr>
          <w:rFonts w:ascii="Times New Roman" w:eastAsia="Times New Roman" w:hAnsi="Times New Roman" w:cs="Times New Roman"/>
          <w:sz w:val="25"/>
          <w:szCs w:val="25"/>
          <w:lang w:eastAsia="ru-RU"/>
        </w:rPr>
        <w:t>ибо 1 родителя в неполной семье</w:t>
      </w:r>
      <w:r w:rsidR="00D95A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день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принятия Администрацией Алтайского кр</w:t>
      </w:r>
      <w:r w:rsidR="00D95A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ая решения о включении молодой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семьи – участницы программы в список претендентов на получение соци</w:t>
      </w:r>
      <w:r w:rsidR="00D95A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альной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выплаты в планируемом году не превышает 35 лет (т.е. не исполнилось 36 лет);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б) признание семьи нуждающе</w:t>
      </w:r>
      <w:r w:rsidR="00487A82">
        <w:rPr>
          <w:rFonts w:ascii="Times New Roman" w:eastAsia="Times New Roman" w:hAnsi="Times New Roman" w:cs="Times New Roman"/>
          <w:sz w:val="25"/>
          <w:szCs w:val="25"/>
          <w:lang w:eastAsia="ru-RU"/>
        </w:rPr>
        <w:t>йся в жилом помещении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в) наличие у семьи доходов, </w:t>
      </w:r>
      <w:r w:rsidR="00D95A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позволяющих получить кредит, либо иных денежных средств, достаточных для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оплаты расчетной стоимости жилья в части,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превышающей размер предоставля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емой социальной выплат</w:t>
      </w:r>
      <w:r w:rsidR="00D95A88">
        <w:rPr>
          <w:rFonts w:ascii="Times New Roman" w:eastAsia="Times New Roman" w:hAnsi="Times New Roman" w:cs="Times New Roman"/>
          <w:sz w:val="25"/>
          <w:szCs w:val="25"/>
          <w:lang w:eastAsia="ru-RU"/>
        </w:rPr>
        <w:t>ы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B27A4" w:rsidRDefault="00EB27A4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3AF1" w:rsidRPr="00D83AF1" w:rsidRDefault="00D83AF1" w:rsidP="00D95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Какая семья может считаться нуждающейся</w:t>
      </w:r>
    </w:p>
    <w:p w:rsidR="00D83AF1" w:rsidRPr="00D83AF1" w:rsidRDefault="00D83AF1" w:rsidP="00D95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улучшении жилищных условий?</w:t>
      </w:r>
    </w:p>
    <w:p w:rsidR="00D95A88" w:rsidRDefault="00D95A88" w:rsidP="00D95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D83AF1" w:rsidP="00370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Признание молодых семей нуждающимися в улучшении жилищных условий осуществляется органами местного самоупра</w:t>
      </w:r>
      <w:r w:rsidR="00D95A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вления по месту их постоянного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жительства. Основанием для признания с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емьи нуждающейся в улучшении жи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лищных условий является обеспеченность о</w:t>
      </w:r>
      <w:r w:rsidR="003707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бщей площадью жилого помещения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одного члена семьи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менее учетной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нормы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(13,25 </w:t>
      </w:r>
      <w:proofErr w:type="spellStart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кв.м</w:t>
      </w:r>
      <w:proofErr w:type="spellEnd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.), установленной администрацией </w:t>
      </w:r>
      <w:proofErr w:type="spellStart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Кулундинского</w:t>
      </w:r>
      <w:proofErr w:type="spellEnd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. Учетную норму органы мест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ного самоуправления утверждают  самостоятельно</w:t>
      </w:r>
      <w:r w:rsidR="003707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(постановление администрации </w:t>
      </w:r>
      <w:proofErr w:type="spellStart"/>
      <w:r w:rsidR="0037074B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Кулундинского</w:t>
      </w:r>
      <w:proofErr w:type="spellEnd"/>
      <w:r w:rsidR="003707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от 08.12.2015 №622).</w:t>
      </w:r>
    </w:p>
    <w:p w:rsidR="00EB27A4" w:rsidRDefault="00EB27A4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074B" w:rsidRDefault="0037074B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3AF1" w:rsidRPr="00D83AF1" w:rsidRDefault="00D83AF1" w:rsidP="00370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Какие до</w:t>
      </w:r>
      <w:r w:rsidR="00EB27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кументы необходимо предоставить </w:t>
      </w: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признания семьи нуждающейся</w:t>
      </w:r>
    </w:p>
    <w:p w:rsidR="00D83AF1" w:rsidRDefault="00D83AF1" w:rsidP="00370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улучшении жилищных условий?</w:t>
      </w:r>
    </w:p>
    <w:p w:rsidR="0037074B" w:rsidRPr="00D83AF1" w:rsidRDefault="0037074B" w:rsidP="00370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5E88" w:rsidRPr="005D5E88" w:rsidRDefault="004F04C4" w:rsidP="005D5E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1" w:name="sub_440181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а) заявление по форме</w:t>
      </w:r>
      <w:r w:rsidR="005D5E88" w:rsidRPr="005D5E8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5D5E88" w:rsidRPr="005D5E88" w:rsidRDefault="005D5E88" w:rsidP="005D5E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2" w:name="sub_440182"/>
      <w:bookmarkEnd w:id="1"/>
      <w:r w:rsidRPr="005D5E88">
        <w:rPr>
          <w:rFonts w:ascii="Times New Roman" w:eastAsia="Times New Roman" w:hAnsi="Times New Roman" w:cs="Times New Roman"/>
          <w:sz w:val="25"/>
          <w:szCs w:val="25"/>
          <w:lang w:eastAsia="ru-RU"/>
        </w:rPr>
        <w:t>б) копия документов, удостоверяющих личность каждого члена семьи;</w:t>
      </w:r>
    </w:p>
    <w:p w:rsidR="005D5E88" w:rsidRPr="005D5E88" w:rsidRDefault="005D5E88" w:rsidP="005D5E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3" w:name="sub_440183"/>
      <w:bookmarkEnd w:id="2"/>
      <w:r w:rsidRPr="005D5E88">
        <w:rPr>
          <w:rFonts w:ascii="Times New Roman" w:eastAsia="Times New Roman" w:hAnsi="Times New Roman" w:cs="Times New Roman"/>
          <w:sz w:val="25"/>
          <w:szCs w:val="25"/>
          <w:lang w:eastAsia="ru-RU"/>
        </w:rPr>
        <w:t>в) копия свидетельства о браке (на неполную семью не распространяется);</w:t>
      </w:r>
    </w:p>
    <w:p w:rsidR="005D5E88" w:rsidRPr="005D5E88" w:rsidRDefault="005D5E88" w:rsidP="005D5E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4" w:name="sub_440184"/>
      <w:bookmarkEnd w:id="3"/>
      <w:r w:rsidRPr="005D5E88">
        <w:rPr>
          <w:rFonts w:ascii="Times New Roman" w:eastAsia="Times New Roman" w:hAnsi="Times New Roman" w:cs="Times New Roman"/>
          <w:sz w:val="25"/>
          <w:szCs w:val="25"/>
          <w:lang w:eastAsia="ru-RU"/>
        </w:rPr>
        <w:t>г) документ, подтверждающий признание молодой семьи нуждающейся в жилых помещениях;</w:t>
      </w:r>
    </w:p>
    <w:p w:rsidR="005D5E88" w:rsidRPr="005D5E88" w:rsidRDefault="005D5E88" w:rsidP="005D5E8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5" w:name="sub_440185"/>
      <w:bookmarkEnd w:id="4"/>
      <w:proofErr w:type="gramStart"/>
      <w:r w:rsidRPr="005D5E88">
        <w:rPr>
          <w:rFonts w:ascii="Times New Roman" w:eastAsia="Times New Roman" w:hAnsi="Times New Roman" w:cs="Times New Roman"/>
          <w:sz w:val="25"/>
          <w:szCs w:val="25"/>
          <w:lang w:eastAsia="ru-RU"/>
        </w:rPr>
        <w:t>д) 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bookmarkEnd w:id="5"/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копии (оригиналы) документов, подтвер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ждающих состав семьи (свидетель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ства о рождении, заключении брака, о расто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ржении брака, об усыновлении не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совершеннолетних детей, решение суда о признании членом семьи);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- выписка из домовой книги по месту жительства заявителя и членов его семьи за последние пять лет;</w:t>
      </w:r>
    </w:p>
    <w:p w:rsidR="00D83AF1" w:rsidRPr="00EB27A4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(оригиналы) документа, подтве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рждающего </w:t>
      </w:r>
      <w:proofErr w:type="gramStart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по</w:t>
      </w:r>
      <w:proofErr w:type="gramEnd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предусмотренным</w:t>
      </w:r>
      <w:proofErr w:type="gramEnd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конодательством жилищные права на жилое по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мещение, занимаемое заявителем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и членами его семьи последние пять лет (свиде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тельство о государственной реги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страции права собственности, договор купли-пр</w:t>
      </w:r>
      <w:r w:rsidR="004F04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одажи, договор дарения, ордер,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 социального найма, договор аренды, и т.п.);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- справки из организации, уполномоченно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й осуществлять учет объектов не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движимости (Филиала ФГУП «</w:t>
      </w:r>
      <w:proofErr w:type="spell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Ростехинвентаризация</w:t>
      </w:r>
      <w:proofErr w:type="spell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Федеральное БТИ» по </w:t>
      </w:r>
      <w:proofErr w:type="gramEnd"/>
    </w:p>
    <w:p w:rsidR="00D83AF1" w:rsidRPr="00D83AF1" w:rsidRDefault="004F04C4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Алтайскому краю)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наличии или отсутствии у заявителя и членов его семьи </w:t>
      </w:r>
      <w:proofErr w:type="gramEnd"/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жилых помещений на праве собственности;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справки органа, уполномоченного в сфере </w:t>
      </w:r>
      <w:r w:rsidR="004F04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регистрации прав на недвижимое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имущество и сделок с ним, о сделках в от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ношении жилых помещений, земель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ных участков, предоставленных для строител</w:t>
      </w:r>
      <w:r w:rsidR="004F04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ьства жилого дома, совершенных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заявителем и членами его семьи за пятилетний</w:t>
      </w:r>
      <w:r w:rsidR="004F04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период, предшествующий подаче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заявления – выдаются по межведомственному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запросу (запрос оформляется со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трудниками МФЦ).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предоставленных документов жилищная комиссия принимает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о постановке семьи на учет в каче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стве нуждающейся в жилых помеще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ниях, либо отказе.</w:t>
      </w:r>
    </w:p>
    <w:p w:rsidR="00EB27A4" w:rsidRDefault="00EB27A4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3AF1" w:rsidRPr="00D83AF1" w:rsidRDefault="00D83AF1" w:rsidP="004F0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Какими документами можно подтвердить</w:t>
      </w:r>
    </w:p>
    <w:p w:rsidR="00D83AF1" w:rsidRPr="00D83AF1" w:rsidRDefault="00D83AF1" w:rsidP="004F0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платежеспособность молодой семьи?</w:t>
      </w:r>
    </w:p>
    <w:p w:rsidR="004F04C4" w:rsidRDefault="004F04C4" w:rsidP="004F0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D83AF1" w:rsidP="004F0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подтверждения доходов или иных ден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ежных сре</w:t>
      </w:r>
      <w:proofErr w:type="gramStart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дств дл</w:t>
      </w:r>
      <w:proofErr w:type="gramEnd"/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я оплаты расчет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ной стоимости жилья в части, превышающей размер предоста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вляемой социаль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ной выплаты, молодая семья может предоставить следующие документы: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1) документ от организации, подтверждающий сумму средств, которые могут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быть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предоставлены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молодой семье в виде кредита (займа);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2) выписки с лицевого банковского счета члена</w:t>
      </w:r>
      <w:r w:rsidR="004F04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proofErr w:type="spell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proofErr w:type="spell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молодой семьи о сумме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собственных средств, находящихся на лицевом счет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е(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ах), на депозите или в иной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форме;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3) ценные бумаги, находящиеся в собственности членов молодой семьи;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4) документы, подтверждающие наличие жилого помещения или его части </w:t>
      </w:r>
    </w:p>
    <w:p w:rsidR="004F04C4" w:rsidRPr="00D83AF1" w:rsidRDefault="00D83AF1" w:rsidP="004F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собственности членов молодой семьи.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5) информация о личном подсобном хоз</w:t>
      </w:r>
      <w:r w:rsidR="004F04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яйстве, подтвержденная органом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местного самоуправления;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6) документы, подтверждающие наличие иного дорогостоящего имущества,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находящегося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собственности членов молодой семьи;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7) документы, подтверждающие расходы на строительство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индивидуального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жилого дома, которые могут включать: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расходы на разработку проектно-сметной документации;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расходы на приобретение строительных и отделочных материалов;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расходы, связанные с работами или услугами по строительству и отделке;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расходы на подключение к сетям электр</w:t>
      </w:r>
      <w:proofErr w:type="gramStart"/>
      <w:r w:rsidR="00152D88">
        <w:rPr>
          <w:rFonts w:ascii="Times New Roman" w:eastAsia="Times New Roman" w:hAnsi="Times New Roman" w:cs="Times New Roman"/>
          <w:sz w:val="25"/>
          <w:szCs w:val="25"/>
          <w:lang w:eastAsia="ru-RU"/>
        </w:rPr>
        <w:t>о-</w:t>
      </w:r>
      <w:proofErr w:type="gramEnd"/>
      <w:r w:rsidR="00152D88">
        <w:rPr>
          <w:rFonts w:ascii="Times New Roman" w:eastAsia="Times New Roman" w:hAnsi="Times New Roman" w:cs="Times New Roman"/>
          <w:sz w:val="25"/>
          <w:szCs w:val="25"/>
          <w:lang w:eastAsia="ru-RU"/>
        </w:rPr>
        <w:t>, водо-, газоснабжения и кана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лизации или создание автономных источников эл</w:t>
      </w:r>
      <w:r w:rsidR="00152D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ектро-, водо-, газоснабжения и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канализации;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8) государственный сертификат на получе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ние материнского (семейного) ка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питала.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Молодая семья признается органом мес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тного самоуправления имеющей до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статочные доходы либо иные денежные средства </w:t>
      </w:r>
      <w:r w:rsidR="00152D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оплаты расчетной (средней)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стоимости жилья в части, превышающей раз</w:t>
      </w:r>
      <w:r w:rsidR="00152D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мер предоставляемой социальной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выплаты, если сумма собственных средств, рас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ходов на строительство индивиду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ального жилого дома и (или) сумма средств, ко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торые могут быть предоставлены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молодой семье в виде кредита, составляет не 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менее разницы между средней сто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имостью жилья и размером социальной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выплаты,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определяемых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соответствии с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программой. В случае непризнания органом м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естного самоуправления молодой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семьи имеющей достаточные доходы либо ины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 денежные средства для оплаты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расчетной (средней) стоимости жилья в части,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превышающей размер предоставля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емой социальной выплаты, молодая семья не может быть включена в список молодых семей – участников программы, изъявивших желание получить социальную 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выплату в планируемом году. Признание или о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тказ в признании молодой семьи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имеющей достаточные доходы либо иные денежны</w:t>
      </w:r>
      <w:r w:rsidR="00EB27A4">
        <w:rPr>
          <w:rFonts w:ascii="Times New Roman" w:eastAsia="Times New Roman" w:hAnsi="Times New Roman" w:cs="Times New Roman"/>
          <w:sz w:val="25"/>
          <w:szCs w:val="25"/>
          <w:lang w:eastAsia="ru-RU"/>
        </w:rPr>
        <w:t>е средства для оплаты расчет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ной (средней) стоимости жилья в части, превышающей размер предоставляемой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социальной выплаты, оформляется решением органа местного самоуправления.</w:t>
      </w:r>
    </w:p>
    <w:p w:rsidR="006B083E" w:rsidRDefault="006B083E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3AF1" w:rsidRPr="00930C33" w:rsidRDefault="00D83AF1" w:rsidP="004F0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0C3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стать участником программы?</w:t>
      </w:r>
    </w:p>
    <w:p w:rsidR="004F04C4" w:rsidRDefault="004F04C4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D83AF1" w:rsidP="004F0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участия в программе молодая семья подает 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орган местного самоуправ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ления по месту постоянного жительства следующие документы: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</w:t>
      </w:r>
      <w:r w:rsidR="00280BB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ние по форме;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документы, удостоверяющие личность каждого члена семьи;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свидетельство о браке (на неполную семью не распространяется);</w:t>
      </w:r>
    </w:p>
    <w:p w:rsidR="00D83AF1" w:rsidRPr="0090117A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документ, подтверждающий признание молодой семьи нуждающейся в </w:t>
      </w:r>
      <w:r w:rsidR="0090117A" w:rsidRPr="0090117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 помещении</w:t>
      </w:r>
      <w:r w:rsidR="0090117A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(выписка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из решения органа местного само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управления о принятии молодой семьи на уче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 в качестве нуждающейся в улуч</w:t>
      </w:r>
      <w:r w:rsidR="0090117A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шении жилищных условий)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D83AF1" w:rsidRPr="003C7988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документы, подтверждающие призна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ние молодой семьи имеющей доста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выплаты, а при получении молодой семьей ипотечного жилищного кредита или займа на приобретение жилья или строительство индивидуального жилого дома – кредитный договор (договор займа) и справку кредитора (заимодавца) о сумме остатка основного долга и сумме задолженности по</w:t>
      </w:r>
      <w:proofErr w:type="gramEnd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выплате процентов за пользование ипотечным жилищным кредитом (займом).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Орган местного самоуправления организует 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работу по проверке сведений, со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держащихся в документах, представленных молодой семьей, и в 10-дневный срок с даты предоставления этих документов принимает решение о признании либо об отказе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признании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молодой семьи участником программы. О принятом решении молодая семья письменно уведомляется органом местного самоуправления.</w:t>
      </w:r>
    </w:p>
    <w:p w:rsidR="006B083E" w:rsidRDefault="006B083E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Основаниями для отказа в признании молодой семьи участником программы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являются: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а) несоответствие молодой семьи условиям участия в программе;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б) непредставление или представление не в полном объеме документов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участия в программе;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в) недостоверность сведений, содержащихся в представленных документах;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г) ранее реализованное право на улуч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шение жилищных условий с исполь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зованием социальной выплаты или иной формы государственной поддержки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за</w:t>
      </w:r>
      <w:proofErr w:type="gram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счет средств федерального и краевого бюджето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в.</w:t>
      </w:r>
    </w:p>
    <w:p w:rsidR="006B083E" w:rsidRDefault="006B083E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3AF1" w:rsidRPr="00306066" w:rsidRDefault="00D83AF1" w:rsidP="00A0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606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делать после получения от органа местного</w:t>
      </w:r>
    </w:p>
    <w:p w:rsidR="00D83AF1" w:rsidRPr="00306066" w:rsidRDefault="00D83AF1" w:rsidP="00A0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606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самоуправления уведомления о признании</w:t>
      </w:r>
    </w:p>
    <w:p w:rsidR="00D83AF1" w:rsidRPr="00306066" w:rsidRDefault="00D83AF1" w:rsidP="00A05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6066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молодой семьи участником программы?</w:t>
      </w:r>
    </w:p>
    <w:p w:rsidR="00306066" w:rsidRDefault="00306066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306066" w:rsidP="00306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формирует списки молодых семей – участников программы в планируемом году и до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 сен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тября года, предшествующего планируемому году, предоставляет эти списки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 спорта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молодежной политики Алтайского края. </w:t>
      </w:r>
    </w:p>
    <w:p w:rsidR="00D83AF1" w:rsidRPr="00D83AF1" w:rsidRDefault="00D83AF1" w:rsidP="00306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Информацию о включении своей семьи в список участников программы на плановый период молодая семья может </w:t>
      </w:r>
      <w:r w:rsidR="006B083E" w:rsidRPr="003060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ежегодно</w:t>
      </w:r>
      <w:r w:rsidR="003060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узнавать в администрации </w:t>
      </w:r>
      <w:proofErr w:type="spellStart"/>
      <w:r w:rsidR="0030606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Кулундинского</w:t>
      </w:r>
      <w:proofErr w:type="spellEnd"/>
      <w:r w:rsidR="003060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0606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после 1 сентября.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83AF1" w:rsidRPr="00D83AF1" w:rsidRDefault="00306066" w:rsidP="00306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 спорта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молодежной политики Алтайского края на основании поступивших списков от органо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в местного самоуправления форми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рует сводный список молодых семей – участ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ников программы региона.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 получения предварите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льных контрольных цифр, Управление спорта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молодежной политики Алтайского края утверждает выписки из списка молодых семей – претендентов на получение социальных </w:t>
      </w:r>
    </w:p>
    <w:p w:rsidR="006B083E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выплат в планируемом году и молодых сем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ей, включенных в резерв на полу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чение социальных выплат в планируемом году, и направляет органам местного самоуправления. </w:t>
      </w:r>
    </w:p>
    <w:p w:rsidR="00D83AF1" w:rsidRPr="00D83AF1" w:rsidRDefault="00D639F8" w:rsidP="00D63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доводит до сведения молодых семей, включенных в список участников программы, решение Администрации Алтайского края по вопросу включения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их в списки претендентов на по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лучение социальной выплаты в планируемом году. В случае</w:t>
      </w:r>
      <w:proofErr w:type="gramStart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proofErr w:type="gramEnd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если молодая семья включена в список молодых семей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претендентов на получение со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циальных выплат в планируемом году, необходимо предоставить повторно пакет документов для получения свидетельства о праве на получение социальной выплаты в рамках программы (далее – «свидетельство»). </w:t>
      </w:r>
    </w:p>
    <w:p w:rsidR="006B083E" w:rsidRDefault="006B083E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3AF1" w:rsidRPr="00D83AF1" w:rsidRDefault="00D83AF1" w:rsidP="00D6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делать после получения</w:t>
      </w:r>
    </w:p>
    <w:p w:rsidR="00D83AF1" w:rsidRPr="00D83AF1" w:rsidRDefault="00D83AF1" w:rsidP="00D63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свидетельства?</w:t>
      </w:r>
    </w:p>
    <w:p w:rsidR="00D639F8" w:rsidRDefault="00D639F8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D639F8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 Не позднее 1 месяца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 даты получения</w:t>
      </w:r>
      <w:proofErr w:type="gramEnd"/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свидетельства молодая семья от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крывает счет в одном из банков, отобранных конкурсной комиссией по отбору банков (в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Кулундинском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районе это Сбербанк России)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сдает свидетельство в банк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истечении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-месячного срока с даты его выдачи, банком не принимается.</w:t>
      </w:r>
    </w:p>
    <w:p w:rsidR="006B083E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2. Молодая семья оформляет документы на приобретение жилья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созда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ние объекта индивидуального жилищного ст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роительства или на погашение ос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новной суммы долга и уплату процентов по ипотечным жилищным кредитам </w:t>
      </w:r>
      <w:r w:rsidR="00D639F8">
        <w:rPr>
          <w:rFonts w:ascii="Times New Roman" w:eastAsia="Times New Roman" w:hAnsi="Times New Roman" w:cs="Times New Roman"/>
          <w:sz w:val="25"/>
          <w:szCs w:val="25"/>
          <w:lang w:eastAsia="ru-RU"/>
        </w:rPr>
        <w:t>или займам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Для получения социальн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ой выплаты на приобретение жилого помеще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 оформляются следующие документы: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договор купли-продажи жилого помещения;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договор банковского счета;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свидетельство о регистрации права собственности </w:t>
      </w:r>
      <w:proofErr w:type="gramStart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proofErr w:type="gramEnd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приобретаемое жилое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помещение;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документы, подтверждающие наличие достаточных сре</w:t>
      </w:r>
      <w:proofErr w:type="gramStart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дств дл</w:t>
      </w:r>
      <w:proofErr w:type="gramEnd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оплаты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приобретаемого жилого помещения в части,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превышающей размер предоставля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емой социальной выплаты;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кредитный договор или договор займа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(указанные договоры подлежат ре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гистрации, если они содержат обеспеченное ипотекой обязательство), в случае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социальная выплата используется в качес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тве оплаты первоначального взно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са за приобретаемое жилое помещение.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Дл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получения социальной выплаты на строительство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индивидуального жилого дома оформляются следующие документы: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договор банковского счета;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разрешение на создание объекта инди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видуального жилищного строитель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ства, отвечающего установленным санитарным и техническим требованиям;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проектно-сметная документация на созд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ание объекта индивидуального жи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лищного строительства;</w:t>
      </w:r>
    </w:p>
    <w:p w:rsidR="00D83AF1" w:rsidRPr="008C2F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свидетельство о регистрации права собственности на земельный участок, на котором планируется производить строительство жилья, либо договор аренды земельного участка, зарегистрированный в установленном законодательством порядке, или иной документ, подтверждающий права на земельный участок;</w:t>
      </w:r>
    </w:p>
    <w:p w:rsidR="006B083E" w:rsidRPr="008C2F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договор (договоры) строительного подр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яда с организацией (организация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ми), осуществляющей</w:t>
      </w:r>
      <w:proofErr w:type="gramStart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(-</w:t>
      </w:r>
      <w:proofErr w:type="spellStart"/>
      <w:proofErr w:type="gramEnd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щими</w:t>
      </w:r>
      <w:proofErr w:type="spellEnd"/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) строительс</w:t>
      </w:r>
      <w:r w:rsidR="008C2F3E">
        <w:rPr>
          <w:rFonts w:ascii="Times New Roman" w:eastAsia="Times New Roman" w:hAnsi="Times New Roman" w:cs="Times New Roman"/>
          <w:sz w:val="25"/>
          <w:szCs w:val="25"/>
          <w:lang w:eastAsia="ru-RU"/>
        </w:rPr>
        <w:t>тво индивидуального жилого дома.</w:t>
      </w:r>
    </w:p>
    <w:p w:rsidR="00D83AF1" w:rsidRPr="00D83AF1" w:rsidRDefault="00D83AF1" w:rsidP="008C2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Дл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получения социальной выплаты на погашение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сновной суммы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долга и уплаты процентов по ипотечному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жилищному кредиту (займу)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оформляются следующие документы: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договор банковского счета;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соответствующий кре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дитный договор (договор займа);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8752AE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справка кредитора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сумм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 остатка основного долга и про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центов по ипотечному жилищному кредиту (займу);</w:t>
      </w:r>
    </w:p>
    <w:p w:rsidR="00D83AF1" w:rsidRPr="008C2F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свидетельство о государственной регистрации права собственности на жилое помещение, приобретенное (построенное) с использованием кредитных (заемных) средств.</w:t>
      </w:r>
    </w:p>
    <w:p w:rsidR="00D83AF1" w:rsidRPr="00D83AF1" w:rsidRDefault="00D83AF1" w:rsidP="008C2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п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олучения социальной выплаты на приобретение жилого поме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щения </w:t>
      </w: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эконом-класса</w:t>
      </w:r>
      <w:proofErr w:type="gramEnd"/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первичном ры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нке жилья через уполномоченную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организацию 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оформляются следующие документы:</w:t>
      </w:r>
    </w:p>
    <w:p w:rsidR="00D83AF1" w:rsidRPr="006B083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договор банковского счета;</w:t>
      </w:r>
    </w:p>
    <w:p w:rsidR="00D83AF1" w:rsidRPr="008752AE" w:rsidRDefault="006B083E" w:rsidP="00EB27A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>
        <w:rPr>
          <w:rFonts w:ascii="Arial" w:eastAsia="Times New Roman" w:hAnsi="Arial" w:cs="Arial"/>
          <w:sz w:val="25"/>
          <w:szCs w:val="25"/>
          <w:lang w:eastAsia="ru-RU"/>
        </w:rPr>
        <w:t xml:space="preserve">●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договор с уполномоченной организац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ией, отобранной Администрацией 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Алтайского края в рамках реализации програм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мы, в котором указываются рекви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зиты свидетельства (серия, номер, дата выдачи, орган, выдавший свидетельство) уполномоченной организации и ее банковского 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чета (банковских счетов), а так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же определяется порядок уплаты суммы,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превышающей размер предоставляе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мой социальной выплаты, необходимой для приобретения жилого помещения эконом-класса на первичном рынке жилья.</w:t>
      </w:r>
      <w:proofErr w:type="gramEnd"/>
    </w:p>
    <w:p w:rsidR="00D83AF1" w:rsidRPr="00D83AF1" w:rsidRDefault="00D83AF1" w:rsidP="00875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Приобретаемое жилое помещение (создаваемый объект индивидуального </w:t>
      </w:r>
      <w:proofErr w:type="gramEnd"/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жилищного строительства) 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оформляется в общую собственность всех членов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молодой семьи, указанных в свидетельстве.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случае использования средств социальной 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выплаты 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на уплату первоначаль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ного взноса по ипотечному жилищному кредиту или уплату основного долга по ипотечному жилищному креди</w:t>
      </w:r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>ту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допускается оформление приобретенного жилого помещен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ия в собственность одного из су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пругов или обоих супругов. При этом молодая 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семья представляет в </w:t>
      </w:r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администрацию </w:t>
      </w:r>
      <w:proofErr w:type="spellStart"/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Кулундинского</w:t>
      </w:r>
      <w:proofErr w:type="spellEnd"/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нотариально заверенное обязательство переоформить приобретенное с помощью социальной выпл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аты жилое помещение в общую собственность в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сех членов семьи, указанных в свидетельстве, в течение 6 месяцев после снятия обременения с жилого помещения.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3. Молодая семья предоставляет пакет д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окументов в орган местного само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управления, выдавший свидетельство, на согласование.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4. Молодая семья предоставляет пакет док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ументов в банк для получения со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циальной выплаты.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Банк в течение 5 рабочих дней осуществляет проверку содержащихся в них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сведений и принимает решение о принятии документов к оплате ил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и нет. В слу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чае вынесения банком положительного решения, банком направляется заявка в </w:t>
      </w:r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администрацию </w:t>
      </w:r>
      <w:proofErr w:type="spellStart"/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Кулундинского</w:t>
      </w:r>
      <w:proofErr w:type="spellEnd"/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перечисление социальной выплаты молодой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семье.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6. Орган местного самоуправления в течение 5 рабочих дней перечисляет средства социальной выплаты на банковский счет молодой семье.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7. Перечисление средств социальной выплаты с банковского счета молодой 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семьи продавцу жилья (строительной орган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изации, уполномоченной организа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ции) осуществляется в течение 5 рабочих дней</w:t>
      </w:r>
    </w:p>
    <w:p w:rsidR="006B083E" w:rsidRDefault="006B083E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Информацию о ходе реализации прог</w:t>
      </w:r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>раммы вы можете узнать на сайте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комитета по образованию и делам молодежи </w:t>
      </w:r>
      <w:proofErr w:type="spellStart"/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Кулундинского</w:t>
      </w:r>
      <w:proofErr w:type="spellEnd"/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района, или обратившись к специалисту, ответственному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реализ</w:t>
      </w:r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ацию программы в администрации </w:t>
      </w:r>
      <w:proofErr w:type="spellStart"/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Кулундинского</w:t>
      </w:r>
      <w:proofErr w:type="spellEnd"/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по адресу: с. Кулунда, ул. Советская, 24, </w:t>
      </w:r>
      <w:proofErr w:type="spellStart"/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proofErr w:type="spellEnd"/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>. №2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, а также напра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вив письменный запрос на имя </w:t>
      </w:r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главы</w:t>
      </w:r>
      <w:r w:rsidR="00D568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</w:t>
      </w:r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D5686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ции </w:t>
      </w:r>
      <w:proofErr w:type="spellStart"/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Кулундинского</w:t>
      </w:r>
      <w:proofErr w:type="spellEnd"/>
      <w:r w:rsidR="00A01B8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</w:t>
      </w:r>
      <w:r w:rsidR="00D5686A">
        <w:rPr>
          <w:rFonts w:ascii="Times New Roman" w:eastAsia="Times New Roman" w:hAnsi="Times New Roman" w:cs="Times New Roman"/>
          <w:sz w:val="25"/>
          <w:szCs w:val="25"/>
          <w:lang w:eastAsia="ru-RU"/>
        </w:rPr>
        <w:t>, тел. 8(38566) 22272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</w:p>
    <w:p w:rsidR="00D5686A" w:rsidRDefault="00D5686A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D83AF1" w:rsidP="00D56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формируется список очередников?</w:t>
      </w:r>
    </w:p>
    <w:p w:rsidR="00D5686A" w:rsidRDefault="00D5686A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083E" w:rsidRPr="008977C5" w:rsidRDefault="00D83AF1" w:rsidP="00897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Список формируется один раз в год (до 1 сентября) в хронол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огическом по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рядке. В первую очередь в него включаются </w:t>
      </w:r>
      <w:r w:rsidR="006B083E">
        <w:rPr>
          <w:rFonts w:ascii="Times New Roman" w:eastAsia="Times New Roman" w:hAnsi="Times New Roman" w:cs="Times New Roman"/>
          <w:sz w:val="25"/>
          <w:szCs w:val="25"/>
          <w:lang w:eastAsia="ru-RU"/>
        </w:rPr>
        <w:t>молодые семьи, признанные нужда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ющимися до 1 марта 2005 года (данных семей не более 1 процента). Во вторую очередь включаются молодые семьи, воспит</w:t>
      </w:r>
      <w:r w:rsidR="008977C5">
        <w:rPr>
          <w:rFonts w:ascii="Times New Roman" w:eastAsia="Times New Roman" w:hAnsi="Times New Roman" w:cs="Times New Roman"/>
          <w:sz w:val="25"/>
          <w:szCs w:val="25"/>
          <w:lang w:eastAsia="ru-RU"/>
        </w:rPr>
        <w:t>ывающие трех и более детей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. В третью очередь – оставшиеся молодые семьи.</w:t>
      </w:r>
      <w:r w:rsidR="008977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83AF1" w:rsidRPr="00D83AF1" w:rsidRDefault="00D83AF1" w:rsidP="00897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продвигается очередь?</w:t>
      </w:r>
    </w:p>
    <w:p w:rsidR="00D83AF1" w:rsidRP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Очередь продвигается 1 раз в год. В связи с этим, номер очереди можно узнать </w:t>
      </w:r>
    </w:p>
    <w:p w:rsidR="00D83AF1" w:rsidRPr="00D83AF1" w:rsidRDefault="008977C5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 специалиста, ответственного</w:t>
      </w:r>
      <w:r w:rsidR="00D83AF1"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реализацию программы, после 1 октября. </w:t>
      </w:r>
    </w:p>
    <w:p w:rsid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3AF1" w:rsidRPr="008977C5" w:rsidRDefault="00D83AF1" w:rsidP="00897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77C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будет, если супругу (супруге) исполняется 36 лет?</w:t>
      </w:r>
    </w:p>
    <w:p w:rsidR="00D83AF1" w:rsidRPr="008977C5" w:rsidRDefault="00D83AF1" w:rsidP="00897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77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36 лет – это предельный возраст участия в программе. Таким образом, в случае его достижения семья утратит свое право на участие в программе, так как не </w:t>
      </w:r>
    </w:p>
    <w:p w:rsidR="00D83AF1" w:rsidRPr="008977C5" w:rsidRDefault="00D83AF1" w:rsidP="00D8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8977C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соответствует основному условию участия в программе</w:t>
      </w:r>
      <w:r w:rsidR="008977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(п. 6 Правил предоставления молодым семьям социальных выплат на приобретение (строительство) жилья и их использования (приложение 4 к подпрограмме «Обеспечение</w:t>
      </w:r>
      <w:r w:rsidR="00D85D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жильем молодых семей» ФЦП «Жилище» на 2015-2020 годы)</w:t>
      </w:r>
      <w:r w:rsidRPr="008977C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  <w:r w:rsidRPr="008977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Однако в Алтайском крае существуют другие формы поддержки</w:t>
      </w:r>
      <w:r w:rsidR="00D85D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семей старше 35 лет. Например:</w:t>
      </w:r>
    </w:p>
    <w:p w:rsidR="00D83AF1" w:rsidRPr="008977C5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77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для учителей (до 35 лет) – государственная программа Алтайского края </w:t>
      </w:r>
    </w:p>
    <w:p w:rsidR="00D83AF1" w:rsidRPr="008977C5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77C5">
        <w:rPr>
          <w:rFonts w:ascii="Times New Roman" w:eastAsia="Times New Roman" w:hAnsi="Times New Roman" w:cs="Times New Roman"/>
          <w:sz w:val="25"/>
          <w:szCs w:val="25"/>
          <w:lang w:eastAsia="ru-RU"/>
        </w:rPr>
        <w:t>«Льготная ипотека для молодых учител</w:t>
      </w:r>
      <w:r w:rsidR="00D85D67">
        <w:rPr>
          <w:rFonts w:ascii="Times New Roman" w:eastAsia="Times New Roman" w:hAnsi="Times New Roman" w:cs="Times New Roman"/>
          <w:sz w:val="25"/>
          <w:szCs w:val="25"/>
          <w:lang w:eastAsia="ru-RU"/>
        </w:rPr>
        <w:t>ей» на 2015 – 2020</w:t>
      </w:r>
      <w:r w:rsidRPr="008977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годы;</w:t>
      </w:r>
    </w:p>
    <w:p w:rsidR="00D83AF1" w:rsidRPr="008977C5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77C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в сельских районах края действует федеральная целевая программа «Устойчивое развитие сельских территорий на 2014 – 2017 годы и на период до 2020 года»;</w:t>
      </w:r>
    </w:p>
    <w:p w:rsidR="00D83AF1" w:rsidRPr="008977C5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977C5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того, так как нуждаемость в жилом помещении у семьи сохранилась, для получения помещения из муниципального жилищного фонда она может обратиться в отдел по учету и распределению жилья администрации по месту постоянной регистрации.</w:t>
      </w:r>
    </w:p>
    <w:p w:rsid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3AF1" w:rsidRDefault="00D83AF1" w:rsidP="0089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D83AF1" w:rsidP="00895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ЧАСТО ЗАДАВАЕМЫЕ ВОПРОСЫ:</w:t>
      </w:r>
    </w:p>
    <w:p w:rsid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3AF1" w:rsidRPr="00D83AF1" w:rsidRDefault="00D83AF1" w:rsidP="00895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делать, если в других органах местного самоуправления</w:t>
      </w:r>
      <w:r w:rsidR="008950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3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очередь движется, а у нас почти нет? </w:t>
      </w:r>
    </w:p>
    <w:p w:rsidR="00D83AF1" w:rsidRPr="00D83AF1" w:rsidRDefault="00D83AF1" w:rsidP="008950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целью увеличения количества получателей социальной выплаты можно обратиться в адрес депутатов </w:t>
      </w:r>
      <w:proofErr w:type="spellStart"/>
      <w:r w:rsidR="00014CE3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Кулундинского</w:t>
      </w:r>
      <w:proofErr w:type="spellEnd"/>
      <w:r w:rsidR="00014CE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</w:t>
      </w: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ходатайством об увеличении </w:t>
      </w:r>
      <w:proofErr w:type="spell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софинансирования</w:t>
      </w:r>
      <w:proofErr w:type="spell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программы из местного бюджета.</w:t>
      </w:r>
    </w:p>
    <w:p w:rsidR="00D83AF1" w:rsidRDefault="00D83AF1" w:rsidP="00EB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D83AF1" w:rsidP="00014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ДАЖЕ ЕСЛИ ВЫ И НЕ ДУМАЛИ, МЫ ПРЕДУПРЕЖДАЕМ!</w:t>
      </w:r>
    </w:p>
    <w:p w:rsidR="00FF4869" w:rsidRDefault="00FF4869" w:rsidP="007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3AF1" w:rsidRPr="00D83AF1" w:rsidRDefault="00D83AF1" w:rsidP="0072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Совершение разного рода действий по </w:t>
      </w:r>
      <w:proofErr w:type="spellStart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>обналичиванию</w:t>
      </w:r>
      <w:proofErr w:type="spellEnd"/>
      <w:r w:rsidRPr="00D83A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целевых государственных денежных средств (фиктивная покупка-продажа жилой площади), влечет за собой предусмотренную законодательством уголовную ответственност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="0072505E">
        <w:rPr>
          <w:rFonts w:ascii="Times New Roman" w:eastAsia="Times New Roman" w:hAnsi="Times New Roman" w:cs="Times New Roman"/>
          <w:sz w:val="25"/>
          <w:szCs w:val="25"/>
          <w:lang w:eastAsia="ru-RU"/>
        </w:rPr>
        <w:t>!</w:t>
      </w:r>
    </w:p>
    <w:p w:rsidR="004C142D" w:rsidRDefault="004C142D" w:rsidP="00EB27A4">
      <w:pPr>
        <w:jc w:val="both"/>
      </w:pPr>
    </w:p>
    <w:sectPr w:rsidR="004C142D" w:rsidSect="00EB27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6B"/>
    <w:rsid w:val="00004334"/>
    <w:rsid w:val="00014CE3"/>
    <w:rsid w:val="00152D88"/>
    <w:rsid w:val="00167037"/>
    <w:rsid w:val="00280BB8"/>
    <w:rsid w:val="00306066"/>
    <w:rsid w:val="0037074B"/>
    <w:rsid w:val="003C7988"/>
    <w:rsid w:val="00451A98"/>
    <w:rsid w:val="00487A82"/>
    <w:rsid w:val="004C142D"/>
    <w:rsid w:val="004D509A"/>
    <w:rsid w:val="004D571D"/>
    <w:rsid w:val="004F04C4"/>
    <w:rsid w:val="005D5E88"/>
    <w:rsid w:val="005E15C2"/>
    <w:rsid w:val="006B083E"/>
    <w:rsid w:val="00724DAC"/>
    <w:rsid w:val="0072505E"/>
    <w:rsid w:val="008620B1"/>
    <w:rsid w:val="008752AE"/>
    <w:rsid w:val="008950CD"/>
    <w:rsid w:val="008977C5"/>
    <w:rsid w:val="008C2F3E"/>
    <w:rsid w:val="0090117A"/>
    <w:rsid w:val="00930C33"/>
    <w:rsid w:val="00983E6D"/>
    <w:rsid w:val="00A01B81"/>
    <w:rsid w:val="00A05E06"/>
    <w:rsid w:val="00A133B5"/>
    <w:rsid w:val="00D5686A"/>
    <w:rsid w:val="00D639F8"/>
    <w:rsid w:val="00D70F4B"/>
    <w:rsid w:val="00D83AF1"/>
    <w:rsid w:val="00D85D67"/>
    <w:rsid w:val="00D95A88"/>
    <w:rsid w:val="00EB27A4"/>
    <w:rsid w:val="00EE1E1B"/>
    <w:rsid w:val="00F0486B"/>
    <w:rsid w:val="00F1431C"/>
    <w:rsid w:val="00FF345C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Земель</dc:creator>
  <cp:keywords/>
  <dc:description/>
  <cp:lastModifiedBy>Татьяна Земель</cp:lastModifiedBy>
  <cp:revision>27</cp:revision>
  <dcterms:created xsi:type="dcterms:W3CDTF">2016-09-30T04:54:00Z</dcterms:created>
  <dcterms:modified xsi:type="dcterms:W3CDTF">2016-10-25T05:37:00Z</dcterms:modified>
</cp:coreProperties>
</file>