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9" w:rsidRDefault="00D579C2" w:rsidP="00DA7D7F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EF96D" wp14:editId="5D43AE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79C2" w:rsidRPr="00D579C2" w:rsidRDefault="00D579C2" w:rsidP="00D579C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Batang" w:eastAsia="Batang" w:hAnsi="Batang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  <w:r w:rsidRPr="00D579C2">
                              <w:rPr>
                                <w:rFonts w:ascii="Batang" w:eastAsia="Batang" w:hAnsi="Batang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 xml:space="preserve">ПЛАН </w:t>
                            </w:r>
                          </w:p>
                          <w:p w:rsidR="00D579C2" w:rsidRPr="00D579C2" w:rsidRDefault="00D579C2" w:rsidP="00D579C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Batang" w:eastAsia="Batang" w:hAnsi="Batang" w:cs="Times New Roman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9C2">
                              <w:rPr>
                                <w:rFonts w:ascii="Batang" w:eastAsia="Batang" w:hAnsi="Batang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  <w:t>МЕРОПРИЯТИЙ, ПОСВЯЩЕННЫХ 77-ЛЕТИЮ ПОБЕДЫ В ВЕЛИКОЙ ОТЕЧЕСТВЕННОЙ ВОЙНЕ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EF9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LzbS0aVAgAA+wQAAA4AAAAAAAAAAAAAAAAALgIAAGRycy9lMm9Eb2MueG1sUEsBAi0A&#10;FAAGAAgAAAAhAEuJJs3WAAAABQEAAA8AAAAAAAAAAAAAAAAA7wQAAGRycy9kb3ducmV2LnhtbFBL&#10;BQYAAAAABAAEAPMAAADyBQAAAAA=&#10;" filled="f" stroked="f">
                <v:fill o:detectmouseclick="t"/>
                <v:textbox style="mso-fit-shape-to-text:t">
                  <w:txbxContent>
                    <w:p w:rsidR="00D579C2" w:rsidRPr="00D579C2" w:rsidRDefault="00D579C2" w:rsidP="00D579C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Batang" w:eastAsia="Batang" w:hAnsi="Batang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  <w:r w:rsidRPr="00D579C2">
                        <w:rPr>
                          <w:rFonts w:ascii="Batang" w:eastAsia="Batang" w:hAnsi="Batang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 xml:space="preserve">ПЛАН </w:t>
                      </w:r>
                    </w:p>
                    <w:p w:rsidR="00D579C2" w:rsidRPr="00D579C2" w:rsidRDefault="00D579C2" w:rsidP="00D579C2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Batang" w:eastAsia="Batang" w:hAnsi="Batang" w:cs="Times New Roman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9C2">
                        <w:rPr>
                          <w:rFonts w:ascii="Batang" w:eastAsia="Batang" w:hAnsi="Batang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  <w:t>МЕРОПРИЯТИЙ, ПОСВЯЩЕННЫХ 77-ЛЕТИЮ ПОБЕДЫ В ВЕЛИКОЙ ОТЕЧЕСТВЕННОЙ ВОЙНЕ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80" w:rightFromText="180" w:vertAnchor="text" w:tblpXSpec="inside" w:tblpY="1"/>
        <w:tblOverlap w:val="never"/>
        <w:tblW w:w="102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4110"/>
        <w:gridCol w:w="1559"/>
        <w:gridCol w:w="1955"/>
        <w:gridCol w:w="1873"/>
      </w:tblGrid>
      <w:tr w:rsidR="00E620A9" w:rsidRPr="003F7DB1" w:rsidTr="003F7DB1">
        <w:tc>
          <w:tcPr>
            <w:tcW w:w="704" w:type="dxa"/>
            <w:shd w:val="clear" w:color="auto" w:fill="FFFFFF" w:themeFill="background1"/>
          </w:tcPr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shd w:val="clear" w:color="auto" w:fill="FFFFFF" w:themeFill="background1"/>
          </w:tcPr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80D7B"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55" w:type="dxa"/>
            <w:shd w:val="clear" w:color="auto" w:fill="FFFFFF" w:themeFill="background1"/>
          </w:tcPr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формат</w:t>
            </w:r>
          </w:p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73" w:type="dxa"/>
            <w:shd w:val="clear" w:color="auto" w:fill="FFFFFF" w:themeFill="background1"/>
          </w:tcPr>
          <w:p w:rsidR="00E620A9" w:rsidRPr="003F7DB1" w:rsidRDefault="00E620A9" w:rsidP="00BA4D37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80D7B" w:rsidRPr="003F7DB1" w:rsidTr="003F7DB1">
        <w:tc>
          <w:tcPr>
            <w:tcW w:w="704" w:type="dxa"/>
            <w:shd w:val="clear" w:color="auto" w:fill="FFFFFF" w:themeFill="background1"/>
          </w:tcPr>
          <w:p w:rsidR="00C80D7B" w:rsidRPr="003F7DB1" w:rsidRDefault="00C80D7B" w:rsidP="003F7DB1">
            <w:pPr>
              <w:pStyle w:val="a8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C80D7B" w:rsidRPr="003F7DB1" w:rsidRDefault="00113857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F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proofErr w:type="spellStart"/>
            <w:proofErr w:type="gramStart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3F7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и уроков</w:t>
            </w:r>
            <w:r w:rsidR="00152FC6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(«Имена с обелисков», «Победа советского народа в Великой Отечественной войне 1941-1945 гг.»)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, посвященных памятным датам России, а также в рамках проведения дней воинской славы России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C80D7B" w:rsidRPr="003F7DB1" w:rsidRDefault="00113857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57C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5" w:type="dxa"/>
            <w:shd w:val="clear" w:color="auto" w:fill="FFFFFF" w:themeFill="background1"/>
          </w:tcPr>
          <w:p w:rsidR="00C80D7B" w:rsidRPr="003F7DB1" w:rsidRDefault="00113857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C80D7B" w:rsidRPr="00D579C2" w:rsidRDefault="00113857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113857" w:rsidRPr="003F7DB1" w:rsidTr="003F7DB1">
        <w:tc>
          <w:tcPr>
            <w:tcW w:w="704" w:type="dxa"/>
            <w:shd w:val="clear" w:color="auto" w:fill="FFFFFF" w:themeFill="background1"/>
          </w:tcPr>
          <w:p w:rsidR="00113857" w:rsidRPr="003F7DB1" w:rsidRDefault="00113857" w:rsidP="003F7DB1">
            <w:pPr>
              <w:pStyle w:val="a8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113857" w:rsidRPr="003F7DB1" w:rsidRDefault="00113857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3F7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художественных, книжных выставок</w:t>
            </w:r>
            <w:r w:rsidR="00103277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(«А в книжной памяти мгновения войны»)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, фотовыставок</w:t>
            </w:r>
            <w:r w:rsidR="00152FC6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(«Лица Победы»)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, литературных конкурсов</w:t>
            </w:r>
            <w:r w:rsidR="006034F5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(«День Победы. Память вечна жива…»</w:t>
            </w:r>
            <w:r w:rsidR="008C5921" w:rsidRPr="003F7DB1">
              <w:rPr>
                <w:rFonts w:ascii="Times New Roman" w:hAnsi="Times New Roman" w:cs="Times New Roman"/>
                <w:sz w:val="24"/>
                <w:szCs w:val="24"/>
              </w:rPr>
              <w:t>, «День Победы. Память вечна жива…»</w:t>
            </w:r>
            <w:r w:rsidR="006034F5" w:rsidRPr="003F7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, уроков памяти</w:t>
            </w:r>
            <w:r w:rsidR="00DF1397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(«И все о той весне», </w:t>
            </w:r>
            <w:r w:rsidR="00DF1397" w:rsidRPr="003F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«Давным-давно была война», «Святое дело – Родине служить!», </w:t>
            </w:r>
            <w:r w:rsidR="00DF1397" w:rsidRPr="003F7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«Через все прошли и победили»)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, посвященных 77-й годовщине Победы в Великой Отечественной воине 1941-1945</w:t>
            </w:r>
            <w:r w:rsidR="00F93DFE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гг. </w:t>
            </w:r>
          </w:p>
        </w:tc>
        <w:tc>
          <w:tcPr>
            <w:tcW w:w="1559" w:type="dxa"/>
            <w:shd w:val="clear" w:color="auto" w:fill="FFFFFF" w:themeFill="background1"/>
          </w:tcPr>
          <w:p w:rsidR="00113857" w:rsidRPr="003F7DB1" w:rsidRDefault="00113857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57C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5" w:type="dxa"/>
            <w:shd w:val="clear" w:color="auto" w:fill="FFFFFF" w:themeFill="background1"/>
          </w:tcPr>
          <w:p w:rsidR="00113857" w:rsidRPr="003F7DB1" w:rsidRDefault="00113857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</w:t>
            </w:r>
            <w:bookmarkStart w:id="0" w:name="_GoBack"/>
            <w:bookmarkEnd w:id="0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113857" w:rsidRPr="00D579C2" w:rsidRDefault="00113857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F93DFE" w:rsidRPr="003F7DB1" w:rsidTr="003F7DB1">
        <w:tc>
          <w:tcPr>
            <w:tcW w:w="704" w:type="dxa"/>
            <w:shd w:val="clear" w:color="auto" w:fill="FFFFFF" w:themeFill="background1"/>
          </w:tcPr>
          <w:p w:rsidR="00F93DFE" w:rsidRPr="003F7DB1" w:rsidRDefault="00F93DFE" w:rsidP="003F7DB1">
            <w:pPr>
              <w:pStyle w:val="a8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93DFE" w:rsidRPr="003F7DB1" w:rsidRDefault="00F93DFE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Благоустройство мемориальных комплексов, обелисков, посвященных Великой Отечественной воине 1941-1945гг.</w:t>
            </w:r>
          </w:p>
        </w:tc>
        <w:tc>
          <w:tcPr>
            <w:tcW w:w="1559" w:type="dxa"/>
            <w:shd w:val="clear" w:color="auto" w:fill="FFFFFF" w:themeFill="background1"/>
          </w:tcPr>
          <w:p w:rsidR="00F93DFE" w:rsidRPr="003F7DB1" w:rsidRDefault="00F93DF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57C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5" w:type="dxa"/>
            <w:shd w:val="clear" w:color="auto" w:fill="FFFFFF" w:themeFill="background1"/>
          </w:tcPr>
          <w:p w:rsidR="00F93DFE" w:rsidRPr="003F7DB1" w:rsidRDefault="00F93DF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F93DFE" w:rsidRPr="00D579C2" w:rsidRDefault="00F93DF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</w:t>
            </w:r>
            <w:r w:rsidR="00B46B8B" w:rsidRPr="00D579C2">
              <w:rPr>
                <w:rFonts w:ascii="Times New Roman" w:hAnsi="Times New Roman" w:cs="Times New Roman"/>
                <w:sz w:val="23"/>
                <w:szCs w:val="24"/>
              </w:rPr>
              <w:t xml:space="preserve"> и делам молодёжи</w:t>
            </w: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,</w:t>
            </w:r>
          </w:p>
          <w:p w:rsidR="00F93DFE" w:rsidRPr="00D579C2" w:rsidRDefault="00F93DF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F93DFE" w:rsidRPr="003F7DB1" w:rsidTr="003F7DB1">
        <w:tc>
          <w:tcPr>
            <w:tcW w:w="704" w:type="dxa"/>
            <w:shd w:val="clear" w:color="auto" w:fill="FFFFFF" w:themeFill="background1"/>
          </w:tcPr>
          <w:p w:rsidR="00F93DFE" w:rsidRPr="003F7DB1" w:rsidRDefault="00F93DFE" w:rsidP="003F7DB1">
            <w:pPr>
              <w:pStyle w:val="a8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93DFE" w:rsidRPr="003F7DB1" w:rsidRDefault="00F93DFE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акции «Окна Победы»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F93DFE" w:rsidRPr="003F7DB1" w:rsidRDefault="00F9505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25.04.2022-15.05.2022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F93DFE" w:rsidRPr="003F7DB1" w:rsidRDefault="00F9505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ЦДТ</w:t>
            </w:r>
          </w:p>
        </w:tc>
        <w:tc>
          <w:tcPr>
            <w:tcW w:w="1873" w:type="dxa"/>
            <w:shd w:val="clear" w:color="auto" w:fill="FFFFFF" w:themeFill="background1"/>
          </w:tcPr>
          <w:p w:rsidR="00F93DFE" w:rsidRPr="00D579C2" w:rsidRDefault="00F9505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</w:t>
            </w:r>
            <w:r w:rsidR="004642AA" w:rsidRPr="00D579C2">
              <w:rPr>
                <w:rFonts w:ascii="Times New Roman" w:hAnsi="Times New Roman" w:cs="Times New Roman"/>
                <w:sz w:val="23"/>
                <w:szCs w:val="24"/>
              </w:rPr>
              <w:t>»</w:t>
            </w:r>
          </w:p>
        </w:tc>
      </w:tr>
      <w:tr w:rsidR="00B46B8B" w:rsidRPr="003F7DB1" w:rsidTr="003F7DB1">
        <w:tc>
          <w:tcPr>
            <w:tcW w:w="704" w:type="dxa"/>
            <w:shd w:val="clear" w:color="auto" w:fill="FFFFFF" w:themeFill="background1"/>
          </w:tcPr>
          <w:p w:rsidR="00B46B8B" w:rsidRPr="003F7DB1" w:rsidRDefault="00B46B8B" w:rsidP="003F7DB1">
            <w:pPr>
              <w:pStyle w:val="a8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46B8B" w:rsidRPr="003F7DB1" w:rsidRDefault="00B46B8B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"Георгиевская ленточка"</w:t>
            </w:r>
          </w:p>
        </w:tc>
        <w:tc>
          <w:tcPr>
            <w:tcW w:w="1559" w:type="dxa"/>
            <w:shd w:val="clear" w:color="auto" w:fill="FFFFFF" w:themeFill="background1"/>
          </w:tcPr>
          <w:p w:rsidR="00B46B8B" w:rsidRPr="003F7DB1" w:rsidRDefault="00B46B8B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25.04.2022-15.05.2022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46B8B" w:rsidRPr="003F7DB1" w:rsidRDefault="00B46B8B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ЦДТ</w:t>
            </w:r>
          </w:p>
        </w:tc>
        <w:tc>
          <w:tcPr>
            <w:tcW w:w="1873" w:type="dxa"/>
            <w:shd w:val="clear" w:color="auto" w:fill="FFFFFF" w:themeFill="background1"/>
          </w:tcPr>
          <w:p w:rsidR="00B46B8B" w:rsidRPr="00D579C2" w:rsidRDefault="00B46B8B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B46B8B" w:rsidRPr="00D579C2" w:rsidRDefault="00B46B8B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</w:t>
            </w:r>
            <w:r w:rsidR="004642AA" w:rsidRPr="00D579C2">
              <w:rPr>
                <w:rFonts w:ascii="Times New Roman" w:hAnsi="Times New Roman" w:cs="Times New Roman"/>
                <w:sz w:val="23"/>
                <w:szCs w:val="24"/>
              </w:rPr>
              <w:t>»</w:t>
            </w:r>
          </w:p>
        </w:tc>
      </w:tr>
      <w:tr w:rsidR="00B52954" w:rsidRPr="003F7DB1" w:rsidTr="003F7DB1">
        <w:tc>
          <w:tcPr>
            <w:tcW w:w="704" w:type="dxa"/>
            <w:shd w:val="clear" w:color="auto" w:fill="FFFFFF" w:themeFill="background1"/>
          </w:tcPr>
          <w:p w:rsidR="00B52954" w:rsidRPr="003F7DB1" w:rsidRDefault="00B52954" w:rsidP="003F7DB1">
            <w:pPr>
              <w:pStyle w:val="a8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52954" w:rsidRPr="003F7DB1" w:rsidRDefault="00B5295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559" w:type="dxa"/>
            <w:shd w:val="clear" w:color="auto" w:fill="FFFFFF" w:themeFill="background1"/>
          </w:tcPr>
          <w:p w:rsidR="00B52954" w:rsidRPr="003F7DB1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52954" w:rsidRPr="003F7DB1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ЦДТ</w:t>
            </w:r>
          </w:p>
        </w:tc>
        <w:tc>
          <w:tcPr>
            <w:tcW w:w="1873" w:type="dxa"/>
            <w:shd w:val="clear" w:color="auto" w:fill="FFFFFF" w:themeFill="background1"/>
          </w:tcPr>
          <w:p w:rsidR="00B52954" w:rsidRPr="00D579C2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B52954" w:rsidRPr="00D579C2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</w:t>
            </w:r>
            <w:r w:rsidR="004642AA" w:rsidRPr="00D579C2">
              <w:rPr>
                <w:rFonts w:ascii="Times New Roman" w:hAnsi="Times New Roman" w:cs="Times New Roman"/>
                <w:sz w:val="23"/>
                <w:szCs w:val="24"/>
              </w:rPr>
              <w:t>»</w:t>
            </w:r>
          </w:p>
        </w:tc>
      </w:tr>
      <w:tr w:rsidR="00B52954" w:rsidRPr="003F7DB1" w:rsidTr="003F7DB1">
        <w:tc>
          <w:tcPr>
            <w:tcW w:w="704" w:type="dxa"/>
            <w:shd w:val="clear" w:color="auto" w:fill="FFFFFF" w:themeFill="background1"/>
          </w:tcPr>
          <w:p w:rsidR="00B52954" w:rsidRPr="003F7DB1" w:rsidRDefault="00B52954" w:rsidP="003F7DB1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52954" w:rsidRPr="003F7DB1" w:rsidRDefault="00B52954" w:rsidP="00BA4D37">
            <w:pPr>
              <w:pStyle w:val="a4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Районный этап военно-спортивной игры «Зарница-2022»</w:t>
            </w:r>
          </w:p>
          <w:p w:rsidR="00B52954" w:rsidRPr="003F7DB1" w:rsidRDefault="00B52954" w:rsidP="00BA4D37">
            <w:pPr>
              <w:widowControl w:val="0"/>
              <w:autoSpaceDE w:val="0"/>
              <w:autoSpaceDN w:val="0"/>
              <w:adjustRightInd w:val="0"/>
              <w:ind w:lef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52954" w:rsidRPr="003F7DB1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52954" w:rsidRPr="003F7DB1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ЦДТ</w:t>
            </w:r>
          </w:p>
        </w:tc>
        <w:tc>
          <w:tcPr>
            <w:tcW w:w="1873" w:type="dxa"/>
            <w:shd w:val="clear" w:color="auto" w:fill="FFFFFF" w:themeFill="background1"/>
          </w:tcPr>
          <w:p w:rsidR="00B52954" w:rsidRPr="00D579C2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B52954" w:rsidRPr="00D579C2" w:rsidRDefault="00B5295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</w:t>
            </w:r>
            <w:r w:rsidR="004642AA" w:rsidRPr="00D579C2">
              <w:rPr>
                <w:rFonts w:ascii="Times New Roman" w:hAnsi="Times New Roman" w:cs="Times New Roman"/>
                <w:sz w:val="23"/>
                <w:szCs w:val="24"/>
              </w:rPr>
              <w:t>»</w:t>
            </w:r>
          </w:p>
        </w:tc>
      </w:tr>
      <w:tr w:rsidR="00F253AF" w:rsidRPr="003F7DB1" w:rsidTr="003F7DB1">
        <w:tc>
          <w:tcPr>
            <w:tcW w:w="704" w:type="dxa"/>
            <w:shd w:val="clear" w:color="auto" w:fill="FFFFFF" w:themeFill="background1"/>
          </w:tcPr>
          <w:p w:rsidR="00F253AF" w:rsidRPr="003F7DB1" w:rsidRDefault="00F253AF" w:rsidP="003F7DB1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253AF" w:rsidRPr="003F7DB1" w:rsidRDefault="00F253AF" w:rsidP="00BA4D37">
            <w:pPr>
              <w:pStyle w:val="a4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F253AF" w:rsidRPr="003F7DB1" w:rsidRDefault="00F253AF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25.04.2022-22.06.2022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F253AF" w:rsidRPr="003F7DB1" w:rsidRDefault="00F253AF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ЦДТ</w:t>
            </w:r>
          </w:p>
        </w:tc>
        <w:tc>
          <w:tcPr>
            <w:tcW w:w="1873" w:type="dxa"/>
            <w:shd w:val="clear" w:color="auto" w:fill="FFFFFF" w:themeFill="background1"/>
          </w:tcPr>
          <w:p w:rsidR="00F253AF" w:rsidRPr="00D579C2" w:rsidRDefault="00F253AF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F253AF" w:rsidRPr="00D579C2" w:rsidRDefault="00F253AF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</w:t>
            </w:r>
            <w:r w:rsidR="004642AA" w:rsidRPr="00D579C2">
              <w:rPr>
                <w:rFonts w:ascii="Times New Roman" w:hAnsi="Times New Roman" w:cs="Times New Roman"/>
                <w:sz w:val="23"/>
                <w:szCs w:val="24"/>
              </w:rPr>
              <w:t>»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" w:hanging="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pStyle w:val="a4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Всероссийская патриотическая акция «Свеча памяти»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июнь 2022 г.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ЦДТ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творчества»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pStyle w:val="a4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Великой Отечественной войны, участниками боевых действий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pStyle w:val="a4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Вахта памяти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 «Кулундинская СОШ №3»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3F7DB1" w:rsidRDefault="00BC297E" w:rsidP="00BA4D37">
            <w:pPr>
              <w:pStyle w:val="a4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</w:t>
            </w:r>
            <w:r w:rsidR="003F7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DB1" w:rsidRPr="003F7DB1">
              <w:rPr>
                <w:rFonts w:ascii="Times New Roman" w:hAnsi="Times New Roman" w:cs="Times New Roman"/>
                <w:sz w:val="24"/>
                <w:szCs w:val="24"/>
              </w:rPr>
              <w:t>оходы</w:t>
            </w:r>
            <w:r w:rsidR="003F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DB1" w:rsidRPr="003F7D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 местам </w:t>
            </w:r>
          </w:p>
          <w:p w:rsidR="00BC297E" w:rsidRPr="003F7DB1" w:rsidRDefault="00BC297E" w:rsidP="003F7DB1">
            <w:pPr>
              <w:pStyle w:val="a4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боевой славы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апрель-май 2022 г.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83183D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pStyle w:val="a4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«Кольцо Победы»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spacing w:before="100" w:beforeAutospacing="1" w:after="100" w:afterAutospacing="1"/>
              <w:ind w:lef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рисунков «Спасибо тебе, солдат!», </w:t>
            </w:r>
            <w:r w:rsidRPr="003F7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«Правнуки Победы», </w:t>
            </w:r>
            <w:r w:rsidRPr="003F7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Победы», «Солдат – победитель», «Великая Отечественная война»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8"/>
              <w:numPr>
                <w:ilvl w:val="0"/>
                <w:numId w:val="2"/>
              </w:numPr>
              <w:spacing w:before="100" w:beforeAutospacing="1" w:after="100" w:afterAutospacing="1"/>
              <w:ind w:left="33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spacing w:before="100" w:beforeAutospacing="1" w:after="100" w:afterAutospacing="1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площадки «Наша общая победа» 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творчества»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pStyle w:val="a4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Митинг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МБОУ, МБУДО «Центр детского творчества»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BC297E" w:rsidRPr="003F7DB1" w:rsidRDefault="00BC297E" w:rsidP="00BA4D37">
            <w:pPr>
              <w:pStyle w:val="a4"/>
              <w:ind w:lef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кон</w:t>
            </w:r>
            <w:r w:rsidR="00BA4D37" w:rsidRPr="003F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сочинений «Без сроков давн</w:t>
            </w:r>
            <w:r w:rsidRPr="003F7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31.01.2022-06.02.2022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C297E" w:rsidRPr="003F7DB1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Комитет по образованию и делам молодежи,</w:t>
            </w:r>
          </w:p>
          <w:p w:rsidR="00BC297E" w:rsidRPr="00D579C2" w:rsidRDefault="00BC297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МБОУ</w:t>
            </w:r>
          </w:p>
        </w:tc>
      </w:tr>
      <w:tr w:rsidR="00BC297E" w:rsidRPr="003F7DB1" w:rsidTr="003F7DB1">
        <w:tc>
          <w:tcPr>
            <w:tcW w:w="704" w:type="dxa"/>
            <w:shd w:val="clear" w:color="auto" w:fill="FFFFFF" w:themeFill="background1"/>
          </w:tcPr>
          <w:p w:rsidR="00BC297E" w:rsidRPr="003F7DB1" w:rsidRDefault="00BC297E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DC59FE" w:rsidRPr="003F7DB1" w:rsidRDefault="00981B04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познавательного проекта "День Победы" </w:t>
            </w:r>
          </w:p>
          <w:p w:rsidR="00981B04" w:rsidRPr="003F7DB1" w:rsidRDefault="00981B04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Сбор материалов и оформление мини-музеев в группах ДОУ по различным темам о ВОВ, ветеранах, военной технике и т.д.</w:t>
            </w:r>
          </w:p>
          <w:p w:rsidR="00981B04" w:rsidRPr="003F7DB1" w:rsidRDefault="00981B04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книжных уголках «Они сражались за Родину»</w:t>
            </w:r>
          </w:p>
          <w:p w:rsidR="00981B04" w:rsidRPr="003F7DB1" w:rsidRDefault="00DC59FE" w:rsidP="00BA4D37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1B04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работ воспитанников в районном конкурсе рисунков «Мир глазами детей в годы войны» </w:t>
            </w:r>
          </w:p>
          <w:p w:rsidR="00BC297E" w:rsidRPr="003F7DB1" w:rsidRDefault="00981B04" w:rsidP="00BA4D37">
            <w:pPr>
              <w:pStyle w:val="a4"/>
              <w:ind w:left="-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воспитанников ДОУ в </w:t>
            </w:r>
            <w:r w:rsidR="0083183D" w:rsidRPr="003F7DB1">
              <w:rPr>
                <w:rFonts w:ascii="Times New Roman" w:hAnsi="Times New Roman" w:cs="Times New Roman"/>
                <w:sz w:val="24"/>
                <w:szCs w:val="24"/>
              </w:rPr>
              <w:t>районном конкурсе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-баты, шли солдаты"</w:t>
            </w:r>
          </w:p>
        </w:tc>
        <w:tc>
          <w:tcPr>
            <w:tcW w:w="1559" w:type="dxa"/>
            <w:shd w:val="clear" w:color="auto" w:fill="FFFFFF" w:themeFill="background1"/>
          </w:tcPr>
          <w:p w:rsidR="00BC297E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25.04.2022- 06.05.2022</w:t>
            </w: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7E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73" w:type="dxa"/>
            <w:shd w:val="clear" w:color="auto" w:fill="FFFFFF" w:themeFill="background1"/>
          </w:tcPr>
          <w:p w:rsidR="00BC297E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  <w:tr w:rsidR="00B003E2" w:rsidRPr="003F7DB1" w:rsidTr="003F7DB1">
        <w:tc>
          <w:tcPr>
            <w:tcW w:w="704" w:type="dxa"/>
            <w:shd w:val="clear" w:color="auto" w:fill="FFFFFF" w:themeFill="background1"/>
          </w:tcPr>
          <w:p w:rsidR="00B003E2" w:rsidRPr="003F7DB1" w:rsidRDefault="00B003E2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альбомов, фотографий военных лет.</w:t>
            </w:r>
          </w:p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детей к участию в районном конкуре чтецов "Не вычеркнуть то, что осталось в памяти".</w:t>
            </w:r>
          </w:p>
          <w:p w:rsidR="00B003E2" w:rsidRPr="003F7DB1" w:rsidRDefault="00981B04" w:rsidP="00BA4D37">
            <w:pPr>
              <w:pStyle w:val="a4"/>
              <w:ind w:lef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воспитанников, педагогов в районных мероприятиях в ДК, в концертной программе, посвященной 9 мая.</w:t>
            </w:r>
          </w:p>
        </w:tc>
        <w:tc>
          <w:tcPr>
            <w:tcW w:w="1559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26.04.2022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3" w:type="dxa"/>
            <w:shd w:val="clear" w:color="auto" w:fill="FFFFFF" w:themeFill="background1"/>
          </w:tcPr>
          <w:p w:rsidR="00B003E2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  <w:tr w:rsidR="00B003E2" w:rsidRPr="003F7DB1" w:rsidTr="003F7DB1">
        <w:tc>
          <w:tcPr>
            <w:tcW w:w="704" w:type="dxa"/>
            <w:shd w:val="clear" w:color="auto" w:fill="FFFFFF" w:themeFill="background1"/>
          </w:tcPr>
          <w:p w:rsidR="00B003E2" w:rsidRPr="003F7DB1" w:rsidRDefault="00B003E2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ДОУ в районно</w:t>
            </w:r>
            <w:r w:rsidR="00DC59FE" w:rsidRPr="003F7D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"Аты-баты, шли солдаты"</w:t>
            </w:r>
          </w:p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Оформление уголков для родителей по теме </w:t>
            </w:r>
            <w:r w:rsidRPr="003F7DB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«День </w:t>
            </w:r>
            <w:r w:rsidRPr="003F7DB1">
              <w:rPr>
                <w:rStyle w:val="a7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Победы</w:t>
            </w:r>
            <w:r w:rsidRPr="003F7DB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B003E2" w:rsidRPr="003F7DB1" w:rsidRDefault="00981B04" w:rsidP="00BA4D37">
            <w:pPr>
              <w:pStyle w:val="a4"/>
              <w:ind w:lef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Беседы на темы: «Они сражались за Родину», «Военные профессии»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3" w:type="dxa"/>
            <w:shd w:val="clear" w:color="auto" w:fill="FFFFFF" w:themeFill="background1"/>
          </w:tcPr>
          <w:p w:rsidR="00B003E2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ДЮСШ</w:t>
            </w:r>
          </w:p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  <w:tr w:rsidR="00B003E2" w:rsidRPr="003F7DB1" w:rsidTr="003F7DB1">
        <w:tc>
          <w:tcPr>
            <w:tcW w:w="704" w:type="dxa"/>
            <w:shd w:val="clear" w:color="auto" w:fill="FFFFFF" w:themeFill="background1"/>
          </w:tcPr>
          <w:p w:rsidR="00B003E2" w:rsidRPr="003F7DB1" w:rsidRDefault="00B003E2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DC59FE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Подвижные игры: «Донесение»,</w:t>
            </w:r>
            <w:r w:rsidR="00981B04"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«Кавалеристы», «Передай снаряд».</w:t>
            </w:r>
          </w:p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Просмотр презентаций</w:t>
            </w:r>
            <w:r w:rsidRPr="003F7D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3F7DB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«Города – герои»</w:t>
            </w:r>
            <w:r w:rsidRPr="003F7D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 </w:t>
            </w:r>
            <w:r w:rsidRPr="003F7DB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«Памятники воинам –освободителям»</w:t>
            </w:r>
          </w:p>
          <w:p w:rsidR="00B003E2" w:rsidRPr="003F7DB1" w:rsidRDefault="00B003E2" w:rsidP="00BA4D37">
            <w:pPr>
              <w:pStyle w:val="a4"/>
              <w:ind w:lef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3" w:type="dxa"/>
            <w:shd w:val="clear" w:color="auto" w:fill="FFFFFF" w:themeFill="background1"/>
          </w:tcPr>
          <w:p w:rsidR="00B003E2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  <w:tr w:rsidR="00B003E2" w:rsidRPr="003F7DB1" w:rsidTr="003F7DB1">
        <w:tc>
          <w:tcPr>
            <w:tcW w:w="704" w:type="dxa"/>
            <w:shd w:val="clear" w:color="auto" w:fill="FFFFFF" w:themeFill="background1"/>
          </w:tcPr>
          <w:p w:rsidR="00B003E2" w:rsidRPr="003F7DB1" w:rsidRDefault="00B003E2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Проведение итогов творческого конкурса среди родителей, детей, педагогов ДОУ "Книга своими руками". (номинация "Мы помним, мы гордимся" посвящена Дню Победы 9 мая).</w:t>
            </w:r>
          </w:p>
          <w:p w:rsidR="00B003E2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городах-героях, о подвигах героев во время ВОВ.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3" w:type="dxa"/>
            <w:shd w:val="clear" w:color="auto" w:fill="FFFFFF" w:themeFill="background1"/>
          </w:tcPr>
          <w:p w:rsidR="00B003E2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  <w:tr w:rsidR="00B003E2" w:rsidRPr="003F7DB1" w:rsidTr="00D579C2">
        <w:trPr>
          <w:trHeight w:val="1744"/>
        </w:trPr>
        <w:tc>
          <w:tcPr>
            <w:tcW w:w="704" w:type="dxa"/>
            <w:shd w:val="clear" w:color="auto" w:fill="FFFFFF" w:themeFill="background1"/>
          </w:tcPr>
          <w:p w:rsidR="00B003E2" w:rsidRPr="003F7DB1" w:rsidRDefault="00B003E2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конкуре чтецов "Не вычеркнуть то, что осталось в памяти".</w:t>
            </w:r>
          </w:p>
          <w:p w:rsidR="00B003E2" w:rsidRPr="003F7DB1" w:rsidRDefault="00981B04" w:rsidP="00BA4D37">
            <w:pPr>
              <w:pStyle w:val="a4"/>
              <w:ind w:lef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теме "День Победы", «Салют ко Дню Победы!», «Поклонимся великим тем годам» "Военная техника" (лепка)</w:t>
            </w:r>
          </w:p>
        </w:tc>
        <w:tc>
          <w:tcPr>
            <w:tcW w:w="1559" w:type="dxa"/>
            <w:shd w:val="clear" w:color="auto" w:fill="FFFFFF" w:themeFill="background1"/>
          </w:tcPr>
          <w:p w:rsidR="00B003E2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B003E2" w:rsidRPr="003F7DB1" w:rsidRDefault="00B003E2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FFFFF" w:themeFill="background1"/>
          </w:tcPr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ДК</w:t>
            </w:r>
          </w:p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Библиотека</w:t>
            </w:r>
          </w:p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  <w:p w:rsidR="00B003E2" w:rsidRPr="00D579C2" w:rsidRDefault="00B003E2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981B04" w:rsidRPr="003F7DB1" w:rsidTr="003F7DB1">
        <w:tc>
          <w:tcPr>
            <w:tcW w:w="704" w:type="dxa"/>
            <w:shd w:val="clear" w:color="auto" w:fill="FFFFFF" w:themeFill="background1"/>
          </w:tcPr>
          <w:p w:rsidR="00981B04" w:rsidRPr="003F7DB1" w:rsidRDefault="00981B04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произведений, песен времён ВОВ «День Победы», «Священная война».</w:t>
            </w:r>
          </w:p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«Минута памяти», видео-презентаций «Военная хроника»</w:t>
            </w:r>
          </w:p>
          <w:p w:rsidR="00981B04" w:rsidRPr="003F7DB1" w:rsidRDefault="00981B04" w:rsidP="00BA4D37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детям о войне»: цикл чтений книг из серии «Дедушкины медали»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3" w:type="dxa"/>
            <w:shd w:val="clear" w:color="auto" w:fill="FFFFFF" w:themeFill="background1"/>
          </w:tcPr>
          <w:p w:rsidR="00981B04" w:rsidRPr="00D579C2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  <w:tr w:rsidR="00981B04" w:rsidRPr="003F7DB1" w:rsidTr="003F7DB1">
        <w:tc>
          <w:tcPr>
            <w:tcW w:w="704" w:type="dxa"/>
            <w:shd w:val="clear" w:color="auto" w:fill="FFFFFF" w:themeFill="background1"/>
          </w:tcPr>
          <w:p w:rsidR="00981B04" w:rsidRPr="003F7DB1" w:rsidRDefault="00981B04" w:rsidP="003F7DB1">
            <w:pPr>
              <w:pStyle w:val="a4"/>
              <w:numPr>
                <w:ilvl w:val="0"/>
                <w:numId w:val="2"/>
              </w:numPr>
              <w:ind w:left="33" w:hanging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981B04" w:rsidRPr="003F7DB1" w:rsidRDefault="00981B04" w:rsidP="00D579C2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"Парад Победы", тематических занятий с детьми старшего дошкольного возраста, посвящённых Дню Победы.</w:t>
            </w:r>
          </w:p>
        </w:tc>
        <w:tc>
          <w:tcPr>
            <w:tcW w:w="1559" w:type="dxa"/>
            <w:shd w:val="clear" w:color="auto" w:fill="FFFFFF" w:themeFill="background1"/>
          </w:tcPr>
          <w:p w:rsidR="00981B04" w:rsidRPr="003F7DB1" w:rsidRDefault="00981B04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955" w:type="dxa"/>
            <w:shd w:val="clear" w:color="auto" w:fill="FFFFFF" w:themeFill="background1"/>
          </w:tcPr>
          <w:p w:rsidR="00981B04" w:rsidRPr="003F7DB1" w:rsidRDefault="00DC59FE" w:rsidP="00BA4D37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B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873" w:type="dxa"/>
            <w:shd w:val="clear" w:color="auto" w:fill="FFFFFF" w:themeFill="background1"/>
          </w:tcPr>
          <w:p w:rsidR="00981B04" w:rsidRPr="00D579C2" w:rsidRDefault="00DC59FE" w:rsidP="00BA4D37">
            <w:pPr>
              <w:ind w:left="-109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D579C2">
              <w:rPr>
                <w:rFonts w:ascii="Times New Roman" w:hAnsi="Times New Roman" w:cs="Times New Roman"/>
                <w:sz w:val="23"/>
                <w:szCs w:val="24"/>
              </w:rPr>
              <w:t>ДОУ</w:t>
            </w:r>
          </w:p>
        </w:tc>
      </w:tr>
    </w:tbl>
    <w:p w:rsidR="00145764" w:rsidRDefault="00145764" w:rsidP="00D579C2"/>
    <w:sectPr w:rsidR="00145764" w:rsidSect="00D579C2">
      <w:pgSz w:w="11906" w:h="16838"/>
      <w:pgMar w:top="851" w:right="851" w:bottom="426" w:left="851" w:header="709" w:footer="709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6FF1"/>
    <w:multiLevelType w:val="hybridMultilevel"/>
    <w:tmpl w:val="9ECC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5123"/>
    <w:multiLevelType w:val="hybridMultilevel"/>
    <w:tmpl w:val="C3B48ACC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00"/>
    <w:rsid w:val="000870A9"/>
    <w:rsid w:val="000A2FE4"/>
    <w:rsid w:val="000A7A29"/>
    <w:rsid w:val="000F1827"/>
    <w:rsid w:val="00103277"/>
    <w:rsid w:val="00113857"/>
    <w:rsid w:val="00145764"/>
    <w:rsid w:val="00152FC6"/>
    <w:rsid w:val="001C7500"/>
    <w:rsid w:val="00257CC6"/>
    <w:rsid w:val="003C487C"/>
    <w:rsid w:val="003F7DB1"/>
    <w:rsid w:val="004642AA"/>
    <w:rsid w:val="004D03DF"/>
    <w:rsid w:val="006034F5"/>
    <w:rsid w:val="006618DA"/>
    <w:rsid w:val="006C6973"/>
    <w:rsid w:val="006D3489"/>
    <w:rsid w:val="00740882"/>
    <w:rsid w:val="007E1B7F"/>
    <w:rsid w:val="0083183D"/>
    <w:rsid w:val="008C5921"/>
    <w:rsid w:val="00915C54"/>
    <w:rsid w:val="009238C2"/>
    <w:rsid w:val="00970BC1"/>
    <w:rsid w:val="00981B04"/>
    <w:rsid w:val="00A20ADF"/>
    <w:rsid w:val="00A30FB6"/>
    <w:rsid w:val="00AC2377"/>
    <w:rsid w:val="00B003E2"/>
    <w:rsid w:val="00B46B8B"/>
    <w:rsid w:val="00B52954"/>
    <w:rsid w:val="00BA4D37"/>
    <w:rsid w:val="00BC297E"/>
    <w:rsid w:val="00BD0593"/>
    <w:rsid w:val="00C80D7B"/>
    <w:rsid w:val="00D17049"/>
    <w:rsid w:val="00D579C2"/>
    <w:rsid w:val="00D85DF1"/>
    <w:rsid w:val="00DA7D7F"/>
    <w:rsid w:val="00DC32BE"/>
    <w:rsid w:val="00DC59FE"/>
    <w:rsid w:val="00DF1397"/>
    <w:rsid w:val="00E60CA3"/>
    <w:rsid w:val="00E620A9"/>
    <w:rsid w:val="00F253AF"/>
    <w:rsid w:val="00F71049"/>
    <w:rsid w:val="00F93DFE"/>
    <w:rsid w:val="00F9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60E"/>
  <w15:docId w15:val="{A40563C9-9CAA-41FA-9B79-2875AD5C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D05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81B04"/>
    <w:rPr>
      <w:b/>
      <w:bCs/>
    </w:rPr>
  </w:style>
  <w:style w:type="paragraph" w:styleId="a8">
    <w:name w:val="List Paragraph"/>
    <w:basedOn w:val="a"/>
    <w:uiPriority w:val="34"/>
    <w:qFormat/>
    <w:rsid w:val="00BA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Вдовенко</cp:lastModifiedBy>
  <cp:revision>6</cp:revision>
  <cp:lastPrinted>2022-04-25T05:30:00Z</cp:lastPrinted>
  <dcterms:created xsi:type="dcterms:W3CDTF">2022-04-25T03:56:00Z</dcterms:created>
  <dcterms:modified xsi:type="dcterms:W3CDTF">2022-04-25T05:30:00Z</dcterms:modified>
</cp:coreProperties>
</file>