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AF" w:rsidRDefault="00A016AF" w:rsidP="00A016AF">
      <w:pPr>
        <w:jc w:val="center"/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  <w:t>Муниципальное бюджетное общеобразовательное учреждение</w:t>
      </w:r>
    </w:p>
    <w:p w:rsidR="00A016AF" w:rsidRDefault="00A016AF" w:rsidP="00A016AF">
      <w:pPr>
        <w:jc w:val="center"/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</w:pPr>
      <w:proofErr w:type="spellStart"/>
      <w:r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  <w:t>Кулундинская</w:t>
      </w:r>
      <w:proofErr w:type="spellEnd"/>
      <w:r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  <w:t xml:space="preserve"> средняя общеобразовательная школа №1</w:t>
      </w:r>
    </w:p>
    <w:p w:rsidR="00A016AF" w:rsidRDefault="00A016AF" w:rsidP="00A016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16AF" w:rsidRDefault="00A016AF" w:rsidP="00A016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16AF" w:rsidRDefault="00A016AF" w:rsidP="00A016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16AF" w:rsidRDefault="00A016AF" w:rsidP="00A016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16AF" w:rsidRDefault="00A016AF" w:rsidP="00A016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16AF" w:rsidRDefault="00A016AF" w:rsidP="00A016AF">
      <w:pPr>
        <w:jc w:val="center"/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016AF" w:rsidRDefault="00A016AF" w:rsidP="00A016AF">
      <w:pPr>
        <w:jc w:val="center"/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</w:t>
      </w:r>
      <w:r>
        <w:rPr>
          <w:rFonts w:ascii="Times New Roman" w:hAnsi="Times New Roman" w:cs="Times New Roman"/>
          <w:b/>
          <w:sz w:val="96"/>
          <w:szCs w:val="9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 w:rsidRPr="00A016AF"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ручка в геометрии.</w:t>
      </w:r>
    </w:p>
    <w:p w:rsidR="00A016AF" w:rsidRDefault="00A016AF" w:rsidP="00A016AF">
      <w:pPr>
        <w:jc w:val="center"/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016AF" w:rsidRDefault="00A016AF" w:rsidP="00A016A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16AF" w:rsidRDefault="00A016AF" w:rsidP="00A016AF">
      <w:pPr>
        <w:rPr>
          <w:rFonts w:ascii="Times New Roman" w:hAnsi="Times New Roman" w:cs="Times New Roman"/>
          <w:sz w:val="32"/>
          <w:szCs w:val="32"/>
        </w:rPr>
      </w:pPr>
    </w:p>
    <w:p w:rsidR="00A016AF" w:rsidRDefault="00A016AF" w:rsidP="00A016AF">
      <w:pPr>
        <w:jc w:val="center"/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</w:pPr>
    </w:p>
    <w:p w:rsidR="00A016AF" w:rsidRDefault="00A016AF" w:rsidP="00A016AF">
      <w:pPr>
        <w:jc w:val="right"/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</w:pPr>
      <w:proofErr w:type="spellStart"/>
      <w:r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  <w:t>Довбня</w:t>
      </w:r>
      <w:proofErr w:type="spellEnd"/>
      <w:r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  <w:t xml:space="preserve"> Светлана Александровна,</w:t>
      </w:r>
    </w:p>
    <w:p w:rsidR="00A016AF" w:rsidRDefault="00A016AF" w:rsidP="00A016AF">
      <w:pPr>
        <w:jc w:val="right"/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  <w:t>учитель начальных классов.</w:t>
      </w:r>
    </w:p>
    <w:p w:rsidR="00A016AF" w:rsidRDefault="00A016AF" w:rsidP="00A016AF">
      <w:pPr>
        <w:jc w:val="center"/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</w:pPr>
    </w:p>
    <w:p w:rsidR="00A016AF" w:rsidRDefault="00A016AF" w:rsidP="00A016AF">
      <w:pPr>
        <w:jc w:val="center"/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  <w:t>2018 год.</w:t>
      </w:r>
    </w:p>
    <w:p w:rsidR="00A016AF" w:rsidRDefault="00A016AF" w:rsidP="00A016AF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Цель:</w:t>
      </w:r>
    </w:p>
    <w:p w:rsidR="00A016AF" w:rsidRDefault="00A016AF" w:rsidP="00A016AF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 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 актуальных для краевой системы образования инноваций в области создания условий для развития способностей талантливых детей вне зависимости от социального и финансового положения семьи.</w:t>
      </w:r>
    </w:p>
    <w:p w:rsidR="00A016AF" w:rsidRDefault="00A016AF" w:rsidP="00A016AF">
      <w:pPr>
        <w:spacing w:after="0" w:line="36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A016AF" w:rsidRDefault="00A016AF" w:rsidP="00A016AF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16AF" w:rsidRDefault="00A016AF" w:rsidP="00A016AF">
      <w:pPr>
        <w:spacing w:after="0" w:line="240" w:lineRule="auto"/>
        <w:ind w:left="-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создание условий для развития способностей всех детей независимо от социального положения и финансовых возможностей семьи;</w:t>
      </w:r>
    </w:p>
    <w:p w:rsidR="00A016AF" w:rsidRDefault="00A016AF" w:rsidP="00A016AF">
      <w:pPr>
        <w:spacing w:after="0" w:line="240" w:lineRule="auto"/>
        <w:ind w:left="-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AF" w:rsidRDefault="00A016AF" w:rsidP="00A016AF">
      <w:pPr>
        <w:spacing w:after="0" w:line="240" w:lineRule="auto"/>
        <w:ind w:left="-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разработка механизма эффективного  взаимодействия по выявлению и поддержке одаренных детей; </w:t>
      </w:r>
    </w:p>
    <w:p w:rsidR="00A016AF" w:rsidRDefault="00A016AF" w:rsidP="00A016AF">
      <w:pPr>
        <w:spacing w:after="0" w:line="240" w:lineRule="auto"/>
        <w:ind w:left="-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AF" w:rsidRDefault="00A016AF" w:rsidP="00A016AF">
      <w:pPr>
        <w:spacing w:after="0" w:line="240" w:lineRule="auto"/>
        <w:ind w:left="-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повышение качества, доступности и эффективности образовательных услуг для детей с повышенными образовательными потребностями;</w:t>
      </w:r>
    </w:p>
    <w:p w:rsidR="00A016AF" w:rsidRDefault="00A016AF" w:rsidP="00A016AF">
      <w:pPr>
        <w:spacing w:after="0" w:line="240" w:lineRule="auto"/>
        <w:ind w:left="-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AF" w:rsidRDefault="00A016AF" w:rsidP="00A016AF">
      <w:pPr>
        <w:spacing w:after="0" w:line="240" w:lineRule="auto"/>
        <w:ind w:left="-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Повышение мотивации 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к занятиям интеллектуальными видами деятельности.</w:t>
      </w:r>
    </w:p>
    <w:p w:rsidR="00A016AF" w:rsidRDefault="00A016AF" w:rsidP="00A016AF">
      <w:pPr>
        <w:spacing w:after="0" w:line="240" w:lineRule="auto"/>
        <w:ind w:left="-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AF" w:rsidRDefault="00A016AF" w:rsidP="00A016AF">
      <w:pPr>
        <w:spacing w:after="0" w:line="36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технологии 3D стремительно развивается. Они все больше вторгаются в нашу жизнь: компьютерные 3D  фильмы, 3D фотографии, 3D игры, 3D принтеры и 3D сканеры. Даже смартфоны начинают делать, способными отображать 3D изображения.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- от англ. 3-Dimensional, что несет в себе сегодня достаточно много смыслов: трехмерное пространство, три измерения, трехмерная графика, трехмерный принтер, трехмерная игра. Т.е. мы говорим о каких-то технологиях и понятиях, использующих три измерения пространства в качестве базы. Мы тоже живем с вами в 3D. А жизнь в трехмерном пространстве не возможна без пространственного мышления, воображения. У каждого человека оно развито в той или иной степени. Решение различных геометрических задач поможет нам развить этот вид мыслительной деятельности.</w:t>
      </w:r>
    </w:p>
    <w:p w:rsidR="00A016AF" w:rsidRDefault="00A016AF" w:rsidP="00A016AF">
      <w:pPr>
        <w:shd w:val="clear" w:color="auto" w:fill="FFFFFF"/>
        <w:spacing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аддитивных технологий развивается настолько стремительно, что не всегда успеваешь уследить за инновациями в отрасли. Поколения 3D принтеров ежегодно сменяют друг друга, однако принцип их работы остается прежним. Сегодня мало кого удивишь возможностями настольного аппарата для трехмерной печати, чего не скажешь про 3D ручку.</w:t>
      </w:r>
    </w:p>
    <w:p w:rsidR="00A016AF" w:rsidRDefault="00A016AF" w:rsidP="00A016AF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AF" w:rsidRDefault="00A016AF" w:rsidP="00A016AF">
      <w:pPr>
        <w:spacing w:after="0" w:line="240" w:lineRule="auto"/>
        <w:ind w:left="-567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AF" w:rsidRDefault="00A016AF" w:rsidP="00A016AF">
      <w:pPr>
        <w:shd w:val="clear" w:color="auto" w:fill="FFFFFF"/>
        <w:spacing w:after="150" w:line="360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такое 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ручка?</w:t>
      </w:r>
    </w:p>
    <w:p w:rsidR="00A016AF" w:rsidRDefault="00A016AF" w:rsidP="00A016AF">
      <w:pPr>
        <w:shd w:val="clear" w:color="auto" w:fill="FFFFFF"/>
        <w:spacing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3D ручка – это инструмент, способный рисовать в воздухе. Волшебство, подумаете вы, но нет, всего лишь очередной технологический прорыв в области 3D моделирования.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Гаджет, которому суждено навсегда изменить представление о том, что такое «рисование», ведь теперь вы сможете рисовать не на бумаге, а в пространстве!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напоминает </w:t>
      </w:r>
      <w:hyperlink r:id="rId6" w:tooltip="FDM-принтер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FDM-принтер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сфера его применения по-настоящему огромна. С его помощью вы сможете не только практиковаться в рисовании и экспериментировать в создании художественных шедевров, но и определенно сможете решить множество проблем бытового характера.</w:t>
      </w:r>
    </w:p>
    <w:p w:rsidR="00A016AF" w:rsidRDefault="00A016AF" w:rsidP="00A016AF">
      <w:pPr>
        <w:shd w:val="clear" w:color="auto" w:fill="FFFFFF"/>
        <w:spacing w:after="300" w:line="540" w:lineRule="atLeast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виды 3d ручек бывают?</w:t>
      </w:r>
    </w:p>
    <w:p w:rsidR="00A016AF" w:rsidRDefault="00A016AF" w:rsidP="00A016AF">
      <w:pPr>
        <w:pStyle w:val="a4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различают два вида ручек: холодные и горячие.</w:t>
      </w:r>
    </w:p>
    <w:p w:rsidR="00A016AF" w:rsidRDefault="00A016AF" w:rsidP="00A016AF">
      <w:pPr>
        <w:pStyle w:val="a4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Холодные 3D ручки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печатают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быстрозатвердевающими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смолами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фотополимерами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6AF" w:rsidRDefault="00A016AF" w:rsidP="00A016AF">
      <w:pPr>
        <w:pStyle w:val="a4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«Горячие» ручки используют различные полимерные сплавы в форме катушек с пластиковой нитью.</w:t>
      </w:r>
    </w:p>
    <w:p w:rsidR="00A016AF" w:rsidRDefault="00A016AF" w:rsidP="00A016AF">
      <w:pPr>
        <w:shd w:val="clear" w:color="auto" w:fill="FFFFFF"/>
        <w:spacing w:after="300" w:line="540" w:lineRule="atLeast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работает 3d ручка?</w:t>
      </w:r>
    </w:p>
    <w:p w:rsidR="00A016AF" w:rsidRDefault="00A016AF" w:rsidP="00A016AF">
      <w:pPr>
        <w:shd w:val="clear" w:color="auto" w:fill="FFFFFF"/>
        <w:spacing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работы горячей 3D ручки предельно прост. В отличие от обычных приспособлений для письма и рисования, вместо чернил заправляется пластиковая нить. Большинство ручек, доступных на розничном рынке, используют обычный полимерный пруток, который покупается для принтеров, работающих по технологии послойного наплавления.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задней части корпуса предусмотрено специальное отверстие, в которое вставляется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филамент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Встроенный механизм автоматически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чернило к экструдеру, где оно расплавляется и выдавливается в расплавленном виде наружу.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наконечник печатной головки нагревается до температуры 240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при работе с устройством следует придерживаться базовых правил безопасности.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ручки оборудованы встроенным вентилятором для ускорения процесса застывания пластика, небрежное отношение к прибору напрямую связано с риском получить ожег.</w:t>
      </w:r>
    </w:p>
    <w:p w:rsidR="00A016AF" w:rsidRDefault="00A016AF" w:rsidP="00A0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Габариты ручки позволяют легко удерживать ее в одной руке. Незначительный шум при работе встроенного механизма не отвлекает от 3D моделирования.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FDM-ручка поддерживает быструю замену прутка, что дает возможность комбинировать цвета и материалы непосредственно во время рисования. Используемый материал может быть разным ABS или PLA.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быту чаще используется ABS пластик. Он долговечен, устойчив к износу, хорошо подходит для склеивания пластиковых изделий. К его недостаткам причисляют склонность к незначительной усадке и наличие характерного запаха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жженной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пластмассы.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Фигуры из PLA более качественны, что объясняется заниженной температурой плавления. Кроме того, данный состав изготавливается из натуральных компонентов, что делает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биоразлагаемым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Style w:val="a6"/>
          <w:color w:val="auto"/>
          <w:u w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срок годности такого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филамента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заметно меньше, чем у ABS-сплавов.</w:t>
      </w:r>
    </w:p>
    <w:p w:rsidR="00A016AF" w:rsidRDefault="00A016AF" w:rsidP="00A016AF">
      <w:pPr>
        <w:spacing w:after="0" w:line="240" w:lineRule="auto"/>
      </w:pPr>
    </w:p>
    <w:p w:rsidR="00A016AF" w:rsidRDefault="00A016AF" w:rsidP="00A016AF">
      <w:pPr>
        <w:shd w:val="clear" w:color="auto" w:fill="FFFFFF"/>
        <w:spacing w:after="300" w:line="540" w:lineRule="atLeast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можно делать с помощью 3d ручки?</w:t>
      </w:r>
    </w:p>
    <w:p w:rsidR="00A016AF" w:rsidRDefault="00A016AF" w:rsidP="00A016AF">
      <w:pPr>
        <w:shd w:val="clear" w:color="auto" w:fill="FFFFFF"/>
        <w:spacing w:after="150" w:line="360" w:lineRule="atLeast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применения 3D ручек безгранична. Многие пользователи ошибочно воспринимают гаджет, как развлекательное устройство. Искусные узоры, оригинальные фигурки и украшения – это всего лишь малая часть из того, на что способны аддитивные ручки!</w:t>
      </w:r>
    </w:p>
    <w:p w:rsidR="00A016AF" w:rsidRDefault="00A016AF" w:rsidP="00A0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AF" w:rsidRDefault="00A016AF" w:rsidP="00A016AF">
      <w:pPr>
        <w:shd w:val="clear" w:color="auto" w:fill="FFFFFF"/>
        <w:spacing w:after="300" w:line="540" w:lineRule="atLeast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Преимущества 3D ручки</w:t>
      </w:r>
    </w:p>
    <w:p w:rsidR="00A016AF" w:rsidRDefault="00A016AF" w:rsidP="00A016AF">
      <w:pPr>
        <w:shd w:val="clear" w:color="auto" w:fill="FFFFFF"/>
        <w:spacing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3D принтер способен создавать сложные фигуры, в точности повторяя элементы запрограммированной модели. Но ручка для трехмерной печати имеет ряд своих, эксклюзивных преимуществ. Прежде всего, это вес.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гаджеты весят от 40 грамм. Их легко удержит в руке даже ребенок. Еще один аргумент в пользу 3D ручки – доступная цена.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Style w:val="a6"/>
          <w:color w:val="auto"/>
          <w:u w:val="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схожих возможностях с настольным принтером, стоимость ручки в разы меньше. Вы сможете купить сразу несколько экземпляров для своей семьи, чтобы самостоятельно оценить прелести трехмерной печати.</w:t>
      </w:r>
    </w:p>
    <w:p w:rsidR="00A016AF" w:rsidRDefault="00A016AF" w:rsidP="00A016AF">
      <w:pPr>
        <w:spacing w:after="0" w:line="240" w:lineRule="auto"/>
        <w:ind w:left="-567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используя ручку для 3D печати ваше чадо заметно улучшить моторику пальчиков. В его руках окажется мощный инструмент, развивающий фантазию и абстрактное мышление.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того, инструмент, способный превратить фантазии в реальность. Ваш ребенок сможет самостоятельно создавать для себя игрушки, что поможет 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6AF" w:rsidRDefault="00A016AF" w:rsidP="00A016AF">
      <w:pPr>
        <w:shd w:val="clear" w:color="auto" w:fill="FFFFFF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6AF" w:rsidRDefault="00A016AF" w:rsidP="00A016AF">
      <w:pPr>
        <w:shd w:val="clear" w:color="auto" w:fill="FFFFFF"/>
        <w:spacing w:after="0" w:line="240" w:lineRule="auto"/>
        <w:ind w:left="-567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Повышенный интерес учащихся к изучаемой 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Внедрение 3D-технологий позволяет заинтересовать школьников, ведь благодаря им учащиеся смогут получить конкретный продукт, оценить результат своей работы и провести анализ.</w:t>
      </w:r>
    </w:p>
    <w:p w:rsidR="00A016AF" w:rsidRDefault="00A016AF" w:rsidP="00A016AF">
      <w:pPr>
        <w:shd w:val="clear" w:color="auto" w:fill="FFFFFF"/>
        <w:spacing w:after="0" w:line="240" w:lineRule="auto"/>
        <w:ind w:left="-567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Лучшее освоение различных дисциплин в школе.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Благодаря внедрению современных устройств у учеников может лучше развиваться воображение, пространственное мышление. Они смогут лучше понять те или иные аспекты изучаемого предмета.</w:t>
      </w:r>
    </w:p>
    <w:p w:rsidR="00A016AF" w:rsidRDefault="00A016AF" w:rsidP="00A016AF">
      <w:pPr>
        <w:shd w:val="clear" w:color="auto" w:fill="FFFFFF"/>
        <w:spacing w:after="300" w:line="540" w:lineRule="atLeast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при использовании 3d ручки</w:t>
      </w:r>
    </w:p>
    <w:p w:rsidR="00A016AF" w:rsidRDefault="00A016AF" w:rsidP="00A016AF">
      <w:pPr>
        <w:shd w:val="clear" w:color="auto" w:fill="FFFFFF"/>
        <w:spacing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забывать, что 3d ручка – это электроприбор. Она работает от розетки с 220v, поэтому техника безопасности с ней такая же, как и при работе с любыми другими электроинструментами. Нужно отметить, что во время рисования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кончит ручки нагревается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температуры в 270 градусов, из-за чего может легко нанести ожег на открытой коже.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хвататься пальцами за металлическое или керамическое сопло во время работы с прибором запрещено. В остальном, ручка абсолютно безопасна. Используемые сплавы пластика, такие как ABS и PLA, безвредны и нетоксичны.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Примечательно, что холодные ручки с ультрафиолетовым излучателем работают от аккумуляторных батарей, поэтому не нуждаются в подключении к электросети.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они не имеют горячих деталей, что исключает любую опасность, связанную с получением травмы. Такие приборы можно без опаски доверить деткам.</w:t>
      </w:r>
    </w:p>
    <w:p w:rsidR="00A016AF" w:rsidRDefault="00A016AF" w:rsidP="00A016AF">
      <w:pPr>
        <w:shd w:val="clear" w:color="auto" w:fill="FFFFFF"/>
        <w:spacing w:before="300" w:after="15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Из чего состоит 3 ручка?</w:t>
      </w:r>
    </w:p>
    <w:p w:rsidR="00A016AF" w:rsidRDefault="00A016AF" w:rsidP="00A016AF">
      <w:pPr>
        <w:spacing w:line="36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Мы открыли нашу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ручку и посмотрели что у неё внутри. Конструкция совсем не сложная. В задней части корпуса предусмотрено специальное отверстие, в которое вставляется пластиковая нить. Встроенный механизм автоматически подводит пластиковый шнур  к экструдеру, где он расплавляется и выдавливается в расплавленном виде наружу. Металлический наконечник - сопло нагревается до температуры от 180-240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поэтому при работе с устройством следует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придерживаться базовых правил безопасности. Для своей ручки я использую  пластик с маркировкой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ABS. </w:t>
      </w:r>
      <w:r>
        <w:rPr>
          <w:rFonts w:ascii="Times New Roman" w:hAnsi="Times New Roman" w:cs="Times New Roman"/>
          <w:sz w:val="28"/>
          <w:szCs w:val="28"/>
        </w:rPr>
        <w:t xml:space="preserve">При создании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 схожие технологии с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печатью.</w:t>
      </w:r>
    </w:p>
    <w:p w:rsidR="00A016AF" w:rsidRDefault="00A016AF" w:rsidP="00A016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может помочь  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ручка  на уроках математики? </w:t>
      </w:r>
    </w:p>
    <w:p w:rsidR="00A016AF" w:rsidRDefault="00A016AF" w:rsidP="00A016A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математики изучаются  правильные многогранники. С помощью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ручки ребята  создают 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 геометрических фигур, знакомятся со свойствами правильных многогранников. Модели куба, созданные с помощью ручки, дети  используют  при решении задач по наглядной геометрии. </w:t>
      </w:r>
    </w:p>
    <w:p w:rsidR="00A016AF" w:rsidRDefault="00A016AF" w:rsidP="00A016AF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 ручки ребята  создают различные двух и трехмерные модели. Например,  модель пирамиды может  пригодиться  на уроках истории, ОРКСЭ. </w:t>
      </w:r>
    </w:p>
    <w:p w:rsidR="00A016AF" w:rsidRDefault="00A016AF" w:rsidP="00A016AF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ещё мы встречаются геометрические объекты, которые можно создать с помощью 3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ручки?</w:t>
      </w:r>
    </w:p>
    <w:p w:rsidR="00A016AF" w:rsidRDefault="00A016AF" w:rsidP="00A016A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Пройдите по улицам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увидите, что вокруг много предметов, зданий, сооружений,  которые имеют в основе своей конструкции различные геометрические  фигуры: треугольники, окружности, квадраты и т.д. </w:t>
      </w:r>
    </w:p>
    <w:p w:rsidR="00A016AF" w:rsidRDefault="00A016AF" w:rsidP="00A016AF">
      <w:pPr>
        <w:spacing w:after="0" w:line="36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A016AF" w:rsidRDefault="00A016AF" w:rsidP="00A016AF">
      <w:pPr>
        <w:pStyle w:val="a5"/>
        <w:numPr>
          <w:ilvl w:val="0"/>
          <w:numId w:val="1"/>
        </w:num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ручка - инструмент для создания двух и трехмерных моделей, поэтому  с её помощью можно решать различные геометрические задачи.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Ручка пригодилась мне в учебе: на уроках математики, наглядной геометрии, истории, технологии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6AF" w:rsidRDefault="00A016AF" w:rsidP="00A016AF">
      <w:pPr>
        <w:pStyle w:val="a5"/>
        <w:numPr>
          <w:ilvl w:val="0"/>
          <w:numId w:val="1"/>
        </w:numPr>
        <w:spacing w:after="0"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появлением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ручки построение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моделей стала проще и доступней в реализации задуманных идей, развития пространственного воображения. </w:t>
      </w:r>
    </w:p>
    <w:p w:rsidR="00A016AF" w:rsidRDefault="00A016AF" w:rsidP="00A016A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преимущество – мобильность, доступность и простота использования.</w:t>
      </w:r>
    </w:p>
    <w:p w:rsidR="00A016AF" w:rsidRDefault="00A016AF" w:rsidP="00A016A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87B" w:rsidRDefault="0058287B">
      <w:bookmarkStart w:id="0" w:name="_GoBack"/>
      <w:bookmarkEnd w:id="0"/>
    </w:p>
    <w:sectPr w:rsidR="0058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861"/>
    <w:multiLevelType w:val="hybridMultilevel"/>
    <w:tmpl w:val="045815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AF"/>
    <w:rsid w:val="0058287B"/>
    <w:rsid w:val="00A0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AF"/>
    <w:pPr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016AF"/>
  </w:style>
  <w:style w:type="paragraph" w:styleId="a4">
    <w:name w:val="No Spacing"/>
    <w:basedOn w:val="a"/>
    <w:link w:val="a3"/>
    <w:uiPriority w:val="1"/>
    <w:qFormat/>
    <w:rsid w:val="00A016AF"/>
    <w:pPr>
      <w:spacing w:after="0" w:line="240" w:lineRule="auto"/>
    </w:pPr>
    <w:rPr>
      <w:rFonts w:eastAsiaTheme="minorHAnsi"/>
      <w:sz w:val="22"/>
      <w:szCs w:val="22"/>
    </w:rPr>
  </w:style>
  <w:style w:type="paragraph" w:styleId="a5">
    <w:name w:val="List Paragraph"/>
    <w:basedOn w:val="a"/>
    <w:uiPriority w:val="34"/>
    <w:qFormat/>
    <w:rsid w:val="00A016A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AF"/>
    <w:pPr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016AF"/>
  </w:style>
  <w:style w:type="paragraph" w:styleId="a4">
    <w:name w:val="No Spacing"/>
    <w:basedOn w:val="a"/>
    <w:link w:val="a3"/>
    <w:uiPriority w:val="1"/>
    <w:qFormat/>
    <w:rsid w:val="00A016AF"/>
    <w:pPr>
      <w:spacing w:after="0" w:line="240" w:lineRule="auto"/>
    </w:pPr>
    <w:rPr>
      <w:rFonts w:eastAsiaTheme="minorHAnsi"/>
      <w:sz w:val="22"/>
      <w:szCs w:val="22"/>
    </w:rPr>
  </w:style>
  <w:style w:type="paragraph" w:styleId="a5">
    <w:name w:val="List Paragraph"/>
    <w:basedOn w:val="a"/>
    <w:uiPriority w:val="34"/>
    <w:qFormat/>
    <w:rsid w:val="00A016A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reopop.su/?utm_source=make3dpen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e-3d.ru/articles/chto-takoe-3d-pecha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7826</Characters>
  <Application>Microsoft Office Word</Application>
  <DocSecurity>0</DocSecurity>
  <Lines>65</Lines>
  <Paragraphs>18</Paragraphs>
  <ScaleCrop>false</ScaleCrop>
  <Company>DG Win&amp;Soft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2018-03-16T09:36:00Z</dcterms:created>
  <dcterms:modified xsi:type="dcterms:W3CDTF">2018-03-16T09:36:00Z</dcterms:modified>
</cp:coreProperties>
</file>